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77" w:rsidRPr="00BD1477" w:rsidRDefault="00BD1477" w:rsidP="00E45F75">
      <w:pPr>
        <w:shd w:val="clear" w:color="auto" w:fill="FFFFFF"/>
        <w:spacing w:before="75" w:after="75"/>
        <w:jc w:val="center"/>
        <w:outlineLvl w:val="1"/>
        <w:rPr>
          <w:rFonts w:ascii="Georgia" w:eastAsia="Times New Roman" w:hAnsi="Georgia" w:cs="Times New Roman"/>
          <w:b/>
          <w:bCs/>
          <w:color w:val="1E4D68"/>
          <w:sz w:val="27"/>
          <w:szCs w:val="27"/>
          <w:lang w:eastAsia="ru-RU"/>
        </w:rPr>
      </w:pPr>
      <w:r w:rsidRPr="00BD1477">
        <w:rPr>
          <w:rFonts w:ascii="Georgia" w:eastAsia="Times New Roman" w:hAnsi="Georgia" w:cs="Times New Roman"/>
          <w:b/>
          <w:bCs/>
          <w:color w:val="1E4D68"/>
          <w:sz w:val="27"/>
          <w:szCs w:val="27"/>
          <w:lang w:eastAsia="ru-RU"/>
        </w:rPr>
        <w:t>УВЕДОМЛЕНИЕ О ПРОВЕДЕНИИ ОСМОТРА (ОСМОТРОВ) ОБЪЕКТА (ОБЪЕКТОВ) НЕДВИЖИМОСТИ</w:t>
      </w:r>
    </w:p>
    <w:p w:rsidR="000B2621" w:rsidRDefault="00BD1477" w:rsidP="000B2621">
      <w:pPr>
        <w:shd w:val="clear" w:color="auto" w:fill="FFFFFF"/>
        <w:spacing w:before="18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2621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                                                                                                              </w:t>
      </w:r>
      <w:r w:rsidR="000B26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        </w:t>
      </w:r>
      <w:r w:rsidRPr="000B2621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Администрация  С</w:t>
      </w:r>
      <w:r w:rsidR="00E45F75" w:rsidRPr="000B2621">
        <w:rPr>
          <w:rFonts w:eastAsia="Times New Roman" w:cs="Times New Roman"/>
          <w:color w:val="000000"/>
          <w:sz w:val="28"/>
          <w:szCs w:val="28"/>
          <w:lang w:eastAsia="ru-RU"/>
        </w:rPr>
        <w:t>орочинского городского округа</w:t>
      </w:r>
      <w:r w:rsidR="00B9594C" w:rsidRPr="000B26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B2621">
        <w:rPr>
          <w:rFonts w:eastAsia="Times New Roman" w:cs="Times New Roman"/>
          <w:color w:val="000000"/>
          <w:sz w:val="28"/>
          <w:szCs w:val="28"/>
          <w:lang w:eastAsia="ru-RU"/>
        </w:rPr>
        <w:t>Оренбургской области сообщает, что:</w:t>
      </w:r>
    </w:p>
    <w:p w:rsidR="00BD1477" w:rsidRPr="000B2621" w:rsidRDefault="00D54F0E" w:rsidP="000B2621">
      <w:pPr>
        <w:shd w:val="clear" w:color="auto" w:fill="FFFFFF"/>
        <w:spacing w:before="18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04.02</w:t>
      </w:r>
      <w:r w:rsidR="00582657" w:rsidRPr="000B2621">
        <w:rPr>
          <w:rFonts w:eastAsia="Times New Roman" w:cs="Times New Roman"/>
          <w:color w:val="000000"/>
          <w:sz w:val="28"/>
          <w:szCs w:val="28"/>
          <w:lang w:eastAsia="ru-RU"/>
        </w:rPr>
        <w:t>.2022 года  в период с 11:00</w:t>
      </w:r>
      <w:r w:rsidR="00BD1477" w:rsidRPr="000B26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час. 00 мин. до 18 час. 00 мин,</w:t>
      </w:r>
    </w:p>
    <w:p w:rsidR="00BD1477" w:rsidRPr="000B2621" w:rsidRDefault="00BD1477" w:rsidP="000B2621">
      <w:pPr>
        <w:shd w:val="clear" w:color="auto" w:fill="FFFFFF"/>
        <w:spacing w:before="18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2621">
        <w:rPr>
          <w:rFonts w:eastAsia="Times New Roman" w:cs="Times New Roman"/>
          <w:color w:val="000000"/>
          <w:sz w:val="28"/>
          <w:szCs w:val="28"/>
          <w:lang w:eastAsia="ru-RU"/>
        </w:rPr>
        <w:t>будет проводиться осмотр в отношении ранее учтенных зданий, сооружений, объектов незавершенного строите</w:t>
      </w:r>
      <w:r w:rsidR="000B2621">
        <w:rPr>
          <w:rFonts w:eastAsia="Times New Roman" w:cs="Times New Roman"/>
          <w:color w:val="000000"/>
          <w:sz w:val="28"/>
          <w:szCs w:val="28"/>
          <w:lang w:eastAsia="ru-RU"/>
        </w:rPr>
        <w:t>льства</w:t>
      </w:r>
      <w:r w:rsidR="002647A1" w:rsidRPr="000B26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</w:t>
      </w:r>
      <w:r w:rsidR="00E45F75" w:rsidRPr="000B2621">
        <w:rPr>
          <w:rFonts w:eastAsia="Times New Roman" w:cs="Times New Roman"/>
          <w:color w:val="000000"/>
          <w:sz w:val="28"/>
          <w:szCs w:val="28"/>
          <w:lang w:eastAsia="ru-RU"/>
        </w:rPr>
        <w:t>Сорочинск</w:t>
      </w:r>
      <w:r w:rsidR="002647A1" w:rsidRPr="000B26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ого района </w:t>
      </w:r>
      <w:r w:rsidR="00B9594C" w:rsidRPr="000B2621">
        <w:rPr>
          <w:rFonts w:eastAsia="Times New Roman" w:cs="Times New Roman"/>
          <w:color w:val="000000"/>
          <w:sz w:val="28"/>
          <w:szCs w:val="28"/>
          <w:lang w:eastAsia="ru-RU"/>
        </w:rPr>
        <w:t>Оренбургской области:</w:t>
      </w:r>
    </w:p>
    <w:tbl>
      <w:tblPr>
        <w:tblW w:w="9498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741"/>
        <w:gridCol w:w="2932"/>
        <w:gridCol w:w="1706"/>
      </w:tblGrid>
      <w:tr w:rsidR="00B9594C" w:rsidRPr="000B2621" w:rsidTr="00A1565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94C" w:rsidRPr="000B2621" w:rsidRDefault="00B9594C" w:rsidP="00A814E0">
            <w:pPr>
              <w:spacing w:before="18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2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262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B262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94C" w:rsidRPr="000B2621" w:rsidRDefault="00B9594C" w:rsidP="00A814E0">
            <w:pPr>
              <w:spacing w:before="18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2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Кадастровый  номер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94C" w:rsidRPr="000B2621" w:rsidRDefault="00B9594C" w:rsidP="00A814E0">
            <w:pPr>
              <w:spacing w:before="18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2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94C" w:rsidRPr="000B2621" w:rsidRDefault="00B9594C" w:rsidP="00A814E0">
            <w:pPr>
              <w:spacing w:before="18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2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94C" w:rsidRPr="000B2621" w:rsidRDefault="00B9594C" w:rsidP="00A814E0">
            <w:pPr>
              <w:spacing w:before="18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262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</w:p>
        </w:tc>
      </w:tr>
      <w:tr w:rsidR="00D54F0E" w:rsidRPr="000B2621" w:rsidTr="00A1565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F0E" w:rsidRPr="000B2621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2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1565D">
              <w:rPr>
                <w:rFonts w:cs="Times New Roman"/>
                <w:color w:val="000000"/>
                <w:sz w:val="28"/>
                <w:szCs w:val="28"/>
              </w:rPr>
              <w:t>56:30:1403001:26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 w:rsidP="00467E55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 Сорочинский район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Рощино ул.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Фадеева, 53 б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</w:t>
            </w:r>
          </w:p>
        </w:tc>
      </w:tr>
      <w:tr w:rsidR="00D54F0E" w:rsidRPr="000B2621" w:rsidTr="00A1565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0B2621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1565D">
              <w:rPr>
                <w:rFonts w:cs="Times New Roman"/>
                <w:color w:val="000000"/>
                <w:sz w:val="28"/>
                <w:szCs w:val="28"/>
              </w:rPr>
              <w:t>56:30:1701001:338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sz w:val="28"/>
                <w:szCs w:val="28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 w:rsidP="00467E55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 Сорочинский район </w:t>
            </w:r>
            <w:proofErr w:type="gramStart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Федоровка ул.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Центральная, 2В (11,2м)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</w:t>
            </w:r>
          </w:p>
        </w:tc>
      </w:tr>
      <w:tr w:rsidR="00D54F0E" w:rsidRPr="000B2621" w:rsidTr="00A1565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0B2621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1565D">
              <w:rPr>
                <w:rFonts w:cs="Times New Roman"/>
                <w:color w:val="000000"/>
                <w:sz w:val="28"/>
                <w:szCs w:val="28"/>
              </w:rPr>
              <w:t>56:30:1406003:4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sz w:val="28"/>
                <w:szCs w:val="28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 w:rsidP="00467E55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 Сорочинский район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Октябрьский, ул. Крестьянская, 1А/1 (10)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</w:t>
            </w:r>
          </w:p>
        </w:tc>
      </w:tr>
      <w:tr w:rsidR="00D54F0E" w:rsidRPr="000B2621" w:rsidTr="00A1565D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0B2621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1565D">
              <w:rPr>
                <w:rFonts w:cs="Times New Roman"/>
                <w:color w:val="000000"/>
                <w:sz w:val="28"/>
                <w:szCs w:val="28"/>
              </w:rPr>
              <w:t>56:30:1401001:146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sz w:val="28"/>
                <w:szCs w:val="28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 w:rsidP="00467E55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 Сорочинский район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Новый, ул.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Урожайная, 1Б (13)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</w:t>
            </w:r>
          </w:p>
        </w:tc>
      </w:tr>
      <w:tr w:rsidR="00D54F0E" w:rsidRPr="000B2621" w:rsidTr="00A1565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0B2621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1565D">
              <w:rPr>
                <w:rFonts w:cs="Times New Roman"/>
                <w:color w:val="000000"/>
                <w:sz w:val="28"/>
                <w:szCs w:val="28"/>
              </w:rPr>
              <w:t>56:30:0601001:206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sz w:val="28"/>
                <w:szCs w:val="28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 w:rsidP="00467E55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 Сорочинский район </w:t>
            </w:r>
            <w:proofErr w:type="gramStart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Михайловка Первая, ул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Степная, 6б (11)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Водонапорная башня</w:t>
            </w:r>
          </w:p>
        </w:tc>
      </w:tr>
      <w:tr w:rsidR="00D54F0E" w:rsidRPr="000B2621" w:rsidTr="00A156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0B2621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1565D">
              <w:rPr>
                <w:rFonts w:cs="Times New Roman"/>
                <w:color w:val="000000"/>
                <w:sz w:val="28"/>
                <w:szCs w:val="28"/>
              </w:rPr>
              <w:t>56:30:1701001:337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sz w:val="28"/>
                <w:szCs w:val="28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 w:rsidP="00467E55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 Сорочинский район </w:t>
            </w:r>
            <w:proofErr w:type="gramStart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Федоровка, ул.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Заречная, 18а (9)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</w:t>
            </w:r>
          </w:p>
        </w:tc>
      </w:tr>
      <w:tr w:rsidR="00D54F0E" w:rsidRPr="000B2621" w:rsidTr="00A1565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0B2621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1565D">
              <w:rPr>
                <w:rFonts w:cs="Times New Roman"/>
                <w:color w:val="000000"/>
                <w:sz w:val="28"/>
                <w:szCs w:val="28"/>
              </w:rPr>
              <w:t xml:space="preserve">56:30:0502001:167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>
            <w:pPr>
              <w:rPr>
                <w:rFonts w:cs="Times New Roman"/>
                <w:sz w:val="28"/>
                <w:szCs w:val="28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 w:rsidP="00467E55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 Сорочинский район </w:t>
            </w:r>
            <w:proofErr w:type="gramStart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Алексеевка, ул.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Пролетарская,36б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</w:t>
            </w:r>
          </w:p>
        </w:tc>
      </w:tr>
      <w:tr w:rsidR="00D54F0E" w:rsidRPr="000B2621" w:rsidTr="00A1565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Default="00D54F0E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D54F0E" w:rsidP="00D54F0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1565D">
              <w:rPr>
                <w:rFonts w:cs="Times New Roman"/>
                <w:color w:val="000000"/>
                <w:sz w:val="28"/>
                <w:szCs w:val="28"/>
              </w:rPr>
              <w:t>56:30:0502001:166</w:t>
            </w:r>
          </w:p>
          <w:p w:rsidR="00D54F0E" w:rsidRPr="00A1565D" w:rsidRDefault="00D54F0E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 w:rsidP="00467E55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 Сорочинский район </w:t>
            </w:r>
            <w:proofErr w:type="gramStart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Алексеевка, ул.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D54F0E"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Пролетарская,50б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F0E" w:rsidRPr="00A1565D" w:rsidRDefault="00A1565D" w:rsidP="00A814E0">
            <w:pPr>
              <w:spacing w:before="180" w:after="18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</w:t>
            </w:r>
          </w:p>
        </w:tc>
      </w:tr>
    </w:tbl>
    <w:p w:rsidR="00B9594C" w:rsidRPr="000B2621" w:rsidRDefault="00BD1477" w:rsidP="000B2621">
      <w:pPr>
        <w:shd w:val="clear" w:color="auto" w:fill="FFFFFF"/>
        <w:spacing w:before="180" w:after="18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2621">
        <w:rPr>
          <w:rFonts w:eastAsia="Times New Roman" w:cs="Times New Roman"/>
          <w:color w:val="000000"/>
          <w:sz w:val="28"/>
          <w:szCs w:val="28"/>
          <w:lang w:eastAsia="ru-RU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  </w:t>
      </w:r>
      <w:r w:rsidR="00E45F75" w:rsidRPr="000B2621">
        <w:rPr>
          <w:rFonts w:eastAsia="Times New Roman" w:cs="Times New Roman"/>
          <w:color w:val="000000"/>
          <w:sz w:val="28"/>
          <w:szCs w:val="28"/>
          <w:lang w:eastAsia="ru-RU"/>
        </w:rPr>
        <w:t>Сорочинского городского округа</w:t>
      </w:r>
      <w:r w:rsidRPr="000B26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Оренбургской области</w:t>
      </w:r>
      <w:r w:rsidR="002647A1" w:rsidRPr="000B26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составе:</w:t>
      </w:r>
      <w:r w:rsidR="002647A1" w:rsidRPr="000B2621">
        <w:rPr>
          <w:rFonts w:cs="Times New Roman"/>
          <w:sz w:val="28"/>
          <w:szCs w:val="28"/>
        </w:rPr>
        <w:t xml:space="preserve"> </w:t>
      </w:r>
      <w:r w:rsidR="002647A1" w:rsidRPr="000B2621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Председателя комиссии - Павловой Елены Александровн</w:t>
      </w:r>
      <w:proofErr w:type="gramStart"/>
      <w:r w:rsidR="002647A1" w:rsidRPr="000B2621">
        <w:rPr>
          <w:rFonts w:eastAsia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2647A1" w:rsidRPr="000B26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заместитель главы администрации Сорочинского городского округа по экономике и управлению имуществом,  членов комиссии – Пикалова Лидия Васильевна- ведущий специалист отдела по управлению муниципальным имуществом и земельным отношениям администрации Сорочинского городского округа Оренбургской области, Зубанкова Екатерина Владимировна – ведущий специалист отдела по управлению муниципальным имуществом и земельным отношениям администрации Сорочинского городского округа Оренбургской области.</w:t>
      </w:r>
    </w:p>
    <w:sectPr w:rsidR="00B9594C" w:rsidRPr="000B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A"/>
    <w:rsid w:val="000B2621"/>
    <w:rsid w:val="001E64FA"/>
    <w:rsid w:val="002647A1"/>
    <w:rsid w:val="002D6D55"/>
    <w:rsid w:val="00467E55"/>
    <w:rsid w:val="00582657"/>
    <w:rsid w:val="00A1565D"/>
    <w:rsid w:val="00B9594C"/>
    <w:rsid w:val="00BD1477"/>
    <w:rsid w:val="00D54F0E"/>
    <w:rsid w:val="00E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4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D147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477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4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D147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477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2022-04-07T05:30:00Z</cp:lastPrinted>
  <dcterms:created xsi:type="dcterms:W3CDTF">2022-01-27T05:49:00Z</dcterms:created>
  <dcterms:modified xsi:type="dcterms:W3CDTF">2022-04-21T07:11:00Z</dcterms:modified>
</cp:coreProperties>
</file>