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82C" w:rsidRPr="00B83A47" w:rsidRDefault="0005282C" w:rsidP="0005282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B83A47">
        <w:rPr>
          <w:rFonts w:ascii="Times New Roman" w:hAnsi="Times New Roman" w:cs="Times New Roman"/>
          <w:b/>
          <w:sz w:val="28"/>
          <w:szCs w:val="28"/>
        </w:rPr>
        <w:t xml:space="preserve">аявление о согласии </w:t>
      </w:r>
    </w:p>
    <w:p w:rsidR="0005282C" w:rsidRPr="00B83A47" w:rsidRDefault="0005282C" w:rsidP="0005282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83A47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05282C" w:rsidRPr="00B83A47" w:rsidRDefault="0005282C" w:rsidP="0005282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A47">
        <w:rPr>
          <w:rFonts w:ascii="Times New Roman" w:hAnsi="Times New Roman" w:cs="Times New Roman"/>
          <w:sz w:val="28"/>
          <w:szCs w:val="28"/>
        </w:rPr>
        <w:t xml:space="preserve">   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83A47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05282C" w:rsidRPr="00F9555C" w:rsidRDefault="0005282C" w:rsidP="0005282C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>ФИО дающего согласие,  не являющегося заявителем</w:t>
      </w:r>
    </w:p>
    <w:p w:rsidR="0005282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05282C" w:rsidRPr="00F9555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 xml:space="preserve">        _______________________________________________________________</w:t>
      </w:r>
      <w:r>
        <w:rPr>
          <w:rFonts w:ascii="Times New Roman" w:hAnsi="Times New Roman" w:cs="Times New Roman"/>
        </w:rPr>
        <w:t>_____________</w:t>
      </w:r>
      <w:r w:rsidRPr="00F9555C">
        <w:rPr>
          <w:rFonts w:ascii="Times New Roman" w:hAnsi="Times New Roman" w:cs="Times New Roman"/>
        </w:rPr>
        <w:t>_________</w:t>
      </w:r>
    </w:p>
    <w:p w:rsidR="0005282C" w:rsidRPr="00F9555C" w:rsidRDefault="0005282C" w:rsidP="0005282C">
      <w:pPr>
        <w:pStyle w:val="ConsPlusNormal"/>
        <w:ind w:firstLine="567"/>
        <w:jc w:val="center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>Адрес места жительства</w:t>
      </w:r>
    </w:p>
    <w:p w:rsidR="0005282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05282C" w:rsidRPr="00F9555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 xml:space="preserve">        ___________________________________________</w:t>
      </w:r>
      <w:r>
        <w:rPr>
          <w:rFonts w:ascii="Times New Roman" w:hAnsi="Times New Roman" w:cs="Times New Roman"/>
        </w:rPr>
        <w:t>_____________</w:t>
      </w:r>
      <w:r w:rsidRPr="00F9555C">
        <w:rPr>
          <w:rFonts w:ascii="Times New Roman" w:hAnsi="Times New Roman" w:cs="Times New Roman"/>
        </w:rPr>
        <w:t>_____________________________</w:t>
      </w:r>
    </w:p>
    <w:p w:rsidR="0005282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05282C" w:rsidRPr="00F9555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 xml:space="preserve">        ________________________________________________________</w:t>
      </w:r>
      <w:r>
        <w:rPr>
          <w:rFonts w:ascii="Times New Roman" w:hAnsi="Times New Roman" w:cs="Times New Roman"/>
        </w:rPr>
        <w:t>_____________</w:t>
      </w:r>
      <w:r w:rsidRPr="00F9555C">
        <w:rPr>
          <w:rFonts w:ascii="Times New Roman" w:hAnsi="Times New Roman" w:cs="Times New Roman"/>
        </w:rPr>
        <w:t>________________</w:t>
      </w:r>
    </w:p>
    <w:p w:rsidR="0005282C" w:rsidRPr="00F9555C" w:rsidRDefault="0005282C" w:rsidP="0005282C">
      <w:pPr>
        <w:pStyle w:val="ConsPlusNormal"/>
        <w:ind w:firstLine="567"/>
        <w:jc w:val="center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>СНИЛС</w:t>
      </w:r>
    </w:p>
    <w:p w:rsidR="0005282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05282C" w:rsidRPr="00F9555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 xml:space="preserve">        ________________________________</w:t>
      </w:r>
      <w:r>
        <w:rPr>
          <w:rFonts w:ascii="Times New Roman" w:hAnsi="Times New Roman" w:cs="Times New Roman"/>
        </w:rPr>
        <w:t>_____________</w:t>
      </w:r>
      <w:r w:rsidRPr="00F9555C">
        <w:rPr>
          <w:rFonts w:ascii="Times New Roman" w:hAnsi="Times New Roman" w:cs="Times New Roman"/>
        </w:rPr>
        <w:t>________________________________________</w:t>
      </w:r>
    </w:p>
    <w:p w:rsidR="0005282C" w:rsidRPr="00F9555C" w:rsidRDefault="0005282C" w:rsidP="0005282C">
      <w:pPr>
        <w:pStyle w:val="ConsPlusNormal"/>
        <w:ind w:firstLine="567"/>
        <w:jc w:val="center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>Документ, удостоверяющий личность:</w:t>
      </w:r>
    </w:p>
    <w:p w:rsidR="0005282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05282C" w:rsidRPr="00F9555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</w:t>
      </w:r>
      <w:r w:rsidRPr="00F9555C">
        <w:rPr>
          <w:rFonts w:ascii="Times New Roman" w:hAnsi="Times New Roman" w:cs="Times New Roman"/>
        </w:rPr>
        <w:t>_______________________________________</w:t>
      </w:r>
    </w:p>
    <w:p w:rsidR="0005282C" w:rsidRPr="00F9555C" w:rsidRDefault="0005282C" w:rsidP="0005282C">
      <w:pPr>
        <w:pStyle w:val="ConsPlusNormal"/>
        <w:ind w:firstLine="567"/>
        <w:jc w:val="center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>Вид документа, серия и номер, кем и когда выдан</w:t>
      </w:r>
    </w:p>
    <w:p w:rsidR="0005282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05282C" w:rsidRPr="00F9555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 xml:space="preserve">       ___________________________________________</w:t>
      </w:r>
      <w:r>
        <w:rPr>
          <w:rFonts w:ascii="Times New Roman" w:hAnsi="Times New Roman" w:cs="Times New Roman"/>
        </w:rPr>
        <w:t>_____________</w:t>
      </w:r>
      <w:r w:rsidRPr="00F9555C">
        <w:rPr>
          <w:rFonts w:ascii="Times New Roman" w:hAnsi="Times New Roman" w:cs="Times New Roman"/>
        </w:rPr>
        <w:t>______________________________</w:t>
      </w:r>
    </w:p>
    <w:p w:rsidR="0005282C" w:rsidRPr="00F9555C" w:rsidRDefault="0005282C" w:rsidP="0005282C">
      <w:pPr>
        <w:pStyle w:val="ConsPlusNormal"/>
        <w:ind w:firstLine="567"/>
        <w:jc w:val="center"/>
        <w:rPr>
          <w:rFonts w:ascii="Times New Roman" w:hAnsi="Times New Roman" w:cs="Times New Roman"/>
        </w:rPr>
      </w:pPr>
    </w:p>
    <w:p w:rsidR="0005282C" w:rsidRPr="00F9555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>Контактные телефоны 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F9555C">
        <w:rPr>
          <w:rFonts w:ascii="Times New Roman" w:hAnsi="Times New Roman" w:cs="Times New Roman"/>
        </w:rPr>
        <w:t>_______</w:t>
      </w:r>
    </w:p>
    <w:p w:rsidR="0005282C" w:rsidRPr="00F9555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F9555C">
        <w:rPr>
          <w:rFonts w:ascii="Times New Roman" w:hAnsi="Times New Roman" w:cs="Times New Roman"/>
        </w:rPr>
        <w:t xml:space="preserve">                                                        (номер телефона с указанием кода города)</w:t>
      </w:r>
    </w:p>
    <w:p w:rsidR="0005282C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5282C" w:rsidRPr="00373611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3611">
        <w:rPr>
          <w:rFonts w:ascii="Times New Roman" w:hAnsi="Times New Roman" w:cs="Times New Roman"/>
          <w:sz w:val="24"/>
          <w:szCs w:val="24"/>
        </w:rPr>
        <w:t xml:space="preserve">Даю согласие территориальному органу Пенсионного фонда РФ на обработку персональных данных, предусмотренную частью 3 статьи 3 Федерального закона от 27.07.2006 года № 152-ФЗ «О персональных данных». </w:t>
      </w:r>
    </w:p>
    <w:p w:rsidR="0005282C" w:rsidRPr="00373611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3611">
        <w:rPr>
          <w:rFonts w:ascii="Times New Roman" w:hAnsi="Times New Roman" w:cs="Times New Roman"/>
          <w:sz w:val="24"/>
          <w:szCs w:val="24"/>
        </w:rPr>
        <w:t>В целях назначения ежемесячной выплаты в связи с рождением второго ребенка, предусмотренной Федеральным законом от 28.12.2017 г № 418-ФЗ «О ежемесячных выплатах семьям, имеющим детей».</w:t>
      </w:r>
    </w:p>
    <w:p w:rsidR="0005282C" w:rsidRPr="00373611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3611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любых действий в отношении персональных данных, которые необходимы для достижения указанных выше целей, включая:  сбор, запись, систематизацию, накопление, хранение, уточнение 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а также осуществление любых иных действий с моими персональными данными с учетом требований действующего законодательства.</w:t>
      </w:r>
    </w:p>
    <w:p w:rsidR="0005282C" w:rsidRPr="00373611" w:rsidRDefault="0005282C" w:rsidP="0005282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3611">
        <w:rPr>
          <w:rFonts w:ascii="Times New Roman" w:hAnsi="Times New Roman" w:cs="Times New Roman"/>
          <w:sz w:val="24"/>
          <w:szCs w:val="24"/>
        </w:rPr>
        <w:t>Мне известно, что настоящее согласие действует бессрочно. В случае отзыва согласия на обработку персональных данных территориальный орган Пенсионного фонда РФ вправе продолжить обработку персональных данных без моего согласия в соответствии с частью 2 статьи 9, пунктом 4 части 1 статьи 6 федерального закона от 27.07.2006года №152-ФЗ «О персональных данных».</w:t>
      </w:r>
    </w:p>
    <w:p w:rsidR="0005282C" w:rsidRDefault="0005282C" w:rsidP="0005282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282C" w:rsidRPr="00B83A47" w:rsidRDefault="0005282C" w:rsidP="0005282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282C" w:rsidRDefault="0005282C" w:rsidP="000528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82C" w:rsidRPr="00373611" w:rsidRDefault="0005282C" w:rsidP="0005282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611">
        <w:rPr>
          <w:rFonts w:ascii="Times New Roman" w:hAnsi="Times New Roman" w:cs="Times New Roman"/>
          <w:sz w:val="24"/>
          <w:szCs w:val="24"/>
        </w:rPr>
        <w:t xml:space="preserve">Подпись _________________________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73611">
        <w:rPr>
          <w:rFonts w:ascii="Times New Roman" w:hAnsi="Times New Roman" w:cs="Times New Roman"/>
          <w:sz w:val="24"/>
          <w:szCs w:val="24"/>
        </w:rPr>
        <w:t xml:space="preserve">           Дата _____________</w:t>
      </w:r>
    </w:p>
    <w:p w:rsidR="0005282C" w:rsidRPr="005E400A" w:rsidRDefault="0005282C" w:rsidP="0005282C">
      <w:pPr>
        <w:rPr>
          <w:sz w:val="20"/>
          <w:szCs w:val="20"/>
        </w:rPr>
      </w:pPr>
      <w:r w:rsidRPr="005E400A">
        <w:rPr>
          <w:sz w:val="20"/>
          <w:szCs w:val="20"/>
        </w:rPr>
        <w:t>(фамилия, имя, отчество (последнее-при наличии)</w:t>
      </w:r>
    </w:p>
    <w:p w:rsidR="0005282C" w:rsidRPr="005E400A" w:rsidRDefault="0005282C" w:rsidP="0005282C">
      <w:pPr>
        <w:rPr>
          <w:sz w:val="20"/>
          <w:szCs w:val="20"/>
        </w:rPr>
      </w:pPr>
      <w:r w:rsidRPr="005E400A">
        <w:rPr>
          <w:sz w:val="20"/>
          <w:szCs w:val="20"/>
        </w:rPr>
        <w:t>субъекта персональных данных</w:t>
      </w:r>
    </w:p>
    <w:p w:rsidR="00802731" w:rsidRDefault="00791E00" w:rsidP="0005282C">
      <w:r>
        <w:t>__________________________________________________________________________________</w:t>
      </w:r>
    </w:p>
    <w:p w:rsidR="00791E00" w:rsidRDefault="00791E00" w:rsidP="00791E00">
      <w:pPr>
        <w:pStyle w:val="12"/>
        <w:tabs>
          <w:tab w:val="left" w:pos="142"/>
        </w:tabs>
        <w:jc w:val="both"/>
        <w:rPr>
          <w:sz w:val="18"/>
          <w:szCs w:val="18"/>
        </w:rPr>
      </w:pPr>
      <w:r>
        <w:rPr>
          <w:rStyle w:val="a3"/>
        </w:rPr>
        <w:t>*</w:t>
      </w:r>
      <w:r>
        <w:rPr>
          <w:sz w:val="18"/>
          <w:szCs w:val="18"/>
        </w:rPr>
        <w:tab/>
        <w:t> Заполняется, если договор заключен не владельцем государственного сертификата на материнский (семейный) капитал.</w:t>
      </w:r>
    </w:p>
    <w:p w:rsidR="00791E00" w:rsidRDefault="00791E00" w:rsidP="00791E00">
      <w:pPr>
        <w:pStyle w:val="12"/>
        <w:tabs>
          <w:tab w:val="left" w:pos="142"/>
        </w:tabs>
        <w:jc w:val="both"/>
        <w:rPr>
          <w:sz w:val="18"/>
          <w:szCs w:val="18"/>
        </w:rPr>
      </w:pPr>
      <w:r>
        <w:rPr>
          <w:rStyle w:val="a3"/>
        </w:rPr>
        <w:t>*</w:t>
      </w:r>
      <w:r>
        <w:rPr>
          <w:sz w:val="18"/>
          <w:szCs w:val="18"/>
        </w:rPr>
        <w:tab/>
        <w:t> Заполняется на каждого получателя средств материнского (семейного) капитала отдельно.</w:t>
      </w:r>
    </w:p>
    <w:p w:rsidR="00791E00" w:rsidRDefault="00791E00" w:rsidP="00791E00">
      <w:pPr>
        <w:pStyle w:val="12"/>
        <w:tabs>
          <w:tab w:val="left" w:pos="142"/>
        </w:tabs>
        <w:jc w:val="both"/>
        <w:rPr>
          <w:sz w:val="18"/>
          <w:szCs w:val="18"/>
        </w:rPr>
      </w:pPr>
      <w:r>
        <w:rPr>
          <w:rStyle w:val="a3"/>
        </w:rPr>
        <w:t>*</w:t>
      </w:r>
      <w:r>
        <w:rPr>
          <w:rStyle w:val="11"/>
          <w:sz w:val="18"/>
          <w:szCs w:val="18"/>
        </w:rPr>
        <w:tab/>
        <w:t>*</w:t>
      </w:r>
      <w:r>
        <w:rPr>
          <w:sz w:val="18"/>
          <w:szCs w:val="18"/>
        </w:rPr>
        <w:t> Заполняется, если договор заключен не владельцем государственного сертификата на материнский (семейный) капитал.</w:t>
      </w:r>
    </w:p>
    <w:p w:rsidR="00791E00" w:rsidRDefault="00791E00" w:rsidP="00791E00">
      <w:pPr>
        <w:pStyle w:val="12"/>
        <w:tabs>
          <w:tab w:val="left" w:pos="142"/>
        </w:tabs>
        <w:jc w:val="both"/>
        <w:rPr>
          <w:sz w:val="18"/>
          <w:szCs w:val="18"/>
        </w:rPr>
      </w:pPr>
      <w:r>
        <w:rPr>
          <w:rStyle w:val="a3"/>
        </w:rPr>
        <w:t>*</w:t>
      </w:r>
      <w:r>
        <w:rPr>
          <w:sz w:val="18"/>
          <w:szCs w:val="18"/>
        </w:rPr>
        <w:tab/>
        <w:t> Настоящее приложение заполняется отдельно для каждого вида расходов на получение образования ребенком (детьми) и на осуществление иных связанных с получением образования ребенком (детьми) расходов.</w:t>
      </w:r>
    </w:p>
    <w:p w:rsidR="00791E00" w:rsidRPr="0005282C" w:rsidRDefault="00791E00" w:rsidP="00791E00">
      <w:pPr>
        <w:pStyle w:val="12"/>
        <w:tabs>
          <w:tab w:val="left" w:pos="142"/>
        </w:tabs>
        <w:jc w:val="both"/>
      </w:pPr>
      <w:r>
        <w:rPr>
          <w:rStyle w:val="a3"/>
        </w:rPr>
        <w:t>*</w:t>
      </w:r>
      <w:r>
        <w:rPr>
          <w:rStyle w:val="11"/>
          <w:sz w:val="18"/>
          <w:szCs w:val="18"/>
        </w:rPr>
        <w:tab/>
        <w:t>*</w:t>
      </w:r>
      <w:r>
        <w:rPr>
          <w:sz w:val="18"/>
          <w:szCs w:val="18"/>
        </w:rPr>
        <w:t> Указывается за какой период осуществляется (за январь, за 3 семестр и т.д.).</w:t>
      </w:r>
    </w:p>
    <w:sectPr w:rsidR="00791E00" w:rsidRPr="0005282C" w:rsidSect="0087390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118" w:rsidRDefault="00FA7118" w:rsidP="008861BE">
      <w:r>
        <w:separator/>
      </w:r>
    </w:p>
  </w:endnote>
  <w:endnote w:type="continuationSeparator" w:id="0">
    <w:p w:rsidR="00FA7118" w:rsidRDefault="00FA7118" w:rsidP="0088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118" w:rsidRDefault="00FA7118" w:rsidP="008861BE">
      <w:r>
        <w:separator/>
      </w:r>
    </w:p>
  </w:footnote>
  <w:footnote w:type="continuationSeparator" w:id="0">
    <w:p w:rsidR="00FA7118" w:rsidRDefault="00FA7118" w:rsidP="00886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8C"/>
    <w:rsid w:val="0005282C"/>
    <w:rsid w:val="000B02A3"/>
    <w:rsid w:val="001C0080"/>
    <w:rsid w:val="002F0527"/>
    <w:rsid w:val="005E3510"/>
    <w:rsid w:val="006C2CDB"/>
    <w:rsid w:val="00700212"/>
    <w:rsid w:val="0077488C"/>
    <w:rsid w:val="00791E00"/>
    <w:rsid w:val="007E0CDC"/>
    <w:rsid w:val="00802731"/>
    <w:rsid w:val="00810485"/>
    <w:rsid w:val="0087390F"/>
    <w:rsid w:val="008861BE"/>
    <w:rsid w:val="00A45455"/>
    <w:rsid w:val="00AC6301"/>
    <w:rsid w:val="00BC146C"/>
    <w:rsid w:val="00D54E30"/>
    <w:rsid w:val="00DA388A"/>
    <w:rsid w:val="00F931C7"/>
    <w:rsid w:val="00FA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DB2C8-7B13-406E-808F-159388BEB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273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02731"/>
    <w:pPr>
      <w:keepNext/>
      <w:spacing w:line="360" w:lineRule="auto"/>
      <w:ind w:firstLine="720"/>
      <w:jc w:val="both"/>
      <w:outlineLvl w:val="1"/>
    </w:pPr>
    <w:rPr>
      <w:b/>
      <w:bCs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нак концевой сноски1"/>
    <w:basedOn w:val="a0"/>
    <w:rsid w:val="006C2CDB"/>
    <w:rPr>
      <w:position w:val="6"/>
      <w:sz w:val="12"/>
    </w:rPr>
  </w:style>
  <w:style w:type="character" w:customStyle="1" w:styleId="a3">
    <w:name w:val="Символы концевой сноски"/>
    <w:rsid w:val="006C2CDB"/>
  </w:style>
  <w:style w:type="paragraph" w:customStyle="1" w:styleId="12">
    <w:name w:val="Текст концевой сноски1"/>
    <w:basedOn w:val="a"/>
    <w:rsid w:val="006C2CDB"/>
    <w:pPr>
      <w:widowControl w:val="0"/>
      <w:suppressAutoHyphens/>
      <w:autoSpaceDE w:val="0"/>
    </w:pPr>
    <w:rPr>
      <w:sz w:val="20"/>
      <w:szCs w:val="20"/>
      <w:lang w:eastAsia="en-US" w:bidi="en-US"/>
    </w:rPr>
  </w:style>
  <w:style w:type="character" w:customStyle="1" w:styleId="10">
    <w:name w:val="Заголовок 1 Знак"/>
    <w:basedOn w:val="a0"/>
    <w:link w:val="1"/>
    <w:rsid w:val="0080273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02731"/>
    <w:rPr>
      <w:rFonts w:ascii="Times New Roman" w:eastAsia="Times New Roman" w:hAnsi="Times New Roman" w:cs="Times New Roman"/>
      <w:b/>
      <w:bCs/>
      <w:sz w:val="28"/>
      <w:szCs w:val="24"/>
      <w:lang w:val="en-US" w:eastAsia="ru-RU"/>
    </w:rPr>
  </w:style>
  <w:style w:type="paragraph" w:customStyle="1" w:styleId="ConsPlusNormal">
    <w:name w:val="ConsPlusNormal"/>
    <w:rsid w:val="0080273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027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802731"/>
    <w:pPr>
      <w:suppressAutoHyphens/>
      <w:spacing w:after="120"/>
    </w:pPr>
    <w:rPr>
      <w:color w:val="00000A"/>
      <w:kern w:val="1"/>
    </w:rPr>
  </w:style>
  <w:style w:type="character" w:customStyle="1" w:styleId="a5">
    <w:name w:val="Основной текст Знак"/>
    <w:basedOn w:val="a0"/>
    <w:link w:val="a4"/>
    <w:uiPriority w:val="99"/>
    <w:rsid w:val="00802731"/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paragraph" w:styleId="3">
    <w:name w:val="Body Text Indent 3"/>
    <w:basedOn w:val="a"/>
    <w:link w:val="30"/>
    <w:rsid w:val="0080273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027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 Indent"/>
    <w:basedOn w:val="a"/>
    <w:link w:val="a7"/>
    <w:rsid w:val="0080273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8027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02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027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lock Text"/>
    <w:basedOn w:val="a"/>
    <w:rsid w:val="00802731"/>
    <w:pPr>
      <w:widowControl w:val="0"/>
      <w:shd w:val="clear" w:color="auto" w:fill="FFFFFF"/>
      <w:autoSpaceDE w:val="0"/>
      <w:autoSpaceDN w:val="0"/>
      <w:adjustRightInd w:val="0"/>
      <w:spacing w:before="562" w:line="324" w:lineRule="exact"/>
      <w:ind w:left="50" w:right="3629" w:firstLine="706"/>
    </w:pPr>
    <w:rPr>
      <w:color w:val="000000"/>
      <w:spacing w:val="-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PervushinNA</dc:creator>
  <cp:lastModifiedBy>user</cp:lastModifiedBy>
  <cp:revision>2</cp:revision>
  <dcterms:created xsi:type="dcterms:W3CDTF">2022-11-08T07:11:00Z</dcterms:created>
  <dcterms:modified xsi:type="dcterms:W3CDTF">2022-11-08T07:11:00Z</dcterms:modified>
</cp:coreProperties>
</file>