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D30DE8" w:rsidTr="00D30DE8">
        <w:tc>
          <w:tcPr>
            <w:tcW w:w="5353" w:type="dxa"/>
          </w:tcPr>
          <w:p w:rsidR="00D30DE8" w:rsidRPr="004D4617" w:rsidRDefault="00D30DE8" w:rsidP="00D30D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75D27F" wp14:editId="07190132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D30DE8" w:rsidRPr="003C2EE0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D30DE8" w:rsidRDefault="00D30DE8" w:rsidP="00D30DE8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:rsidR="00D30DE8" w:rsidRDefault="00D30DE8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D30DE8" w:rsidRDefault="00D30DE8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811EB4"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0D2850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="000D2850">
              <w:rPr>
                <w:rFonts w:ascii="Times New Roman" w:hAnsi="Times New Roman" w:cs="Times New Roman"/>
                <w:sz w:val="28"/>
                <w:szCs w:val="28"/>
              </w:rPr>
              <w:t>Сарабкино</w:t>
            </w:r>
            <w:proofErr w:type="spellEnd"/>
            <w:r w:rsidR="003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0D2850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0D2850">
        <w:rPr>
          <w:rFonts w:ascii="Times New Roman" w:hAnsi="Times New Roman" w:cs="Times New Roman"/>
          <w:sz w:val="28"/>
          <w:szCs w:val="28"/>
        </w:rPr>
        <w:t>Сарабкино</w:t>
      </w:r>
      <w:proofErr w:type="spellEnd"/>
      <w:r w:rsidR="000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0D2850">
        <w:rPr>
          <w:rFonts w:ascii="Times New Roman" w:hAnsi="Times New Roman" w:cs="Times New Roman"/>
          <w:sz w:val="28"/>
          <w:szCs w:val="28"/>
        </w:rPr>
        <w:t>30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0D2850">
        <w:rPr>
          <w:rFonts w:ascii="Times New Roman" w:hAnsi="Times New Roman" w:cs="Times New Roman"/>
          <w:sz w:val="28"/>
          <w:szCs w:val="28"/>
        </w:rPr>
        <w:t>Старосельцева</w:t>
      </w:r>
      <w:proofErr w:type="spellEnd"/>
      <w:r w:rsidR="000D2850">
        <w:rPr>
          <w:rFonts w:ascii="Times New Roman" w:hAnsi="Times New Roman" w:cs="Times New Roman"/>
          <w:sz w:val="28"/>
          <w:szCs w:val="28"/>
        </w:rPr>
        <w:t xml:space="preserve"> В.Н.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850" w:rsidRPr="000D2850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proofErr w:type="spellStart"/>
      <w:r w:rsidR="000D2850" w:rsidRPr="000D2850">
        <w:rPr>
          <w:rFonts w:ascii="Times New Roman" w:hAnsi="Times New Roman" w:cs="Times New Roman"/>
          <w:sz w:val="28"/>
          <w:szCs w:val="28"/>
          <w:lang w:val="ru-RU"/>
        </w:rPr>
        <w:t>Сарабкино</w:t>
      </w:r>
      <w:proofErr w:type="spellEnd"/>
      <w:r w:rsidR="000D2850" w:rsidRPr="000D2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0D2850">
        <w:rPr>
          <w:rFonts w:ascii="Times New Roman" w:hAnsi="Times New Roman" w:cs="Times New Roman"/>
          <w:sz w:val="28"/>
          <w:szCs w:val="28"/>
          <w:lang w:val="ru-RU"/>
        </w:rPr>
        <w:t>Старосельцева</w:t>
      </w:r>
      <w:proofErr w:type="spellEnd"/>
      <w:r w:rsidR="000D2850">
        <w:rPr>
          <w:rFonts w:ascii="Times New Roman" w:hAnsi="Times New Roman" w:cs="Times New Roman"/>
          <w:sz w:val="28"/>
          <w:szCs w:val="28"/>
          <w:lang w:val="ru-RU"/>
        </w:rPr>
        <w:t xml:space="preserve"> Владимира  Николаевича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DE8">
        <w:rPr>
          <w:rFonts w:ascii="Times New Roman" w:hAnsi="Times New Roman" w:cs="Times New Roman"/>
          <w:sz w:val="28"/>
          <w:szCs w:val="28"/>
        </w:rPr>
        <w:t xml:space="preserve">  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3806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2850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D28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29B9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276C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0DE8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2021-06-12T07:11:00Z</cp:lastPrinted>
  <dcterms:created xsi:type="dcterms:W3CDTF">2021-06-23T05:14:00Z</dcterms:created>
  <dcterms:modified xsi:type="dcterms:W3CDTF">2021-06-23T05:14:00Z</dcterms:modified>
</cp:coreProperties>
</file>