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92C" w:rsidRPr="003705CE" w:rsidRDefault="00D8792C" w:rsidP="003705CE">
      <w:pPr>
        <w:pStyle w:val="a3"/>
        <w:shd w:val="clear" w:color="auto" w:fill="FFFFFF"/>
        <w:spacing w:before="0" w:beforeAutospacing="0" w:after="0" w:afterAutospacing="0" w:line="22" w:lineRule="atLeast"/>
        <w:ind w:left="567" w:firstLine="567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3705CE">
        <w:rPr>
          <w:b/>
          <w:sz w:val="28"/>
          <w:szCs w:val="28"/>
        </w:rPr>
        <w:t xml:space="preserve">Извещение о проведении смотра-конкурса на </w:t>
      </w:r>
      <w:r w:rsidRPr="003705CE">
        <w:rPr>
          <w:b/>
          <w:bCs/>
          <w:color w:val="000000"/>
          <w:sz w:val="28"/>
          <w:szCs w:val="28"/>
          <w:bdr w:val="none" w:sz="0" w:space="0" w:color="auto" w:frame="1"/>
        </w:rPr>
        <w:t>лучшее  праздничное оформление фасадов зданий и прилегающих к ним территорий  Сорочинског</w:t>
      </w:r>
      <w:r w:rsidR="000E38CD">
        <w:rPr>
          <w:b/>
          <w:bCs/>
          <w:color w:val="000000"/>
          <w:sz w:val="28"/>
          <w:szCs w:val="28"/>
          <w:bdr w:val="none" w:sz="0" w:space="0" w:color="auto" w:frame="1"/>
        </w:rPr>
        <w:t>о городского округа к новому 202</w:t>
      </w:r>
      <w:r w:rsidR="00D15757">
        <w:rPr>
          <w:b/>
          <w:bCs/>
          <w:color w:val="000000"/>
          <w:sz w:val="28"/>
          <w:szCs w:val="28"/>
          <w:bdr w:val="none" w:sz="0" w:space="0" w:color="auto" w:frame="1"/>
        </w:rPr>
        <w:t>2</w:t>
      </w:r>
      <w:r w:rsidRPr="003705CE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году </w:t>
      </w:r>
    </w:p>
    <w:p w:rsidR="00D8792C" w:rsidRPr="003705CE" w:rsidRDefault="00D8792C" w:rsidP="003705CE">
      <w:pPr>
        <w:pStyle w:val="a3"/>
        <w:shd w:val="clear" w:color="auto" w:fill="FFFFFF"/>
        <w:spacing w:before="0" w:beforeAutospacing="0" w:after="0" w:afterAutospacing="0" w:line="22" w:lineRule="atLeast"/>
        <w:ind w:left="567" w:firstLine="567"/>
        <w:jc w:val="center"/>
        <w:textAlignment w:val="baseline"/>
        <w:rPr>
          <w:color w:val="000000"/>
          <w:sz w:val="28"/>
          <w:szCs w:val="28"/>
        </w:rPr>
      </w:pPr>
      <w:r w:rsidRPr="003705CE">
        <w:rPr>
          <w:b/>
          <w:bCs/>
          <w:color w:val="000000"/>
          <w:sz w:val="28"/>
          <w:szCs w:val="28"/>
          <w:bdr w:val="none" w:sz="0" w:space="0" w:color="auto" w:frame="1"/>
        </w:rPr>
        <w:t>«Новогодний калейдоскоп».</w:t>
      </w:r>
    </w:p>
    <w:p w:rsidR="00D8792C" w:rsidRPr="003705CE" w:rsidRDefault="00D8792C" w:rsidP="00D15757">
      <w:pPr>
        <w:pStyle w:val="a3"/>
        <w:shd w:val="clear" w:color="auto" w:fill="FFFFFF"/>
        <w:spacing w:before="0" w:beforeAutospacing="0" w:after="0" w:afterAutospacing="0" w:line="22" w:lineRule="atLeast"/>
        <w:ind w:left="567" w:firstLine="567"/>
        <w:jc w:val="both"/>
        <w:textAlignment w:val="baseline"/>
        <w:rPr>
          <w:color w:val="000000"/>
          <w:sz w:val="28"/>
          <w:szCs w:val="28"/>
        </w:rPr>
      </w:pPr>
      <w:bookmarkStart w:id="0" w:name="_GoBack"/>
      <w:r w:rsidRPr="003705CE">
        <w:rPr>
          <w:sz w:val="28"/>
          <w:szCs w:val="28"/>
        </w:rPr>
        <w:t xml:space="preserve">Администрация Сорочинского городского округа Оренбургской области извещает о проведении смотра-конкурса на </w:t>
      </w:r>
      <w:r w:rsidRPr="003705CE">
        <w:rPr>
          <w:bCs/>
          <w:color w:val="000000"/>
          <w:sz w:val="28"/>
          <w:szCs w:val="28"/>
          <w:bdr w:val="none" w:sz="0" w:space="0" w:color="auto" w:frame="1"/>
        </w:rPr>
        <w:t>лучшее  праздничное оформление фасадов зданий и прилегающих к ним территорий  Сорочинског</w:t>
      </w:r>
      <w:r w:rsidR="00D42F78">
        <w:rPr>
          <w:bCs/>
          <w:color w:val="000000"/>
          <w:sz w:val="28"/>
          <w:szCs w:val="28"/>
          <w:bdr w:val="none" w:sz="0" w:space="0" w:color="auto" w:frame="1"/>
        </w:rPr>
        <w:t>о городского округа к новому 202</w:t>
      </w:r>
      <w:r w:rsidR="00D15757">
        <w:rPr>
          <w:bCs/>
          <w:color w:val="000000"/>
          <w:sz w:val="28"/>
          <w:szCs w:val="28"/>
          <w:bdr w:val="none" w:sz="0" w:space="0" w:color="auto" w:frame="1"/>
        </w:rPr>
        <w:t>2</w:t>
      </w:r>
      <w:r w:rsidRPr="003705CE">
        <w:rPr>
          <w:bCs/>
          <w:color w:val="000000"/>
          <w:sz w:val="28"/>
          <w:szCs w:val="28"/>
          <w:bdr w:val="none" w:sz="0" w:space="0" w:color="auto" w:frame="1"/>
        </w:rPr>
        <w:t xml:space="preserve"> году </w:t>
      </w:r>
      <w:r w:rsidR="00CE62A9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3705CE">
        <w:rPr>
          <w:bCs/>
          <w:color w:val="000000"/>
          <w:sz w:val="28"/>
          <w:szCs w:val="28"/>
          <w:bdr w:val="none" w:sz="0" w:space="0" w:color="auto" w:frame="1"/>
        </w:rPr>
        <w:t>«Новогодний калейдоскоп».</w:t>
      </w:r>
    </w:p>
    <w:p w:rsidR="00D8792C" w:rsidRPr="003705CE" w:rsidRDefault="00D8792C" w:rsidP="00D15757">
      <w:pPr>
        <w:pStyle w:val="2"/>
        <w:spacing w:line="22" w:lineRule="atLeast"/>
        <w:ind w:left="567" w:firstLine="567"/>
        <w:jc w:val="both"/>
        <w:rPr>
          <w:b w:val="0"/>
          <w:sz w:val="28"/>
          <w:szCs w:val="28"/>
        </w:rPr>
      </w:pPr>
      <w:r w:rsidRPr="003705CE">
        <w:rPr>
          <w:sz w:val="28"/>
          <w:szCs w:val="28"/>
        </w:rPr>
        <w:t xml:space="preserve">Организатор смотра-конкурса: </w:t>
      </w:r>
      <w:r w:rsidRPr="003705CE">
        <w:rPr>
          <w:b w:val="0"/>
          <w:sz w:val="28"/>
          <w:szCs w:val="28"/>
        </w:rPr>
        <w:t>Администрация Сорочинского  городского округа Оренбургской области.</w:t>
      </w:r>
    </w:p>
    <w:p w:rsidR="00D8792C" w:rsidRPr="003705CE" w:rsidRDefault="00D8792C" w:rsidP="00D15757">
      <w:pPr>
        <w:autoSpaceDE w:val="0"/>
        <w:autoSpaceDN w:val="0"/>
        <w:adjustRightInd w:val="0"/>
        <w:spacing w:after="0" w:line="22" w:lineRule="atLeast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5CE">
        <w:rPr>
          <w:rFonts w:ascii="Times New Roman" w:hAnsi="Times New Roman" w:cs="Times New Roman"/>
          <w:sz w:val="28"/>
          <w:szCs w:val="28"/>
        </w:rPr>
        <w:t xml:space="preserve">Местонахождение и почтовый адрес: 461900, </w:t>
      </w:r>
      <w:proofErr w:type="gramStart"/>
      <w:r w:rsidRPr="003705CE">
        <w:rPr>
          <w:rFonts w:ascii="Times New Roman" w:hAnsi="Times New Roman" w:cs="Times New Roman"/>
          <w:sz w:val="28"/>
          <w:szCs w:val="28"/>
        </w:rPr>
        <w:t>Оренбургская</w:t>
      </w:r>
      <w:proofErr w:type="gramEnd"/>
      <w:r w:rsidRPr="003705CE">
        <w:rPr>
          <w:rFonts w:ascii="Times New Roman" w:hAnsi="Times New Roman" w:cs="Times New Roman"/>
          <w:sz w:val="28"/>
          <w:szCs w:val="28"/>
        </w:rPr>
        <w:t xml:space="preserve">  обл., г. Сорочинск ул. Советская, д. 1</w:t>
      </w:r>
    </w:p>
    <w:p w:rsidR="00D8792C" w:rsidRPr="003705CE" w:rsidRDefault="00D8792C" w:rsidP="00D15757">
      <w:pPr>
        <w:autoSpaceDE w:val="0"/>
        <w:autoSpaceDN w:val="0"/>
        <w:adjustRightInd w:val="0"/>
        <w:spacing w:after="0" w:line="22" w:lineRule="atLeast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5CE">
        <w:rPr>
          <w:rFonts w:ascii="Times New Roman" w:hAnsi="Times New Roman" w:cs="Times New Roman"/>
          <w:sz w:val="28"/>
          <w:szCs w:val="28"/>
        </w:rPr>
        <w:t>Телефон: 8(25346) 4-41-21,  4-25-90</w:t>
      </w:r>
    </w:p>
    <w:p w:rsidR="00D8792C" w:rsidRPr="003E0E83" w:rsidRDefault="00D8792C" w:rsidP="00D15757">
      <w:pPr>
        <w:autoSpaceDE w:val="0"/>
        <w:autoSpaceDN w:val="0"/>
        <w:adjustRightInd w:val="0"/>
        <w:spacing w:after="0" w:line="22" w:lineRule="atLeast"/>
        <w:ind w:left="567"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proofErr w:type="gramStart"/>
      <w:r w:rsidRPr="003705C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0E8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705CE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3E0E8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0E38CD">
        <w:rPr>
          <w:rFonts w:ascii="Times New Roman" w:hAnsi="Times New Roman" w:cs="Times New Roman"/>
          <w:sz w:val="28"/>
          <w:szCs w:val="28"/>
          <w:u w:val="single"/>
          <w:lang w:val="en-US"/>
        </w:rPr>
        <w:t>svt</w:t>
      </w:r>
      <w:r w:rsidR="000E38CD" w:rsidRPr="003E0E83">
        <w:rPr>
          <w:rFonts w:ascii="Times New Roman" w:hAnsi="Times New Roman" w:cs="Times New Roman"/>
          <w:sz w:val="28"/>
          <w:szCs w:val="28"/>
          <w:u w:val="single"/>
          <w:lang w:val="en-US"/>
        </w:rPr>
        <w:t>@</w:t>
      </w:r>
      <w:r w:rsidR="000E38CD">
        <w:rPr>
          <w:rFonts w:ascii="Times New Roman" w:hAnsi="Times New Roman" w:cs="Times New Roman"/>
          <w:sz w:val="28"/>
          <w:szCs w:val="28"/>
          <w:u w:val="single"/>
          <w:lang w:val="en-US"/>
        </w:rPr>
        <w:t>sr</w:t>
      </w:r>
      <w:r w:rsidR="000E38CD" w:rsidRPr="003E0E83"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  <w:r w:rsidR="000E38CD">
        <w:rPr>
          <w:rFonts w:ascii="Times New Roman" w:hAnsi="Times New Roman" w:cs="Times New Roman"/>
          <w:sz w:val="28"/>
          <w:szCs w:val="28"/>
          <w:u w:val="single"/>
          <w:lang w:val="en-US"/>
        </w:rPr>
        <w:t>orb</w:t>
      </w:r>
      <w:r w:rsidRPr="003E0E83"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  <w:r w:rsidRPr="003705CE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</w:p>
    <w:p w:rsidR="00D8792C" w:rsidRPr="003705CE" w:rsidRDefault="00D8792C" w:rsidP="00D15757">
      <w:pPr>
        <w:autoSpaceDE w:val="0"/>
        <w:autoSpaceDN w:val="0"/>
        <w:adjustRightInd w:val="0"/>
        <w:spacing w:after="0" w:line="22" w:lineRule="atLeast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5CE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 w:rsidR="000E38CD">
        <w:rPr>
          <w:rFonts w:ascii="Times New Roman" w:hAnsi="Times New Roman" w:cs="Times New Roman"/>
          <w:sz w:val="28"/>
          <w:szCs w:val="28"/>
        </w:rPr>
        <w:t>Яновская Татьяна Витальевна</w:t>
      </w:r>
      <w:r w:rsidRPr="003705CE">
        <w:rPr>
          <w:rFonts w:ascii="Times New Roman" w:hAnsi="Times New Roman" w:cs="Times New Roman"/>
          <w:sz w:val="28"/>
          <w:szCs w:val="28"/>
        </w:rPr>
        <w:t>.</w:t>
      </w:r>
    </w:p>
    <w:p w:rsidR="00D8792C" w:rsidRPr="003705CE" w:rsidRDefault="00D8792C" w:rsidP="00D15757">
      <w:pPr>
        <w:autoSpaceDE w:val="0"/>
        <w:autoSpaceDN w:val="0"/>
        <w:adjustRightInd w:val="0"/>
        <w:spacing w:after="0" w:line="22" w:lineRule="atLeast"/>
        <w:ind w:left="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5CE">
        <w:rPr>
          <w:rFonts w:ascii="Times New Roman" w:hAnsi="Times New Roman" w:cs="Times New Roman"/>
          <w:b/>
          <w:sz w:val="28"/>
          <w:szCs w:val="28"/>
        </w:rPr>
        <w:t>Место, дата, время и порядок проведения смотра-конкурса</w:t>
      </w:r>
    </w:p>
    <w:p w:rsidR="00D8792C" w:rsidRPr="003705CE" w:rsidRDefault="00D8792C" w:rsidP="00D15757">
      <w:pPr>
        <w:autoSpaceDE w:val="0"/>
        <w:autoSpaceDN w:val="0"/>
        <w:adjustRightInd w:val="0"/>
        <w:spacing w:after="0" w:line="22" w:lineRule="atLeast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5CE">
        <w:rPr>
          <w:rFonts w:ascii="Times New Roman" w:hAnsi="Times New Roman" w:cs="Times New Roman"/>
          <w:sz w:val="28"/>
          <w:szCs w:val="28"/>
        </w:rPr>
        <w:t>Место</w:t>
      </w:r>
      <w:r w:rsidRPr="003705CE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Pr="003705CE">
        <w:rPr>
          <w:rFonts w:ascii="Times New Roman" w:hAnsi="Times New Roman" w:cs="Times New Roman"/>
          <w:sz w:val="28"/>
          <w:szCs w:val="28"/>
        </w:rPr>
        <w:t>Оренбургская</w:t>
      </w:r>
      <w:proofErr w:type="gramEnd"/>
      <w:r w:rsidRPr="003705CE">
        <w:rPr>
          <w:rFonts w:ascii="Times New Roman" w:hAnsi="Times New Roman" w:cs="Times New Roman"/>
          <w:sz w:val="28"/>
          <w:szCs w:val="28"/>
        </w:rPr>
        <w:t xml:space="preserve">  обл., г. Сорочинск ул. Советская, д. 1</w:t>
      </w:r>
    </w:p>
    <w:p w:rsidR="00D15757" w:rsidRPr="00D15757" w:rsidRDefault="006C33C5" w:rsidP="00D15757">
      <w:pPr>
        <w:pStyle w:val="a4"/>
        <w:numPr>
          <w:ilvl w:val="1"/>
          <w:numId w:val="2"/>
        </w:numPr>
        <w:snapToGrid w:val="0"/>
        <w:spacing w:after="0" w:line="22" w:lineRule="atLeast"/>
        <w:ind w:left="0" w:firstLine="567"/>
        <w:jc w:val="both"/>
        <w:rPr>
          <w:sz w:val="28"/>
          <w:szCs w:val="28"/>
          <w:lang w:val="ru-RU"/>
        </w:rPr>
      </w:pPr>
      <w:r w:rsidRPr="00EE3903">
        <w:rPr>
          <w:b/>
          <w:bCs/>
          <w:sz w:val="28"/>
          <w:szCs w:val="28"/>
          <w:bdr w:val="none" w:sz="0" w:space="0" w:color="auto" w:frame="1"/>
          <w:lang w:val="ru-RU"/>
        </w:rPr>
        <w:t>Смотр-конкурс проводится</w:t>
      </w:r>
      <w:r w:rsidRPr="003705CE">
        <w:rPr>
          <w:b/>
          <w:bCs/>
          <w:sz w:val="28"/>
          <w:szCs w:val="28"/>
          <w:bdr w:val="none" w:sz="0" w:space="0" w:color="auto" w:frame="1"/>
        </w:rPr>
        <w:t> </w:t>
      </w:r>
      <w:r w:rsidR="00EE3903" w:rsidRPr="00EE3903">
        <w:rPr>
          <w:sz w:val="28"/>
          <w:szCs w:val="28"/>
          <w:lang w:val="ru-RU"/>
        </w:rPr>
        <w:t xml:space="preserve">  </w:t>
      </w:r>
      <w:r w:rsidR="00D15757" w:rsidRPr="00D15757">
        <w:rPr>
          <w:sz w:val="28"/>
          <w:szCs w:val="28"/>
          <w:lang w:val="ru-RU"/>
        </w:rPr>
        <w:t xml:space="preserve">  с 13 декабря 2021 года по 29 декабря 2021 года в два этапа:</w:t>
      </w:r>
    </w:p>
    <w:p w:rsidR="00D15757" w:rsidRPr="00D15757" w:rsidRDefault="00D15757" w:rsidP="00D15757">
      <w:pPr>
        <w:widowControl w:val="0"/>
        <w:suppressAutoHyphens/>
        <w:snapToGrid w:val="0"/>
        <w:spacing w:after="0" w:line="22" w:lineRule="atLeast"/>
        <w:ind w:firstLine="567"/>
        <w:jc w:val="both"/>
        <w:rPr>
          <w:rFonts w:ascii="Times New Roman" w:eastAsia="Arial Unicode MS" w:hAnsi="Times New Roman" w:cs="Tahoma"/>
          <w:color w:val="000000"/>
          <w:sz w:val="28"/>
          <w:szCs w:val="28"/>
          <w:lang w:eastAsia="en-US" w:bidi="en-US"/>
        </w:rPr>
      </w:pPr>
      <w:r w:rsidRPr="00D15757">
        <w:rPr>
          <w:rFonts w:ascii="Times New Roman" w:eastAsia="Arial Unicode MS" w:hAnsi="Times New Roman" w:cs="Tahoma"/>
          <w:color w:val="000000"/>
          <w:sz w:val="28"/>
          <w:szCs w:val="28"/>
          <w:lang w:eastAsia="en-US" w:bidi="en-US"/>
        </w:rPr>
        <w:t xml:space="preserve">- на первом этапе  предприятия, индивидуальные предприниматели,  желающие принять участие в смотре-конкурсе, подают заявки в администрацию </w:t>
      </w:r>
      <w:proofErr w:type="spellStart"/>
      <w:r w:rsidRPr="00D15757">
        <w:rPr>
          <w:rFonts w:ascii="Times New Roman" w:eastAsia="Arial Unicode MS" w:hAnsi="Times New Roman" w:cs="Tahoma"/>
          <w:color w:val="000000"/>
          <w:sz w:val="28"/>
          <w:szCs w:val="28"/>
          <w:lang w:eastAsia="en-US" w:bidi="en-US"/>
        </w:rPr>
        <w:t>Сорочинского</w:t>
      </w:r>
      <w:proofErr w:type="spellEnd"/>
      <w:r w:rsidRPr="00D15757">
        <w:rPr>
          <w:rFonts w:ascii="Times New Roman" w:eastAsia="Arial Unicode MS" w:hAnsi="Times New Roman" w:cs="Tahoma"/>
          <w:color w:val="000000"/>
          <w:sz w:val="28"/>
          <w:szCs w:val="28"/>
          <w:lang w:eastAsia="en-US" w:bidi="en-US"/>
        </w:rPr>
        <w:t xml:space="preserve"> городского округа в срок до 24 декабря 2021 года;</w:t>
      </w:r>
    </w:p>
    <w:p w:rsidR="00D15757" w:rsidRPr="00D15757" w:rsidRDefault="00D15757" w:rsidP="00D15757">
      <w:pPr>
        <w:spacing w:after="0" w:line="2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757">
        <w:rPr>
          <w:rFonts w:ascii="Times New Roman" w:eastAsia="Times New Roman" w:hAnsi="Times New Roman" w:cs="Times New Roman"/>
          <w:sz w:val="28"/>
          <w:szCs w:val="28"/>
        </w:rPr>
        <w:t xml:space="preserve">- на  втором  этапе  конкурсная  комиссия  проводит  обследование каждого объекта, по которому подана заявка в срок с 27 декабря 2021 года по 29 декабря 2021 года, после чего подводятся итоги смотра-конкурса. </w:t>
      </w:r>
    </w:p>
    <w:p w:rsidR="00CE62A9" w:rsidRPr="00D15757" w:rsidRDefault="00CE62A9" w:rsidP="00D15757">
      <w:pPr>
        <w:pStyle w:val="a4"/>
        <w:numPr>
          <w:ilvl w:val="1"/>
          <w:numId w:val="2"/>
        </w:numPr>
        <w:snapToGrid w:val="0"/>
        <w:spacing w:after="0" w:line="22" w:lineRule="atLeast"/>
        <w:ind w:left="0" w:firstLine="567"/>
        <w:jc w:val="both"/>
        <w:rPr>
          <w:sz w:val="28"/>
          <w:szCs w:val="28"/>
          <w:lang w:val="ru-RU"/>
        </w:rPr>
      </w:pPr>
      <w:r w:rsidRPr="00D15757">
        <w:rPr>
          <w:sz w:val="28"/>
          <w:szCs w:val="28"/>
          <w:lang w:val="ru-RU"/>
        </w:rPr>
        <w:t xml:space="preserve">Целью проведения смотра-конкурса является организация своевременного праздничного оформления, совершенствования рекламно-оформительской деятельности предприятий, индивидуальных предпринимателей </w:t>
      </w:r>
      <w:proofErr w:type="spellStart"/>
      <w:r w:rsidRPr="00D15757">
        <w:rPr>
          <w:sz w:val="28"/>
          <w:szCs w:val="28"/>
          <w:lang w:val="ru-RU"/>
        </w:rPr>
        <w:t>Сорочинского</w:t>
      </w:r>
      <w:proofErr w:type="spellEnd"/>
      <w:r w:rsidRPr="00D15757">
        <w:rPr>
          <w:sz w:val="28"/>
          <w:szCs w:val="28"/>
          <w:lang w:val="ru-RU"/>
        </w:rPr>
        <w:t xml:space="preserve"> городского округа, повышения эстетической выразительности фасадов зданий и прилегающих к ним территорий в преддверии новогодних праздников. </w:t>
      </w:r>
    </w:p>
    <w:p w:rsidR="00CE62A9" w:rsidRPr="00CE62A9" w:rsidRDefault="00CE62A9" w:rsidP="00D15757">
      <w:pPr>
        <w:spacing w:after="0" w:line="22" w:lineRule="atLeast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2A9">
        <w:rPr>
          <w:rFonts w:ascii="Times New Roman" w:hAnsi="Times New Roman" w:cs="Times New Roman"/>
          <w:sz w:val="28"/>
          <w:szCs w:val="28"/>
        </w:rPr>
        <w:t>К участию в городском смотре-конкурсе    приглашаются  все предприятия и индивидуальные предприниматели Сорочинского городского округа.</w:t>
      </w:r>
    </w:p>
    <w:p w:rsidR="00CE62A9" w:rsidRPr="00CE62A9" w:rsidRDefault="00CE62A9" w:rsidP="00D15757">
      <w:pPr>
        <w:spacing w:after="0" w:line="22" w:lineRule="atLeast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2A9">
        <w:rPr>
          <w:rFonts w:ascii="Times New Roman" w:hAnsi="Times New Roman" w:cs="Times New Roman"/>
          <w:sz w:val="28"/>
          <w:szCs w:val="28"/>
        </w:rPr>
        <w:t xml:space="preserve">  Смотр-конкурс проводится по двум группам участников: </w:t>
      </w:r>
    </w:p>
    <w:p w:rsidR="00CE62A9" w:rsidRPr="00CE62A9" w:rsidRDefault="00CE62A9" w:rsidP="00D15757">
      <w:pPr>
        <w:tabs>
          <w:tab w:val="left" w:pos="993"/>
        </w:tabs>
        <w:spacing w:after="0" w:line="22" w:lineRule="atLeast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2A9">
        <w:rPr>
          <w:rFonts w:ascii="Times New Roman" w:hAnsi="Times New Roman" w:cs="Times New Roman"/>
          <w:sz w:val="28"/>
          <w:szCs w:val="28"/>
        </w:rPr>
        <w:t xml:space="preserve"> -    1 группа  -  предприятия Сорочинского городского округа; </w:t>
      </w:r>
    </w:p>
    <w:p w:rsidR="00CE62A9" w:rsidRPr="00CE62A9" w:rsidRDefault="003E0E83" w:rsidP="00D15757">
      <w:pPr>
        <w:tabs>
          <w:tab w:val="left" w:pos="851"/>
        </w:tabs>
        <w:spacing w:after="0" w:line="22" w:lineRule="atLeast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- 2 группа - </w:t>
      </w:r>
      <w:r w:rsidR="00CE62A9" w:rsidRPr="00CE62A9">
        <w:rPr>
          <w:rFonts w:ascii="Times New Roman" w:hAnsi="Times New Roman" w:cs="Times New Roman"/>
          <w:sz w:val="28"/>
          <w:szCs w:val="28"/>
        </w:rPr>
        <w:t>индивидуальные предприниматели Сорочинского городского округа.</w:t>
      </w:r>
    </w:p>
    <w:p w:rsidR="006C33C5" w:rsidRPr="00D42F78" w:rsidRDefault="006C33C5" w:rsidP="00D15757">
      <w:pPr>
        <w:pStyle w:val="a3"/>
        <w:shd w:val="clear" w:color="auto" w:fill="FFFFFF"/>
        <w:spacing w:before="0" w:beforeAutospacing="0" w:after="0" w:afterAutospacing="0" w:line="22" w:lineRule="atLeast"/>
        <w:ind w:left="567" w:firstLine="567"/>
        <w:jc w:val="both"/>
        <w:textAlignment w:val="baseline"/>
        <w:rPr>
          <w:color w:val="000000"/>
          <w:sz w:val="28"/>
          <w:szCs w:val="28"/>
        </w:rPr>
      </w:pPr>
      <w:r w:rsidRPr="00D42F78">
        <w:rPr>
          <w:color w:val="000000"/>
          <w:sz w:val="28"/>
          <w:szCs w:val="28"/>
        </w:rPr>
        <w:t>Основным показателем при подведении итогов конкурса будет комплексный подход к оформлению фасадов зданий и прилегающих к ним территорий  в дневное и вечернее время, создание наиболее интересных художественных композиций.</w:t>
      </w:r>
    </w:p>
    <w:p w:rsidR="00D42F78" w:rsidRPr="00D42F78" w:rsidRDefault="00D42F78" w:rsidP="00D15757">
      <w:pPr>
        <w:spacing w:line="22" w:lineRule="atLeast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2F78">
        <w:rPr>
          <w:rFonts w:ascii="Times New Roman" w:hAnsi="Times New Roman" w:cs="Times New Roman"/>
          <w:sz w:val="28"/>
          <w:szCs w:val="28"/>
        </w:rPr>
        <w:lastRenderedPageBreak/>
        <w:t xml:space="preserve">Подведение итогов Конкурса и выявление победителей проводится по балльной системе от одного до десяти по следующим критериям: </w:t>
      </w:r>
    </w:p>
    <w:p w:rsidR="00D42F78" w:rsidRPr="00D42F78" w:rsidRDefault="00D42F78" w:rsidP="00D15757">
      <w:pPr>
        <w:pStyle w:val="a3"/>
        <w:numPr>
          <w:ilvl w:val="0"/>
          <w:numId w:val="1"/>
        </w:numPr>
        <w:spacing w:before="0" w:beforeAutospacing="0" w:after="0" w:afterAutospacing="0" w:line="22" w:lineRule="atLeast"/>
        <w:ind w:left="0" w:firstLine="567"/>
        <w:jc w:val="both"/>
        <w:rPr>
          <w:sz w:val="28"/>
          <w:szCs w:val="28"/>
        </w:rPr>
      </w:pPr>
      <w:r w:rsidRPr="00D42F78">
        <w:rPr>
          <w:sz w:val="28"/>
          <w:szCs w:val="28"/>
        </w:rPr>
        <w:t>световое оформление прилегающей территории (не менее 1,5 – 2 метров), участвующих в смотре-конкурсе предприятий и индивидуальных предпринимателей Сорочинского городского округа:</w:t>
      </w:r>
    </w:p>
    <w:p w:rsidR="00D42F78" w:rsidRPr="00D42F78" w:rsidRDefault="00D42F78" w:rsidP="00D15757">
      <w:pPr>
        <w:pStyle w:val="a3"/>
        <w:spacing w:before="0" w:beforeAutospacing="0" w:after="0" w:afterAutospacing="0" w:line="22" w:lineRule="atLeast"/>
        <w:ind w:firstLine="567"/>
        <w:jc w:val="both"/>
        <w:rPr>
          <w:sz w:val="28"/>
          <w:szCs w:val="28"/>
        </w:rPr>
      </w:pPr>
      <w:r w:rsidRPr="00D42F78">
        <w:rPr>
          <w:sz w:val="28"/>
          <w:szCs w:val="28"/>
        </w:rPr>
        <w:t>а) подсветка деревьев - наличие световых элементов типа "</w:t>
      </w:r>
      <w:proofErr w:type="spellStart"/>
      <w:r w:rsidRPr="00D42F78">
        <w:rPr>
          <w:sz w:val="28"/>
          <w:szCs w:val="28"/>
        </w:rPr>
        <w:t>дюролайт</w:t>
      </w:r>
      <w:proofErr w:type="spellEnd"/>
      <w:r w:rsidRPr="00D42F78">
        <w:rPr>
          <w:sz w:val="28"/>
          <w:szCs w:val="28"/>
        </w:rPr>
        <w:t xml:space="preserve">"; </w:t>
      </w:r>
    </w:p>
    <w:p w:rsidR="00D42F78" w:rsidRPr="00D42F78" w:rsidRDefault="00D42F78" w:rsidP="00D15757">
      <w:pPr>
        <w:pStyle w:val="a3"/>
        <w:spacing w:before="0" w:beforeAutospacing="0" w:after="0" w:afterAutospacing="0" w:line="22" w:lineRule="atLeast"/>
        <w:ind w:firstLine="567"/>
        <w:jc w:val="both"/>
        <w:rPr>
          <w:sz w:val="28"/>
          <w:szCs w:val="28"/>
        </w:rPr>
      </w:pPr>
      <w:r w:rsidRPr="00D42F78">
        <w:rPr>
          <w:sz w:val="28"/>
          <w:szCs w:val="28"/>
        </w:rPr>
        <w:t>б) подсветка здания.</w:t>
      </w:r>
    </w:p>
    <w:p w:rsidR="00D42F78" w:rsidRPr="00D42F78" w:rsidRDefault="00D42F78" w:rsidP="00D15757">
      <w:pPr>
        <w:pStyle w:val="a3"/>
        <w:spacing w:before="0" w:beforeAutospacing="0" w:after="0" w:afterAutospacing="0" w:line="22" w:lineRule="atLeast"/>
        <w:ind w:firstLine="567"/>
        <w:jc w:val="both"/>
        <w:rPr>
          <w:sz w:val="28"/>
          <w:szCs w:val="28"/>
        </w:rPr>
      </w:pPr>
      <w:r w:rsidRPr="00D42F78">
        <w:rPr>
          <w:sz w:val="28"/>
          <w:szCs w:val="28"/>
        </w:rPr>
        <w:t xml:space="preserve">2) оформление прилегающей территории по новогодней тематике - наличие новогодней атрибутики - новогодние елки, ледовые скульптуры и т.д. </w:t>
      </w:r>
    </w:p>
    <w:p w:rsidR="00D42F78" w:rsidRPr="00D42F78" w:rsidRDefault="00D42F78" w:rsidP="00D15757">
      <w:pPr>
        <w:pStyle w:val="a3"/>
        <w:spacing w:before="0" w:beforeAutospacing="0" w:after="0" w:afterAutospacing="0" w:line="22" w:lineRule="atLeast"/>
        <w:ind w:firstLine="567"/>
        <w:jc w:val="both"/>
        <w:rPr>
          <w:sz w:val="28"/>
          <w:szCs w:val="28"/>
        </w:rPr>
      </w:pPr>
      <w:r w:rsidRPr="00D42F78">
        <w:rPr>
          <w:sz w:val="28"/>
          <w:szCs w:val="28"/>
        </w:rPr>
        <w:t xml:space="preserve">3) декоративно-художественное и световое оформление  помещений   участвующих предприятий и индивидуальных предпринимателей Сорочинского городского округа: </w:t>
      </w:r>
    </w:p>
    <w:p w:rsidR="00D42F78" w:rsidRPr="00D42F78" w:rsidRDefault="00D42F78" w:rsidP="00D15757">
      <w:pPr>
        <w:pStyle w:val="a3"/>
        <w:spacing w:before="0" w:beforeAutospacing="0" w:after="0" w:afterAutospacing="0" w:line="22" w:lineRule="atLeast"/>
        <w:ind w:firstLine="567"/>
        <w:jc w:val="both"/>
        <w:rPr>
          <w:sz w:val="16"/>
          <w:szCs w:val="16"/>
        </w:rPr>
      </w:pPr>
      <w:r w:rsidRPr="00D42F78">
        <w:rPr>
          <w:sz w:val="28"/>
          <w:szCs w:val="28"/>
        </w:rPr>
        <w:t>а) оформление помещения или торгового места по новогодней тематике;</w:t>
      </w:r>
    </w:p>
    <w:p w:rsidR="00D42F78" w:rsidRPr="00D42F78" w:rsidRDefault="00D42F78" w:rsidP="00D15757">
      <w:pPr>
        <w:pStyle w:val="a3"/>
        <w:spacing w:before="0" w:beforeAutospacing="0" w:after="0" w:afterAutospacing="0" w:line="22" w:lineRule="atLeast"/>
        <w:ind w:firstLine="567"/>
        <w:jc w:val="both"/>
        <w:rPr>
          <w:sz w:val="28"/>
          <w:szCs w:val="28"/>
        </w:rPr>
      </w:pPr>
      <w:r w:rsidRPr="00D42F78">
        <w:rPr>
          <w:sz w:val="28"/>
          <w:szCs w:val="28"/>
        </w:rPr>
        <w:t xml:space="preserve">4) оформление входной зоны участвующих в конкурсе предприятий и индивидуальных предпринимателей Сорочинского городского округа.  </w:t>
      </w:r>
    </w:p>
    <w:p w:rsidR="00D42F78" w:rsidRPr="00D42F78" w:rsidRDefault="00D42F78" w:rsidP="00D15757">
      <w:pPr>
        <w:pStyle w:val="a3"/>
        <w:spacing w:before="0" w:beforeAutospacing="0" w:after="0" w:afterAutospacing="0" w:line="22" w:lineRule="atLeast"/>
        <w:ind w:firstLine="567"/>
        <w:jc w:val="both"/>
        <w:rPr>
          <w:sz w:val="28"/>
          <w:szCs w:val="28"/>
        </w:rPr>
      </w:pPr>
      <w:r w:rsidRPr="00D42F78">
        <w:rPr>
          <w:sz w:val="28"/>
          <w:szCs w:val="28"/>
        </w:rPr>
        <w:t xml:space="preserve">а) световое оформление  здания предприятий и индивидуальных предпринимателей Сорочинского городского округа.  </w:t>
      </w:r>
    </w:p>
    <w:p w:rsidR="00D42F78" w:rsidRPr="00D42F78" w:rsidRDefault="00D42F78" w:rsidP="00D15757">
      <w:pPr>
        <w:pStyle w:val="a3"/>
        <w:spacing w:before="0" w:beforeAutospacing="0" w:after="0" w:afterAutospacing="0" w:line="22" w:lineRule="atLeast"/>
        <w:ind w:firstLine="567"/>
        <w:jc w:val="both"/>
        <w:rPr>
          <w:sz w:val="28"/>
          <w:szCs w:val="28"/>
        </w:rPr>
      </w:pPr>
      <w:r w:rsidRPr="00D42F78">
        <w:rPr>
          <w:sz w:val="28"/>
          <w:szCs w:val="28"/>
        </w:rPr>
        <w:t xml:space="preserve">б) техническое состояние новогодних украшений; </w:t>
      </w:r>
    </w:p>
    <w:p w:rsidR="00D42F78" w:rsidRDefault="00D42F78" w:rsidP="00D15757">
      <w:pPr>
        <w:pStyle w:val="a3"/>
        <w:spacing w:before="0" w:beforeAutospacing="0" w:after="0" w:afterAutospacing="0" w:line="22" w:lineRule="atLeast"/>
        <w:ind w:firstLine="567"/>
        <w:jc w:val="both"/>
        <w:rPr>
          <w:sz w:val="28"/>
          <w:szCs w:val="28"/>
        </w:rPr>
      </w:pPr>
      <w:r w:rsidRPr="00D42F78">
        <w:rPr>
          <w:sz w:val="28"/>
          <w:szCs w:val="28"/>
        </w:rPr>
        <w:t>5) применение рекламных средств - для повышения</w:t>
      </w:r>
      <w:r>
        <w:rPr>
          <w:sz w:val="28"/>
          <w:szCs w:val="28"/>
        </w:rPr>
        <w:t xml:space="preserve"> уровня обслуживания населения: проведение праздничных мероприятий (благотворительные акции, новогодние распродажи)- учитывается дополнительно.</w:t>
      </w:r>
    </w:p>
    <w:p w:rsidR="00D42F78" w:rsidRDefault="00D42F78" w:rsidP="00D15757">
      <w:pPr>
        <w:pStyle w:val="a3"/>
        <w:spacing w:before="0" w:beforeAutospacing="0" w:after="0" w:afterAutospacing="0" w:line="22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 проведение благотворительных акций и мероприятий для социально-незащищенных категорий граждан (детей-инвалидов, детей-сирот, малоимущих и многодетных семей, ветеранов и т.д.) - учитывается дополнительно. </w:t>
      </w:r>
    </w:p>
    <w:p w:rsidR="00D42F78" w:rsidRDefault="00D42F78" w:rsidP="00D15757">
      <w:pPr>
        <w:spacing w:line="22" w:lineRule="atLeast"/>
        <w:ind w:firstLine="567"/>
        <w:jc w:val="both"/>
        <w:rPr>
          <w:b/>
          <w:bCs/>
          <w:sz w:val="28"/>
          <w:szCs w:val="28"/>
        </w:rPr>
      </w:pPr>
    </w:p>
    <w:p w:rsidR="00BD6DBB" w:rsidRPr="003705CE" w:rsidRDefault="0031777F" w:rsidP="00D15757">
      <w:pPr>
        <w:spacing w:before="100" w:after="0" w:line="22" w:lineRule="atLeast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5CE">
        <w:rPr>
          <w:rFonts w:ascii="Times New Roman" w:hAnsi="Times New Roman" w:cs="Times New Roman"/>
          <w:sz w:val="28"/>
          <w:szCs w:val="28"/>
        </w:rPr>
        <w:t>Победителям смотра-конкурса</w:t>
      </w:r>
      <w:r w:rsidR="00A70817">
        <w:rPr>
          <w:rFonts w:ascii="Times New Roman" w:hAnsi="Times New Roman" w:cs="Times New Roman"/>
          <w:sz w:val="28"/>
          <w:szCs w:val="28"/>
        </w:rPr>
        <w:t xml:space="preserve"> </w:t>
      </w:r>
      <w:r w:rsidRPr="003705CE">
        <w:rPr>
          <w:rFonts w:ascii="Times New Roman" w:hAnsi="Times New Roman" w:cs="Times New Roman"/>
          <w:sz w:val="28"/>
          <w:szCs w:val="28"/>
        </w:rPr>
        <w:t>будут вручены благодарн</w:t>
      </w:r>
      <w:r w:rsidR="000E38CD">
        <w:rPr>
          <w:rFonts w:ascii="Times New Roman" w:hAnsi="Times New Roman" w:cs="Times New Roman"/>
          <w:sz w:val="28"/>
          <w:szCs w:val="28"/>
        </w:rPr>
        <w:t>ости, присуждены призовые места и призы.</w:t>
      </w:r>
    </w:p>
    <w:p w:rsidR="0031777F" w:rsidRPr="003705CE" w:rsidRDefault="00AD55B7" w:rsidP="00D15757">
      <w:pPr>
        <w:spacing w:before="100" w:after="0" w:line="22" w:lineRule="atLeast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5CE">
        <w:rPr>
          <w:rFonts w:ascii="Times New Roman" w:hAnsi="Times New Roman" w:cs="Times New Roman"/>
          <w:sz w:val="28"/>
          <w:szCs w:val="28"/>
        </w:rPr>
        <w:t>На основании вышеизложенного</w:t>
      </w:r>
      <w:r w:rsidR="006C33C5" w:rsidRPr="003705CE">
        <w:rPr>
          <w:rFonts w:ascii="Times New Roman" w:hAnsi="Times New Roman" w:cs="Times New Roman"/>
          <w:sz w:val="28"/>
          <w:szCs w:val="28"/>
        </w:rPr>
        <w:t xml:space="preserve">, предлагаем </w:t>
      </w:r>
      <w:r w:rsidRPr="003705CE">
        <w:rPr>
          <w:rFonts w:ascii="Times New Roman" w:hAnsi="Times New Roman" w:cs="Times New Roman"/>
          <w:sz w:val="28"/>
          <w:szCs w:val="28"/>
        </w:rPr>
        <w:t>Вам</w:t>
      </w:r>
      <w:r w:rsidR="006C33C5" w:rsidRPr="003705CE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6C33C5" w:rsidRPr="003705CE">
        <w:rPr>
          <w:rFonts w:ascii="Times New Roman" w:hAnsi="Times New Roman" w:cs="Times New Roman"/>
          <w:sz w:val="28"/>
          <w:szCs w:val="28"/>
        </w:rPr>
        <w:t xml:space="preserve">украсить фасады </w:t>
      </w:r>
      <w:r w:rsidR="00BD6DBB" w:rsidRPr="003705CE">
        <w:rPr>
          <w:rFonts w:ascii="Times New Roman" w:hAnsi="Times New Roman" w:cs="Times New Roman"/>
          <w:sz w:val="28"/>
          <w:szCs w:val="28"/>
        </w:rPr>
        <w:t>с</w:t>
      </w:r>
      <w:r w:rsidR="00E153A0" w:rsidRPr="003705CE">
        <w:rPr>
          <w:rFonts w:ascii="Times New Roman" w:hAnsi="Times New Roman" w:cs="Times New Roman"/>
          <w:sz w:val="28"/>
          <w:szCs w:val="28"/>
        </w:rPr>
        <w:t xml:space="preserve">воих </w:t>
      </w:r>
      <w:r w:rsidR="006C33C5" w:rsidRPr="003705CE">
        <w:rPr>
          <w:rFonts w:ascii="Times New Roman" w:hAnsi="Times New Roman" w:cs="Times New Roman"/>
          <w:sz w:val="28"/>
          <w:szCs w:val="28"/>
        </w:rPr>
        <w:t xml:space="preserve">зданий  </w:t>
      </w:r>
      <w:r w:rsidR="006C33C5" w:rsidRPr="003705C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и прилегающих к ним территорий  Сорочинск</w:t>
      </w:r>
      <w:r w:rsidR="00CE62A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ого городского округа</w:t>
      </w:r>
      <w:r w:rsidR="006C33C5" w:rsidRPr="003705C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и </w:t>
      </w:r>
      <w:r w:rsidR="00BD6DBB" w:rsidRPr="003705C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</w:t>
      </w:r>
      <w:r w:rsidR="006C33C5" w:rsidRPr="003705C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ринять участие в смотре-конкурсе.</w:t>
      </w:r>
    </w:p>
    <w:sectPr w:rsidR="0031777F" w:rsidRPr="003705CE" w:rsidSect="00D15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95AB8"/>
    <w:multiLevelType w:val="hybridMultilevel"/>
    <w:tmpl w:val="D360A7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17568C"/>
    <w:multiLevelType w:val="multilevel"/>
    <w:tmpl w:val="2CA64526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3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1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3C5"/>
    <w:rsid w:val="000E38CD"/>
    <w:rsid w:val="001738B2"/>
    <w:rsid w:val="00190E9C"/>
    <w:rsid w:val="00191CE6"/>
    <w:rsid w:val="001A2C02"/>
    <w:rsid w:val="001C3D77"/>
    <w:rsid w:val="002A320C"/>
    <w:rsid w:val="0031777F"/>
    <w:rsid w:val="003705CE"/>
    <w:rsid w:val="003E0E83"/>
    <w:rsid w:val="005F0565"/>
    <w:rsid w:val="006123EE"/>
    <w:rsid w:val="006C33C5"/>
    <w:rsid w:val="00762569"/>
    <w:rsid w:val="007974B8"/>
    <w:rsid w:val="008C1596"/>
    <w:rsid w:val="00A70817"/>
    <w:rsid w:val="00AD55B7"/>
    <w:rsid w:val="00B76179"/>
    <w:rsid w:val="00BD6DBB"/>
    <w:rsid w:val="00CC36E9"/>
    <w:rsid w:val="00CE62A9"/>
    <w:rsid w:val="00D15757"/>
    <w:rsid w:val="00D42F78"/>
    <w:rsid w:val="00D8792C"/>
    <w:rsid w:val="00E153A0"/>
    <w:rsid w:val="00EE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aliases w:val="H2,Sub heading,2К Заголовок 2,Заголовок 2 2К,Заголовок 1 2К"/>
    <w:basedOn w:val="a"/>
    <w:next w:val="a"/>
    <w:link w:val="20"/>
    <w:qFormat/>
    <w:rsid w:val="00D8792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C33C5"/>
  </w:style>
  <w:style w:type="character" w:customStyle="1" w:styleId="20">
    <w:name w:val="Заголовок 2 Знак"/>
    <w:aliases w:val="H2 Знак,Sub heading Знак,2К Заголовок 2 Знак,Заголовок 2 2К Знак,Заголовок 1 2К Знак"/>
    <w:basedOn w:val="a0"/>
    <w:link w:val="2"/>
    <w:rsid w:val="00D879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CE62A9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customStyle="1" w:styleId="a5">
    <w:name w:val="Основной текст Знак"/>
    <w:basedOn w:val="a0"/>
    <w:link w:val="a4"/>
    <w:rsid w:val="00CE62A9"/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aliases w:val="H2,Sub heading,2К Заголовок 2,Заголовок 2 2К,Заголовок 1 2К"/>
    <w:basedOn w:val="a"/>
    <w:next w:val="a"/>
    <w:link w:val="20"/>
    <w:qFormat/>
    <w:rsid w:val="00D8792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C33C5"/>
  </w:style>
  <w:style w:type="character" w:customStyle="1" w:styleId="20">
    <w:name w:val="Заголовок 2 Знак"/>
    <w:aliases w:val="H2 Знак,Sub heading Знак,2К Заголовок 2 Знак,Заголовок 2 2К Знак,Заголовок 1 2К Знак"/>
    <w:basedOn w:val="a0"/>
    <w:link w:val="2"/>
    <w:rsid w:val="00D879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CE62A9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customStyle="1" w:styleId="a5">
    <w:name w:val="Основной текст Знак"/>
    <w:basedOn w:val="a0"/>
    <w:link w:val="a4"/>
    <w:rsid w:val="00CE62A9"/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8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2017-11-29T06:13:00Z</cp:lastPrinted>
  <dcterms:created xsi:type="dcterms:W3CDTF">2018-11-26T04:49:00Z</dcterms:created>
  <dcterms:modified xsi:type="dcterms:W3CDTF">2021-12-09T11:24:00Z</dcterms:modified>
</cp:coreProperties>
</file>