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F3" w:rsidRDefault="005542F3" w:rsidP="005542F3">
      <w:pPr>
        <w:ind w:left="1134" w:right="1417" w:firstLine="567"/>
        <w:jc w:val="center"/>
      </w:pPr>
      <w:r>
        <w:t>Внимание-дети!</w:t>
      </w:r>
    </w:p>
    <w:p w:rsidR="00E12773" w:rsidRDefault="00996F55" w:rsidP="002F6BA8">
      <w:pPr>
        <w:ind w:right="-1" w:firstLine="567"/>
        <w:jc w:val="both"/>
      </w:pPr>
      <w:r>
        <w:t>Межведомственный рейд в рамках профилактических мероприятий «Внимание-дети</w:t>
      </w:r>
      <w:r w:rsidR="005542F3">
        <w:t>!</w:t>
      </w:r>
      <w:r>
        <w:t>» и «Безопасное лето»</w:t>
      </w:r>
      <w:r w:rsidR="00F77E9D">
        <w:t xml:space="preserve"> с участием старшего инспектора по пропаганде безопасности дорожного движения ОГИБДД ОМВД России по Сорочинскому городскому округу капитана полиции Татьяны Абражеевой прошел в минувшую пятницу. Члены комиссии по делам несовершеннолетних,  мастер производственного обучения  филиала ГАПОУ «Аграрного техникума» Надия Шуркеева посетили на дому студентов техникума, совершивших правонарушения в области дорожного движения, состоящих на контроле в органах и учреждениях системы профилактики.</w:t>
      </w:r>
    </w:p>
    <w:p w:rsidR="00F77E9D" w:rsidRDefault="00F77E9D" w:rsidP="002F6BA8">
      <w:pPr>
        <w:ind w:right="-1" w:firstLine="567"/>
        <w:jc w:val="both"/>
      </w:pPr>
      <w:r>
        <w:t xml:space="preserve">Также Татьяна Абражеева и Ольга Иванова, главный специалист </w:t>
      </w:r>
      <w:r w:rsidR="001949A0">
        <w:t xml:space="preserve">отдела </w:t>
      </w:r>
      <w:r>
        <w:t>по обеспечению деятельности комиссии по делам несовершеннолетних и защите их прав, провели профилактическую</w:t>
      </w:r>
      <w:r w:rsidR="008D3065">
        <w:t xml:space="preserve"> беседу </w:t>
      </w:r>
      <w:r>
        <w:t xml:space="preserve"> о безопасном поведении на дороге и административной от</w:t>
      </w:r>
      <w:r w:rsidR="008D3065">
        <w:t xml:space="preserve">ветственности за правонарушения, предусмотренные 12 главой Кодекса об административных правонарушениях </w:t>
      </w:r>
      <w:r>
        <w:t>со студентами, проживающими в общежитии образовательного учреждения.</w:t>
      </w:r>
    </w:p>
    <w:p w:rsidR="002F6BA8" w:rsidRDefault="002F6BA8" w:rsidP="002F6BA8">
      <w:pPr>
        <w:ind w:right="-1" w:firstLine="567"/>
        <w:jc w:val="both"/>
      </w:pPr>
      <w:bookmarkStart w:id="0" w:name="_GoBack"/>
      <w:r w:rsidRPr="002F6BA8">
        <w:rPr>
          <w:noProof/>
          <w:lang w:eastAsia="ru-RU"/>
        </w:rPr>
        <w:drawing>
          <wp:inline distT="0" distB="0" distL="0" distR="0">
            <wp:extent cx="3861396" cy="2571750"/>
            <wp:effectExtent l="0" t="0" r="6350" b="0"/>
            <wp:docPr id="1" name="Рисунок 1" descr="C:\Users\Admin\AppData\Local\Temp\Rar$DRa7712.12801\IMG-6a0747d79688dd676cf2543e341bf6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7712.12801\IMG-6a0747d79688dd676cf2543e341bf62d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1" cy="257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6BA8" w:rsidRDefault="002F6BA8" w:rsidP="002F6BA8">
      <w:pPr>
        <w:ind w:right="-1" w:firstLine="567"/>
        <w:jc w:val="both"/>
      </w:pPr>
      <w:r w:rsidRPr="002F6BA8">
        <w:rPr>
          <w:noProof/>
          <w:lang w:eastAsia="ru-RU"/>
        </w:rPr>
        <w:drawing>
          <wp:inline distT="0" distB="0" distL="0" distR="0">
            <wp:extent cx="2209800" cy="3317940"/>
            <wp:effectExtent l="0" t="0" r="0" b="0"/>
            <wp:docPr id="2" name="Рисунок 2" descr="C:\Users\Admin\AppData\Local\Temp\Rar$DRa7712.14379\IMG-6883fdb8254f26b1c373325c98feec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7712.14379\IMG-6883fdb8254f26b1c373325c98feec7b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79" cy="33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5"/>
    <w:rsid w:val="001949A0"/>
    <w:rsid w:val="002F6BA8"/>
    <w:rsid w:val="005542F3"/>
    <w:rsid w:val="00637F95"/>
    <w:rsid w:val="008D3065"/>
    <w:rsid w:val="00996F55"/>
    <w:rsid w:val="00E12773"/>
    <w:rsid w:val="00E76EF1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103B-123A-490B-83D9-54DDDFB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Admin</cp:lastModifiedBy>
  <cp:revision>3</cp:revision>
  <dcterms:created xsi:type="dcterms:W3CDTF">2021-05-18T04:16:00Z</dcterms:created>
  <dcterms:modified xsi:type="dcterms:W3CDTF">2021-05-18T04:17:00Z</dcterms:modified>
</cp:coreProperties>
</file>