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F7204C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4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C162C0">
        <w:rPr>
          <w:rFonts w:ascii="Times New Roman" w:hAnsi="Times New Roman" w:cs="Times New Roman"/>
          <w:b/>
          <w:sz w:val="24"/>
          <w:szCs w:val="24"/>
        </w:rPr>
        <w:t>от 3</w:t>
      </w:r>
      <w:r w:rsidR="0050341B">
        <w:rPr>
          <w:rFonts w:ascii="Times New Roman" w:hAnsi="Times New Roman" w:cs="Times New Roman"/>
          <w:b/>
          <w:sz w:val="24"/>
          <w:szCs w:val="24"/>
        </w:rPr>
        <w:t>0</w:t>
      </w:r>
      <w:r w:rsidR="00686053">
        <w:rPr>
          <w:rFonts w:ascii="Times New Roman" w:hAnsi="Times New Roman" w:cs="Times New Roman"/>
          <w:b/>
          <w:sz w:val="24"/>
          <w:szCs w:val="24"/>
        </w:rPr>
        <w:t>.0</w:t>
      </w:r>
      <w:r w:rsidR="0050341B">
        <w:rPr>
          <w:rFonts w:ascii="Times New Roman" w:hAnsi="Times New Roman" w:cs="Times New Roman"/>
          <w:b/>
          <w:sz w:val="24"/>
          <w:szCs w:val="24"/>
        </w:rPr>
        <w:t>4</w:t>
      </w:r>
      <w:r w:rsidR="009C6353">
        <w:rPr>
          <w:rFonts w:ascii="Times New Roman" w:hAnsi="Times New Roman" w:cs="Times New Roman"/>
          <w:b/>
          <w:sz w:val="24"/>
          <w:szCs w:val="24"/>
        </w:rPr>
        <w:t>.</w:t>
      </w:r>
      <w:r w:rsidR="00686053">
        <w:rPr>
          <w:rFonts w:ascii="Times New Roman" w:hAnsi="Times New Roman" w:cs="Times New Roman"/>
          <w:b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ED" w:rsidRDefault="0048559E" w:rsidP="001E1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700589">
        <w:rPr>
          <w:rFonts w:ascii="Times New Roman" w:hAnsi="Times New Roman"/>
          <w:sz w:val="24"/>
          <w:szCs w:val="24"/>
        </w:rPr>
        <w:t xml:space="preserve">(проект планировки территории, </w:t>
      </w:r>
      <w:r w:rsidR="00B723B9" w:rsidRPr="008E27FA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087606">
        <w:rPr>
          <w:rFonts w:ascii="Times New Roman" w:hAnsi="Times New Roman"/>
          <w:sz w:val="24"/>
          <w:szCs w:val="24"/>
        </w:rPr>
        <w:t xml:space="preserve">Чернышевского, </w:t>
      </w:r>
      <w:proofErr w:type="gramStart"/>
      <w:r w:rsidR="00087606">
        <w:rPr>
          <w:rFonts w:ascii="Times New Roman" w:hAnsi="Times New Roman"/>
          <w:sz w:val="24"/>
          <w:szCs w:val="24"/>
        </w:rPr>
        <w:t>Безымянная</w:t>
      </w:r>
      <w:proofErr w:type="gramEnd"/>
      <w:r w:rsidR="00087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7606">
        <w:rPr>
          <w:rFonts w:ascii="Times New Roman" w:hAnsi="Times New Roman"/>
          <w:sz w:val="24"/>
          <w:szCs w:val="24"/>
        </w:rPr>
        <w:t>Илецкая</w:t>
      </w:r>
      <w:proofErr w:type="spellEnd"/>
      <w:r w:rsidR="00087606">
        <w:rPr>
          <w:rFonts w:ascii="Times New Roman" w:hAnsi="Times New Roman"/>
          <w:sz w:val="24"/>
          <w:szCs w:val="24"/>
        </w:rPr>
        <w:t xml:space="preserve">  </w:t>
      </w:r>
      <w:r w:rsidR="001E1AED">
        <w:rPr>
          <w:rFonts w:ascii="Times New Roman" w:hAnsi="Times New Roman"/>
          <w:sz w:val="24"/>
          <w:szCs w:val="24"/>
        </w:rPr>
        <w:t>в   г. Сорочинске Оренбургской области</w:t>
      </w:r>
      <w:r w:rsidR="001E1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3B9" w:rsidRPr="00DE7C58" w:rsidRDefault="00B723B9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</w:t>
      </w:r>
      <w:r w:rsidR="00087606">
        <w:rPr>
          <w:rFonts w:ascii="Times New Roman" w:hAnsi="Times New Roman" w:cs="Times New Roman"/>
          <w:sz w:val="24"/>
          <w:szCs w:val="24"/>
        </w:rPr>
        <w:t xml:space="preserve"> обсуждений от 30.04.2021 № 8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00589">
        <w:rPr>
          <w:rFonts w:ascii="Times New Roman" w:hAnsi="Times New Roman"/>
          <w:sz w:val="24"/>
          <w:szCs w:val="24"/>
        </w:rPr>
        <w:t xml:space="preserve">, </w:t>
      </w:r>
      <w:r w:rsidR="007F3FEF"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087606">
        <w:rPr>
          <w:rFonts w:ascii="Times New Roman" w:hAnsi="Times New Roman"/>
          <w:sz w:val="24"/>
          <w:szCs w:val="24"/>
        </w:rPr>
        <w:t xml:space="preserve">Чернышевского, </w:t>
      </w:r>
      <w:proofErr w:type="gramStart"/>
      <w:r w:rsidR="00087606">
        <w:rPr>
          <w:rFonts w:ascii="Times New Roman" w:hAnsi="Times New Roman"/>
          <w:sz w:val="24"/>
          <w:szCs w:val="24"/>
        </w:rPr>
        <w:t>Безымянная</w:t>
      </w:r>
      <w:proofErr w:type="gramEnd"/>
      <w:r w:rsidR="00087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7606">
        <w:rPr>
          <w:rFonts w:ascii="Times New Roman" w:hAnsi="Times New Roman"/>
          <w:sz w:val="24"/>
          <w:szCs w:val="24"/>
        </w:rPr>
        <w:t>Илецкая</w:t>
      </w:r>
      <w:proofErr w:type="spellEnd"/>
      <w:r w:rsidR="00087606">
        <w:rPr>
          <w:rFonts w:ascii="Times New Roman" w:hAnsi="Times New Roman"/>
          <w:sz w:val="24"/>
          <w:szCs w:val="24"/>
        </w:rPr>
        <w:t xml:space="preserve">  </w:t>
      </w:r>
      <w:r w:rsidR="001E1AED">
        <w:rPr>
          <w:rFonts w:ascii="Times New Roman" w:hAnsi="Times New Roman"/>
          <w:sz w:val="24"/>
          <w:szCs w:val="24"/>
        </w:rPr>
        <w:t xml:space="preserve">в  </w:t>
      </w:r>
      <w:r w:rsidR="00087606">
        <w:rPr>
          <w:rFonts w:ascii="Times New Roman" w:hAnsi="Times New Roman"/>
          <w:sz w:val="24"/>
          <w:szCs w:val="24"/>
        </w:rPr>
        <w:t xml:space="preserve">                             </w:t>
      </w:r>
      <w:r w:rsidR="001E1AED">
        <w:rPr>
          <w:rFonts w:ascii="Times New Roman" w:hAnsi="Times New Roman"/>
          <w:sz w:val="24"/>
          <w:szCs w:val="24"/>
        </w:rPr>
        <w:t xml:space="preserve"> г. Сорочинске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00589">
        <w:rPr>
          <w:rFonts w:ascii="Times New Roman" w:hAnsi="Times New Roman"/>
          <w:sz w:val="24"/>
          <w:szCs w:val="24"/>
        </w:rPr>
        <w:t xml:space="preserve"> территории,</w:t>
      </w:r>
      <w:bookmarkStart w:id="0" w:name="_GoBack"/>
      <w:bookmarkEnd w:id="0"/>
      <w:r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1E1AED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087606">
        <w:rPr>
          <w:rFonts w:ascii="Times New Roman" w:hAnsi="Times New Roman"/>
          <w:sz w:val="24"/>
          <w:szCs w:val="24"/>
        </w:rPr>
        <w:t xml:space="preserve">Чернышевского, </w:t>
      </w:r>
      <w:proofErr w:type="gramStart"/>
      <w:r w:rsidR="00087606">
        <w:rPr>
          <w:rFonts w:ascii="Times New Roman" w:hAnsi="Times New Roman"/>
          <w:sz w:val="24"/>
          <w:szCs w:val="24"/>
        </w:rPr>
        <w:t>Безымянная</w:t>
      </w:r>
      <w:proofErr w:type="gramEnd"/>
      <w:r w:rsidR="00087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7606">
        <w:rPr>
          <w:rFonts w:ascii="Times New Roman" w:hAnsi="Times New Roman"/>
          <w:sz w:val="24"/>
          <w:szCs w:val="24"/>
        </w:rPr>
        <w:t>Илецкая</w:t>
      </w:r>
      <w:proofErr w:type="spellEnd"/>
      <w:r w:rsidR="00087606">
        <w:rPr>
          <w:rFonts w:ascii="Times New Roman" w:hAnsi="Times New Roman"/>
          <w:sz w:val="24"/>
          <w:szCs w:val="24"/>
        </w:rPr>
        <w:t xml:space="preserve"> </w:t>
      </w:r>
      <w:r w:rsidR="001E1AED">
        <w:rPr>
          <w:rFonts w:ascii="Times New Roman" w:hAnsi="Times New Roman"/>
          <w:sz w:val="24"/>
          <w:szCs w:val="24"/>
        </w:rPr>
        <w:t>в г. Сорочинске Оренбургской области</w:t>
      </w:r>
      <w:r>
        <w:rPr>
          <w:rFonts w:ascii="Times New Roman" w:hAnsi="Times New Roman"/>
          <w:sz w:val="24"/>
          <w:szCs w:val="24"/>
        </w:rPr>
        <w:t xml:space="preserve">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 капитального строительства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администрации Сорочинского</w:t>
      </w: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Ю.В.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Протокол составила: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87606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1E1AED"/>
    <w:rsid w:val="002015BE"/>
    <w:rsid w:val="00201DFD"/>
    <w:rsid w:val="00204692"/>
    <w:rsid w:val="002155DC"/>
    <w:rsid w:val="0022108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B72D3"/>
    <w:rsid w:val="005D735A"/>
    <w:rsid w:val="00600CDF"/>
    <w:rsid w:val="0062053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0589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62C0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2019-10-22T08:55:00Z</cp:lastPrinted>
  <dcterms:created xsi:type="dcterms:W3CDTF">2017-07-03T08:16:00Z</dcterms:created>
  <dcterms:modified xsi:type="dcterms:W3CDTF">2021-05-11T11:06:00Z</dcterms:modified>
</cp:coreProperties>
</file>