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о начале сбора замечаний и предложений организаций и граждан по перечню </w:t>
      </w:r>
      <w:r w:rsidR="006369DA">
        <w:rPr>
          <w:rFonts w:ascii="Times New Roman" w:hAnsi="Times New Roman" w:cs="Times New Roman"/>
          <w:sz w:val="24"/>
        </w:rPr>
        <w:t xml:space="preserve">проектов нормативных правовых </w:t>
      </w:r>
      <w:r>
        <w:rPr>
          <w:rFonts w:ascii="Times New Roman" w:hAnsi="Times New Roman" w:cs="Times New Roman"/>
          <w:sz w:val="24"/>
        </w:rPr>
        <w:t>актов</w:t>
      </w:r>
      <w:r w:rsidR="006369DA">
        <w:rPr>
          <w:rFonts w:ascii="Times New Roman" w:hAnsi="Times New Roman" w:cs="Times New Roman"/>
          <w:sz w:val="24"/>
        </w:rPr>
        <w:t xml:space="preserve"> администрации Сорочинского городского округа Оренбургской области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посредством предоставления предложений, рекомендаций и замечаний от заинтересованных лиц при проведении анализа </w:t>
      </w:r>
      <w:r w:rsidR="006369DA">
        <w:rPr>
          <w:rFonts w:ascii="Times New Roman" w:hAnsi="Times New Roman" w:cs="Times New Roman"/>
          <w:sz w:val="24"/>
        </w:rPr>
        <w:t xml:space="preserve">проектов </w:t>
      </w:r>
      <w:r>
        <w:rPr>
          <w:rFonts w:ascii="Times New Roman" w:hAnsi="Times New Roman" w:cs="Times New Roman"/>
          <w:sz w:val="24"/>
        </w:rPr>
        <w:t>нормативных правовых акто</w:t>
      </w:r>
      <w:r w:rsidR="001D062E">
        <w:rPr>
          <w:rFonts w:ascii="Times New Roman" w:hAnsi="Times New Roman" w:cs="Times New Roman"/>
          <w:sz w:val="24"/>
        </w:rPr>
        <w:t>в согласно перечню № 2</w:t>
      </w:r>
      <w:r>
        <w:rPr>
          <w:rFonts w:ascii="Times New Roman" w:hAnsi="Times New Roman" w:cs="Times New Roman"/>
          <w:sz w:val="24"/>
        </w:rPr>
        <w:t xml:space="preserve"> от</w:t>
      </w:r>
      <w:r w:rsidR="001D062E">
        <w:rPr>
          <w:rFonts w:ascii="Times New Roman" w:hAnsi="Times New Roman" w:cs="Times New Roman"/>
          <w:sz w:val="24"/>
        </w:rPr>
        <w:t xml:space="preserve"> 20</w:t>
      </w:r>
      <w:r w:rsidR="00E862FA">
        <w:rPr>
          <w:rFonts w:ascii="Times New Roman" w:hAnsi="Times New Roman" w:cs="Times New Roman"/>
          <w:sz w:val="24"/>
        </w:rPr>
        <w:t>.</w:t>
      </w:r>
      <w:r w:rsidR="005735B0">
        <w:rPr>
          <w:rFonts w:ascii="Times New Roman" w:hAnsi="Times New Roman" w:cs="Times New Roman"/>
          <w:sz w:val="24"/>
        </w:rPr>
        <w:t>0</w:t>
      </w:r>
      <w:r w:rsidR="001D062E">
        <w:rPr>
          <w:rFonts w:ascii="Times New Roman" w:hAnsi="Times New Roman" w:cs="Times New Roman"/>
          <w:sz w:val="24"/>
        </w:rPr>
        <w:t>3</w:t>
      </w:r>
      <w:r w:rsidR="005735B0">
        <w:rPr>
          <w:rFonts w:ascii="Times New Roman" w:hAnsi="Times New Roman" w:cs="Times New Roman"/>
          <w:sz w:val="24"/>
        </w:rPr>
        <w:t>.20</w:t>
      </w:r>
      <w:r w:rsidR="00E862FA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>амечания принимаются по адресу:</w:t>
      </w:r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033E6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или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6369DA">
        <w:rPr>
          <w:rFonts w:ascii="Times New Roman" w:hAnsi="Times New Roman" w:cs="Times New Roman"/>
          <w:sz w:val="24"/>
        </w:rPr>
        <w:t>ий и замечаний принимаются с «</w:t>
      </w:r>
      <w:r w:rsidR="001D062E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» </w:t>
      </w:r>
      <w:r w:rsidR="001D062E">
        <w:rPr>
          <w:rFonts w:ascii="Times New Roman" w:hAnsi="Times New Roman" w:cs="Times New Roman"/>
          <w:sz w:val="24"/>
        </w:rPr>
        <w:t>марта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E862F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по «</w:t>
      </w:r>
      <w:r w:rsidR="001D062E">
        <w:rPr>
          <w:rFonts w:ascii="Times New Roman" w:hAnsi="Times New Roman" w:cs="Times New Roman"/>
          <w:sz w:val="24"/>
        </w:rPr>
        <w:t>30</w:t>
      </w:r>
      <w:r w:rsidR="00E862FA">
        <w:rPr>
          <w:rFonts w:ascii="Times New Roman" w:hAnsi="Times New Roman" w:cs="Times New Roman"/>
          <w:sz w:val="24"/>
        </w:rPr>
        <w:t>»</w:t>
      </w:r>
      <w:r w:rsidR="00157E3B">
        <w:rPr>
          <w:rFonts w:ascii="Times New Roman" w:hAnsi="Times New Roman" w:cs="Times New Roman"/>
          <w:sz w:val="24"/>
        </w:rPr>
        <w:t xml:space="preserve"> </w:t>
      </w:r>
      <w:r w:rsidR="001D062E">
        <w:rPr>
          <w:rFonts w:ascii="Times New Roman" w:hAnsi="Times New Roman" w:cs="Times New Roman"/>
          <w:sz w:val="24"/>
        </w:rPr>
        <w:t>март</w:t>
      </w:r>
      <w:bookmarkStart w:id="0" w:name="_GoBack"/>
      <w:bookmarkEnd w:id="0"/>
      <w:r w:rsidR="001D062E">
        <w:rPr>
          <w:rFonts w:ascii="Times New Roman" w:hAnsi="Times New Roman" w:cs="Times New Roman"/>
          <w:sz w:val="24"/>
        </w:rPr>
        <w:t>а</w:t>
      </w:r>
      <w:r w:rsidR="005E51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E862FA">
        <w:rPr>
          <w:rFonts w:ascii="Times New Roman" w:hAnsi="Times New Roman" w:cs="Times New Roman"/>
          <w:sz w:val="24"/>
        </w:rPr>
        <w:t>20</w:t>
      </w:r>
      <w:r w:rsidR="005735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Муниципального образования Сорочинский городской округ Оренбургской области в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proofErr w:type="spellStart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Семиколенова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Алексеевна, ведущий специалист правового отдела, 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admsor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urist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A334C" w:rsidRPr="00BA33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334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AE30E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E2"/>
    <w:rsid w:val="00033E62"/>
    <w:rsid w:val="00157E3B"/>
    <w:rsid w:val="001D062E"/>
    <w:rsid w:val="00336A0A"/>
    <w:rsid w:val="00504BD9"/>
    <w:rsid w:val="005735B0"/>
    <w:rsid w:val="00583341"/>
    <w:rsid w:val="005E51BD"/>
    <w:rsid w:val="006369DA"/>
    <w:rsid w:val="00665385"/>
    <w:rsid w:val="006776F8"/>
    <w:rsid w:val="006B2024"/>
    <w:rsid w:val="006D11BF"/>
    <w:rsid w:val="00870AEA"/>
    <w:rsid w:val="008764E4"/>
    <w:rsid w:val="008E0994"/>
    <w:rsid w:val="00AE30E2"/>
    <w:rsid w:val="00BA334C"/>
    <w:rsid w:val="00D27726"/>
    <w:rsid w:val="00D70AC8"/>
    <w:rsid w:val="00D7693F"/>
    <w:rsid w:val="00E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D035-0950-4972-880F-74B151B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13</cp:revision>
  <dcterms:created xsi:type="dcterms:W3CDTF">2019-09-24T07:34:00Z</dcterms:created>
  <dcterms:modified xsi:type="dcterms:W3CDTF">2020-03-20T07:48:00Z</dcterms:modified>
</cp:coreProperties>
</file>