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CC" w:rsidRDefault="008F0CCD">
      <w:r>
        <w:rPr>
          <w:noProof/>
          <w:lang w:eastAsia="ru-RU"/>
        </w:rPr>
        <w:drawing>
          <wp:inline distT="0" distB="0" distL="0" distR="0">
            <wp:extent cx="5111087" cy="3833954"/>
            <wp:effectExtent l="0" t="0" r="0" b="0"/>
            <wp:docPr id="1" name="Рисунок 1" descr="C:\Users\User\Desktop\на сайт\IMG-be1cd8894c8c938ec1e85d0bbc4368b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IMG-be1cd8894c8c938ec1e85d0bbc4368bf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64" cy="383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CD" w:rsidRDefault="008F0CCD">
      <w:r>
        <w:rPr>
          <w:noProof/>
          <w:lang w:eastAsia="ru-RU"/>
        </w:rPr>
        <w:drawing>
          <wp:inline distT="0" distB="0" distL="0" distR="0">
            <wp:extent cx="5940425" cy="4456061"/>
            <wp:effectExtent l="0" t="0" r="3175" b="1905"/>
            <wp:docPr id="2" name="Рисунок 2" descr="C:\Users\User\AppData\Local\Microsoft\Windows\Temporary Internet Files\Content.Word\IMG-177de0d1c6be22156a509d4382b2773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-177de0d1c6be22156a509d4382b27735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CD" w:rsidRDefault="008F0CCD">
      <w:r>
        <w:rPr>
          <w:noProof/>
          <w:lang w:eastAsia="ru-RU"/>
        </w:rPr>
        <w:lastRenderedPageBreak/>
        <w:drawing>
          <wp:inline distT="0" distB="0" distL="0" distR="0">
            <wp:extent cx="5940425" cy="4456061"/>
            <wp:effectExtent l="0" t="0" r="3175" b="1905"/>
            <wp:docPr id="3" name="Рисунок 3" descr="C:\Users\User\AppData\Local\Microsoft\Windows\Temporary Internet Files\Content.Word\IMG-854f28ded458c9630c5287a3bf6f011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854f28ded458c9630c5287a3bf6f011c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CD" w:rsidRDefault="008F0CCD"/>
    <w:p w:rsidR="008F0CCD" w:rsidRPr="00E731F2" w:rsidRDefault="008F0CCD" w:rsidP="009400E0">
      <w:pPr>
        <w:jc w:val="left"/>
        <w:rPr>
          <w:rFonts w:cs="Times New Roman"/>
          <w:szCs w:val="24"/>
        </w:rPr>
      </w:pPr>
      <w:proofErr w:type="gramStart"/>
      <w:r w:rsidRPr="00E731F2">
        <w:rPr>
          <w:rFonts w:cs="Times New Roman"/>
          <w:szCs w:val="24"/>
        </w:rPr>
        <w:t xml:space="preserve">С 20 января по 25 января </w:t>
      </w:r>
      <w:r w:rsidR="009400E0" w:rsidRPr="00E731F2">
        <w:rPr>
          <w:rFonts w:cs="Times New Roman"/>
          <w:szCs w:val="24"/>
        </w:rPr>
        <w:t>2020 г</w:t>
      </w:r>
      <w:r w:rsidR="009B6133" w:rsidRPr="00E731F2">
        <w:rPr>
          <w:rFonts w:cs="Times New Roman"/>
          <w:szCs w:val="24"/>
        </w:rPr>
        <w:t>ода</w:t>
      </w:r>
      <w:r w:rsidR="009400E0" w:rsidRPr="00E731F2">
        <w:rPr>
          <w:rFonts w:cs="Times New Roman"/>
          <w:szCs w:val="24"/>
        </w:rPr>
        <w:t xml:space="preserve"> </w:t>
      </w:r>
      <w:r w:rsidRPr="00E731F2">
        <w:rPr>
          <w:rFonts w:cs="Times New Roman"/>
          <w:szCs w:val="24"/>
        </w:rPr>
        <w:t xml:space="preserve">в рамках Национального проекта </w:t>
      </w:r>
      <w:r w:rsidR="009400E0" w:rsidRPr="00E731F2">
        <w:rPr>
          <w:rFonts w:cs="Times New Roman"/>
          <w:bCs/>
          <w:szCs w:val="24"/>
        </w:rPr>
        <w:t>«М</w:t>
      </w:r>
      <w:r w:rsidR="009400E0" w:rsidRPr="00E731F2">
        <w:rPr>
          <w:rFonts w:cs="Times New Roman"/>
          <w:szCs w:val="24"/>
        </w:rPr>
        <w:t xml:space="preserve">алое и среднее предпринимательство и поддержка индивидуальной предпринимательской инициативы» и реализация регионального проекта «Акселерация субъектов малого и среднего предпринимательства»  </w:t>
      </w:r>
      <w:r w:rsidR="009400E0" w:rsidRPr="00E731F2">
        <w:rPr>
          <w:rFonts w:cs="Times New Roman"/>
          <w:bCs/>
          <w:szCs w:val="24"/>
        </w:rPr>
        <w:t xml:space="preserve"> </w:t>
      </w:r>
      <w:r w:rsidR="009B6133" w:rsidRPr="00E731F2">
        <w:rPr>
          <w:rFonts w:cs="Times New Roman"/>
          <w:bCs/>
          <w:szCs w:val="24"/>
        </w:rPr>
        <w:t xml:space="preserve">начинающие </w:t>
      </w:r>
      <w:r w:rsidR="009400E0" w:rsidRPr="00E731F2">
        <w:rPr>
          <w:rFonts w:cs="Times New Roman"/>
          <w:szCs w:val="24"/>
        </w:rPr>
        <w:t xml:space="preserve">предприниматели </w:t>
      </w:r>
      <w:r w:rsidR="009B6133" w:rsidRPr="00E731F2">
        <w:rPr>
          <w:rFonts w:cs="Times New Roman"/>
          <w:szCs w:val="24"/>
        </w:rPr>
        <w:t>и жители</w:t>
      </w:r>
      <w:r w:rsidR="009400E0" w:rsidRPr="00E731F2">
        <w:rPr>
          <w:rFonts w:cs="Times New Roman"/>
          <w:szCs w:val="24"/>
        </w:rPr>
        <w:t xml:space="preserve"> Сорочинского городского округа приняли участие в тренинге «Азбука предпринимателя»</w:t>
      </w:r>
      <w:r w:rsidR="009B6133" w:rsidRPr="00E731F2">
        <w:rPr>
          <w:rFonts w:cs="Times New Roman"/>
          <w:szCs w:val="24"/>
        </w:rPr>
        <w:t>,</w:t>
      </w:r>
      <w:r w:rsidR="009400E0" w:rsidRPr="00E731F2">
        <w:rPr>
          <w:rFonts w:cs="Times New Roman"/>
          <w:szCs w:val="24"/>
        </w:rPr>
        <w:t xml:space="preserve"> организованн</w:t>
      </w:r>
      <w:r w:rsidR="009B6133" w:rsidRPr="00E731F2">
        <w:rPr>
          <w:rFonts w:cs="Times New Roman"/>
          <w:szCs w:val="24"/>
        </w:rPr>
        <w:t>ый</w:t>
      </w:r>
      <w:r w:rsidR="009400E0" w:rsidRPr="00E731F2">
        <w:rPr>
          <w:rFonts w:cs="Times New Roman"/>
          <w:szCs w:val="24"/>
        </w:rPr>
        <w:t xml:space="preserve"> администрацией Сорочинского городского округа совместно с Центром поддержки предпринимательства Оренбургской области и АО «Корпорацией «МСП»</w:t>
      </w:r>
      <w:r w:rsidR="00761117" w:rsidRPr="00E731F2">
        <w:rPr>
          <w:rFonts w:cs="Times New Roman"/>
          <w:szCs w:val="24"/>
        </w:rPr>
        <w:t>.</w:t>
      </w:r>
      <w:proofErr w:type="gramEnd"/>
    </w:p>
    <w:p w:rsidR="009B6133" w:rsidRPr="00E731F2" w:rsidRDefault="009B6133" w:rsidP="009400E0">
      <w:pPr>
        <w:jc w:val="left"/>
        <w:rPr>
          <w:rFonts w:cs="Times New Roman"/>
          <w:szCs w:val="24"/>
        </w:rPr>
      </w:pPr>
      <w:r w:rsidRPr="00E731F2">
        <w:rPr>
          <w:rFonts w:cs="Times New Roman"/>
          <w:szCs w:val="24"/>
        </w:rPr>
        <w:t>Слушателям читались лекции, проводились практические занятия. С каждым участником прорабатывались бизнес-планы. Данное мероприятие прошло на высоком профессиональном уровне.</w:t>
      </w:r>
    </w:p>
    <w:p w:rsidR="00E731F2" w:rsidRPr="00E731F2" w:rsidRDefault="00E731F2" w:rsidP="00E731F2">
      <w:pPr>
        <w:jc w:val="left"/>
        <w:rPr>
          <w:rFonts w:cs="Times New Roman"/>
          <w:szCs w:val="24"/>
        </w:rPr>
      </w:pPr>
      <w:r w:rsidRPr="00E731F2">
        <w:rPr>
          <w:rFonts w:cs="Times New Roman"/>
          <w:szCs w:val="24"/>
        </w:rPr>
        <w:t xml:space="preserve"> </w:t>
      </w:r>
    </w:p>
    <w:p w:rsidR="00E731F2" w:rsidRPr="00E731F2" w:rsidRDefault="00E731F2" w:rsidP="00E731F2">
      <w:pPr>
        <w:jc w:val="left"/>
        <w:rPr>
          <w:rFonts w:cs="Times New Roman"/>
          <w:szCs w:val="24"/>
        </w:rPr>
      </w:pPr>
      <w:r w:rsidRPr="00E731F2">
        <w:rPr>
          <w:rFonts w:cs="Times New Roman"/>
          <w:szCs w:val="24"/>
        </w:rPr>
        <w:t>Придумать идею, бизнес-проект, научиться составлять бизнес-планы, просчитывать все риски, себестоимость стоимость единицы готовой продукции, подготовить смету расходов и доходов, произвести калькуляцию, оценить территориальную выгодность того или иного бизнеса – этим и многим другим неотъемлемым составляющим бизнеса были обучены будущие предприниматели.</w:t>
      </w:r>
    </w:p>
    <w:p w:rsidR="00E731F2" w:rsidRPr="00E731F2" w:rsidRDefault="00E731F2" w:rsidP="00E731F2">
      <w:pPr>
        <w:jc w:val="left"/>
        <w:rPr>
          <w:rFonts w:cs="Times New Roman"/>
          <w:szCs w:val="24"/>
        </w:rPr>
      </w:pPr>
      <w:r w:rsidRPr="00E731F2">
        <w:rPr>
          <w:rFonts w:cs="Times New Roman"/>
          <w:szCs w:val="24"/>
        </w:rPr>
        <w:t>Уникальной возможностью научиться азам ведения бизнеса воспользовались 15 жителей округа. Среди них фермеры, уже имеющие работающее дело, для которых важно его расширение и усовершенствование. Каждый из них планирует представить проект для получения гранта, поэтому, тренинг оказался очень информативным в вопросах составления бизнес-планов. Сферу услуг – а именно это направление самое распространенное – планируют представлять в нашем округе остальные участники проекта. После обучения, по окончании которого, кстати, они получ</w:t>
      </w:r>
      <w:r>
        <w:rPr>
          <w:rFonts w:cs="Times New Roman"/>
          <w:szCs w:val="24"/>
        </w:rPr>
        <w:t>или</w:t>
      </w:r>
      <w:r w:rsidRPr="00E731F2">
        <w:rPr>
          <w:rFonts w:cs="Times New Roman"/>
          <w:szCs w:val="24"/>
        </w:rPr>
        <w:t xml:space="preserve"> сертификат о прохождении </w:t>
      </w:r>
      <w:proofErr w:type="gramStart"/>
      <w:r w:rsidRPr="00E731F2">
        <w:rPr>
          <w:rFonts w:cs="Times New Roman"/>
          <w:szCs w:val="24"/>
        </w:rPr>
        <w:t>бизнес-курса</w:t>
      </w:r>
      <w:proofErr w:type="gramEnd"/>
      <w:r w:rsidRPr="00E731F2">
        <w:rPr>
          <w:rFonts w:cs="Times New Roman"/>
          <w:szCs w:val="24"/>
        </w:rPr>
        <w:t>, участники проекта смогут доработать свою идею и приступить к ее реализации уже с багажом знаний, а не с чистого листа.</w:t>
      </w:r>
    </w:p>
    <w:p w:rsidR="00E731F2" w:rsidRPr="00E731F2" w:rsidRDefault="00E731F2" w:rsidP="00E731F2">
      <w:pPr>
        <w:jc w:val="left"/>
        <w:rPr>
          <w:rFonts w:cs="Times New Roman"/>
          <w:szCs w:val="24"/>
        </w:rPr>
      </w:pPr>
      <w:r w:rsidRPr="00E731F2">
        <w:rPr>
          <w:rFonts w:cs="Times New Roman"/>
          <w:szCs w:val="24"/>
        </w:rPr>
        <w:t xml:space="preserve"> </w:t>
      </w:r>
    </w:p>
    <w:p w:rsidR="009400E0" w:rsidRPr="009400E0" w:rsidRDefault="00E731F2" w:rsidP="009400E0">
      <w:pPr>
        <w:jc w:val="left"/>
        <w:rPr>
          <w:szCs w:val="24"/>
        </w:rPr>
      </w:pPr>
      <w:r>
        <w:rPr>
          <w:rFonts w:cs="Times New Roman"/>
          <w:szCs w:val="24"/>
        </w:rPr>
        <w:lastRenderedPageBreak/>
        <w:t xml:space="preserve"> </w:t>
      </w:r>
      <w:bookmarkStart w:id="0" w:name="_GoBack"/>
      <w:bookmarkEnd w:id="0"/>
    </w:p>
    <w:sectPr w:rsidR="009400E0" w:rsidRPr="0094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CD"/>
    <w:rsid w:val="005005F9"/>
    <w:rsid w:val="00761117"/>
    <w:rsid w:val="008F0CCD"/>
    <w:rsid w:val="009400E0"/>
    <w:rsid w:val="009B6133"/>
    <w:rsid w:val="00CD6CCC"/>
    <w:rsid w:val="00E7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C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C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2020-01-27T13:51:00Z</cp:lastPrinted>
  <dcterms:created xsi:type="dcterms:W3CDTF">2020-01-27T13:13:00Z</dcterms:created>
  <dcterms:modified xsi:type="dcterms:W3CDTF">2020-03-05T12:15:00Z</dcterms:modified>
</cp:coreProperties>
</file>