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C0" w:rsidRPr="00505828" w:rsidRDefault="006C6BC0" w:rsidP="000B62A1">
      <w:pPr>
        <w:pStyle w:val="5"/>
        <w:ind w:left="-426" w:right="-143"/>
        <w:jc w:val="center"/>
        <w:rPr>
          <w:szCs w:val="28"/>
        </w:rPr>
      </w:pPr>
      <w:r w:rsidRPr="00505828">
        <w:rPr>
          <w:noProof/>
          <w:szCs w:val="28"/>
        </w:rPr>
        <w:drawing>
          <wp:inline distT="0" distB="0" distL="0" distR="0" wp14:anchorId="111D48CC" wp14:editId="2B7E82CB">
            <wp:extent cx="49530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BC0" w:rsidRPr="00505828" w:rsidRDefault="006C6BC0" w:rsidP="000B62A1">
      <w:pPr>
        <w:pStyle w:val="1"/>
        <w:ind w:left="-426" w:right="-143" w:firstLine="0"/>
        <w:rPr>
          <w:sz w:val="28"/>
          <w:szCs w:val="28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9"/>
      </w:tblGrid>
      <w:tr w:rsidR="006C6BC0" w:rsidRPr="00505828" w:rsidTr="004A3DB7">
        <w:trPr>
          <w:trHeight w:hRule="exact" w:val="980"/>
          <w:jc w:val="center"/>
        </w:trPr>
        <w:tc>
          <w:tcPr>
            <w:tcW w:w="9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6BC0" w:rsidRDefault="006C6BC0" w:rsidP="000B62A1">
            <w:pPr>
              <w:pStyle w:val="5"/>
              <w:ind w:left="-426" w:right="-143"/>
              <w:jc w:val="center"/>
              <w:rPr>
                <w:szCs w:val="28"/>
              </w:rPr>
            </w:pPr>
            <w:r w:rsidRPr="00505828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4A3DB7" w:rsidRPr="004A3DB7" w:rsidRDefault="004A3DB7" w:rsidP="000B62A1">
            <w:pPr>
              <w:ind w:left="-426" w:right="-143"/>
            </w:pPr>
          </w:p>
          <w:p w:rsidR="006C6BC0" w:rsidRPr="00505828" w:rsidRDefault="006C6BC0" w:rsidP="000B62A1">
            <w:pPr>
              <w:pStyle w:val="8"/>
              <w:ind w:left="-426" w:right="-143"/>
              <w:rPr>
                <w:sz w:val="28"/>
                <w:szCs w:val="28"/>
              </w:rPr>
            </w:pPr>
            <w:r w:rsidRPr="00505828">
              <w:rPr>
                <w:sz w:val="28"/>
                <w:szCs w:val="28"/>
              </w:rPr>
              <w:t xml:space="preserve">П О С Т А Н О В Л Е Н И Е </w:t>
            </w:r>
          </w:p>
          <w:p w:rsidR="006C6BC0" w:rsidRPr="00505828" w:rsidRDefault="006C6BC0" w:rsidP="000B62A1">
            <w:pPr>
              <w:pBdr>
                <w:bottom w:val="thinThickSmallGap" w:sz="24" w:space="1" w:color="auto"/>
              </w:pBdr>
              <w:ind w:left="-426" w:right="-143"/>
              <w:jc w:val="center"/>
              <w:rPr>
                <w:sz w:val="28"/>
                <w:szCs w:val="28"/>
              </w:rPr>
            </w:pPr>
          </w:p>
        </w:tc>
      </w:tr>
    </w:tbl>
    <w:p w:rsidR="006C6BC0" w:rsidRPr="00505828" w:rsidRDefault="006C6BC0" w:rsidP="000B62A1">
      <w:pPr>
        <w:pStyle w:val="20"/>
        <w:ind w:left="-426" w:right="-143"/>
        <w:rPr>
          <w:sz w:val="28"/>
          <w:szCs w:val="28"/>
        </w:rPr>
      </w:pPr>
    </w:p>
    <w:p w:rsidR="006C6BC0" w:rsidRPr="005574CE" w:rsidRDefault="006C6BC0" w:rsidP="000B62A1">
      <w:pPr>
        <w:pStyle w:val="20"/>
        <w:ind w:left="-426" w:right="-143"/>
        <w:rPr>
          <w:rFonts w:ascii="Times New Roman" w:hAnsi="Times New Roman"/>
          <w:szCs w:val="24"/>
          <w:u w:val="single"/>
        </w:rPr>
      </w:pPr>
      <w:r w:rsidRPr="005574CE">
        <w:rPr>
          <w:rFonts w:ascii="Times New Roman" w:hAnsi="Times New Roman"/>
          <w:szCs w:val="24"/>
        </w:rPr>
        <w:t xml:space="preserve">от </w:t>
      </w:r>
      <w:r w:rsidRPr="005574CE">
        <w:rPr>
          <w:rFonts w:ascii="Times New Roman" w:hAnsi="Times New Roman"/>
          <w:szCs w:val="24"/>
          <w:u w:val="single"/>
        </w:rPr>
        <w:t xml:space="preserve">                       </w:t>
      </w:r>
      <w:r w:rsidRPr="005574CE">
        <w:rPr>
          <w:rFonts w:ascii="Times New Roman" w:hAnsi="Times New Roman"/>
          <w:szCs w:val="24"/>
        </w:rPr>
        <w:t xml:space="preserve">№ _______ </w:t>
      </w:r>
    </w:p>
    <w:p w:rsidR="006C6BC0" w:rsidRPr="005574CE" w:rsidRDefault="006C6BC0" w:rsidP="000B62A1">
      <w:pPr>
        <w:ind w:left="-426" w:right="-143"/>
        <w:jc w:val="both"/>
        <w:rPr>
          <w:rFonts w:ascii="Bookman Old Style" w:hAnsi="Bookman Old Style"/>
        </w:rPr>
      </w:pPr>
    </w:p>
    <w:p w:rsidR="0006522C" w:rsidRPr="005574CE" w:rsidRDefault="002F34D5" w:rsidP="000B62A1">
      <w:pPr>
        <w:ind w:left="-426" w:right="-143" w:firstLine="360"/>
      </w:pPr>
      <w:r w:rsidRPr="005574CE">
        <w:t xml:space="preserve">Об утверждении Порядка </w:t>
      </w:r>
      <w:r w:rsidR="0006522C">
        <w:t>принятия решений</w:t>
      </w:r>
      <w:r w:rsidR="000E0D8F">
        <w:t xml:space="preserve">                                             ПРОЕКТ</w:t>
      </w:r>
    </w:p>
    <w:p w:rsidR="004A3DB7" w:rsidRDefault="0006522C" w:rsidP="000B62A1">
      <w:pPr>
        <w:ind w:left="-426" w:right="-143" w:firstLine="360"/>
      </w:pPr>
      <w:r>
        <w:t>о подготовке и реализации бюджетных</w:t>
      </w:r>
    </w:p>
    <w:p w:rsidR="0006522C" w:rsidRDefault="0006522C" w:rsidP="000B62A1">
      <w:pPr>
        <w:ind w:left="-426" w:right="-143" w:firstLine="360"/>
      </w:pPr>
      <w:r>
        <w:t>инвестиций в объекты муниципальной</w:t>
      </w:r>
    </w:p>
    <w:p w:rsidR="0006522C" w:rsidRDefault="0006522C" w:rsidP="000B62A1">
      <w:pPr>
        <w:ind w:left="-426" w:right="-143" w:firstLine="360"/>
      </w:pPr>
      <w:r>
        <w:t>собственности Сорочинского городского</w:t>
      </w:r>
    </w:p>
    <w:p w:rsidR="0006522C" w:rsidRPr="005574CE" w:rsidRDefault="0006522C" w:rsidP="000B62A1">
      <w:pPr>
        <w:ind w:left="-426" w:right="-143" w:firstLine="360"/>
      </w:pPr>
      <w:r>
        <w:t>округа Оренбургской области</w:t>
      </w:r>
    </w:p>
    <w:p w:rsidR="002F34D5" w:rsidRPr="005574CE" w:rsidRDefault="002F34D5" w:rsidP="000B62A1">
      <w:pPr>
        <w:ind w:left="-426" w:right="-143"/>
        <w:jc w:val="both"/>
      </w:pPr>
    </w:p>
    <w:p w:rsidR="002F34D5" w:rsidRPr="005574CE" w:rsidRDefault="007C5703" w:rsidP="000B62A1">
      <w:pPr>
        <w:ind w:left="-426" w:right="-143"/>
        <w:jc w:val="both"/>
      </w:pPr>
      <w:r w:rsidRPr="005574CE">
        <w:t xml:space="preserve">    </w:t>
      </w:r>
      <w:r w:rsidR="003B585B" w:rsidRPr="005574CE">
        <w:t xml:space="preserve">  </w:t>
      </w:r>
      <w:r w:rsidR="0006522C">
        <w:t xml:space="preserve"> В соответствии со статьей 79 </w:t>
      </w:r>
      <w:r w:rsidRPr="005574CE">
        <w:t>Бюджетног</w:t>
      </w:r>
      <w:r w:rsidR="00C14659" w:rsidRPr="005574CE">
        <w:t xml:space="preserve">о кодекса Российской Федерации, </w:t>
      </w:r>
      <w:r w:rsidR="0006522C">
        <w:t>со статьей 16 Федерального закона от 06.10.2003 № 131-ФЗ «Об общих принципах организации местного самоуправления в Российской Федерации»</w:t>
      </w:r>
      <w:r w:rsidR="00D6632A">
        <w:t xml:space="preserve">, </w:t>
      </w:r>
      <w:r w:rsidR="003B585B" w:rsidRPr="005574CE">
        <w:t xml:space="preserve">руководствуясь статьями 32, 35, 40 Устава муниципального образования </w:t>
      </w:r>
      <w:proofErr w:type="spellStart"/>
      <w:r w:rsidR="003B585B" w:rsidRPr="005574CE">
        <w:t>Сорочинский</w:t>
      </w:r>
      <w:proofErr w:type="spellEnd"/>
      <w:r w:rsidR="003B585B" w:rsidRPr="005574CE">
        <w:t xml:space="preserve"> городской округ Оренбургской области, администрация Сорочинского городского округа Оренбургской области постановляет:</w:t>
      </w:r>
    </w:p>
    <w:p w:rsidR="003B585B" w:rsidRPr="005574CE" w:rsidRDefault="00AD1766" w:rsidP="000B62A1">
      <w:pPr>
        <w:pStyle w:val="a4"/>
        <w:numPr>
          <w:ilvl w:val="0"/>
          <w:numId w:val="1"/>
        </w:numPr>
        <w:ind w:left="-426" w:right="-143" w:firstLine="568"/>
        <w:jc w:val="both"/>
      </w:pPr>
      <w:r>
        <w:t xml:space="preserve">Утвердить </w:t>
      </w:r>
      <w:r w:rsidR="003B585B" w:rsidRPr="005574CE">
        <w:t xml:space="preserve">Порядок </w:t>
      </w:r>
      <w:r w:rsidR="0006522C">
        <w:t xml:space="preserve">принятия решений о подготовке и реализации бюджетных инвестиций в объекты муниципальной собственности Сорочинского городского округа Оренбургской области </w:t>
      </w:r>
      <w:r>
        <w:t>согласно приложению.</w:t>
      </w:r>
    </w:p>
    <w:p w:rsidR="00D6632A" w:rsidRDefault="00803E26" w:rsidP="000B62A1">
      <w:pPr>
        <w:pStyle w:val="a4"/>
        <w:numPr>
          <w:ilvl w:val="0"/>
          <w:numId w:val="1"/>
        </w:numPr>
        <w:ind w:left="-426" w:right="-143" w:firstLine="568"/>
        <w:jc w:val="both"/>
      </w:pPr>
      <w:r>
        <w:t>Признать утратившим</w:t>
      </w:r>
      <w:r w:rsidR="000E0D8F">
        <w:t>и силу</w:t>
      </w:r>
      <w:r w:rsidR="00D6632A">
        <w:t>:</w:t>
      </w:r>
    </w:p>
    <w:p w:rsidR="00803E26" w:rsidRDefault="0095496E" w:rsidP="000B62A1">
      <w:pPr>
        <w:pStyle w:val="a4"/>
        <w:ind w:left="-426" w:right="-143" w:firstLine="568"/>
        <w:jc w:val="both"/>
      </w:pPr>
      <w:r>
        <w:t xml:space="preserve">2.1. Постановление администрации Сорочинского городского округа Оренбургской области </w:t>
      </w:r>
      <w:r w:rsidR="00D6632A">
        <w:t>от 28.01.2016 № 91</w:t>
      </w:r>
      <w:r w:rsidR="00803E26">
        <w:t>-п «Об утверждении Порядка пр</w:t>
      </w:r>
      <w:r w:rsidR="00D6632A">
        <w:t>инятия решений о подготовке и реализации бюджетных инвестиций в объекты капитального строительства муниципальной собственности Сорочинского городского</w:t>
      </w:r>
      <w:r w:rsidR="00803E26">
        <w:t xml:space="preserve"> округ</w:t>
      </w:r>
      <w:r w:rsidR="00D6632A">
        <w:t>а</w:t>
      </w:r>
      <w:r w:rsidR="00803E26">
        <w:t xml:space="preserve"> Оренбургской области</w:t>
      </w:r>
      <w:r w:rsidR="00D6632A">
        <w:t xml:space="preserve"> и приобретение объектов недвижимого имущества в муниципальную собственность Сорочинского городского округа Оренбургской области»;</w:t>
      </w:r>
    </w:p>
    <w:p w:rsidR="00D6632A" w:rsidRDefault="0095496E" w:rsidP="000B62A1">
      <w:pPr>
        <w:pStyle w:val="a4"/>
        <w:ind w:left="-426" w:right="-143" w:firstLine="568"/>
        <w:jc w:val="both"/>
      </w:pPr>
      <w:r>
        <w:t xml:space="preserve">2.2. Постановление администрации Сорочинского городского округа Оренбургской области </w:t>
      </w:r>
      <w:r w:rsidR="00897F9D">
        <w:t>от 29.01.2018 № 100-п «О внесении изменений в постановление администрации Сорочинского городского округа Оренбургской области от 28.01.2016 № 91-п «Об утверждении Порядка принятия решений о подготовке и реализации бюджетных инвестиций в объекты капитального строительства муниципальной собственности Сорочинского городского округа Оренбургской области и приобретение объектов недвижимого имущества в муниципальную собственность Сорочинского городского округа Оренбургской области».</w:t>
      </w:r>
    </w:p>
    <w:p w:rsidR="00D6632A" w:rsidRDefault="00D6632A" w:rsidP="000B62A1">
      <w:pPr>
        <w:pStyle w:val="a4"/>
        <w:numPr>
          <w:ilvl w:val="0"/>
          <w:numId w:val="1"/>
        </w:numPr>
        <w:ind w:left="-426" w:right="-143" w:firstLine="568"/>
        <w:jc w:val="both"/>
      </w:pPr>
      <w:r w:rsidRPr="005574CE">
        <w:t xml:space="preserve">Контроль за исполнением настоящего постановления возложить на заместителя главы по финансовой политике – начальника управления финансов администрации Сорочинского городского округа Оренбургской области </w:t>
      </w:r>
      <w:proofErr w:type="spellStart"/>
      <w:r w:rsidRPr="005574CE">
        <w:t>Такмакову</w:t>
      </w:r>
      <w:proofErr w:type="spellEnd"/>
      <w:r w:rsidRPr="005574CE">
        <w:t xml:space="preserve"> Т.П.</w:t>
      </w:r>
    </w:p>
    <w:p w:rsidR="006C6BC0" w:rsidRPr="005574CE" w:rsidRDefault="00AD1766" w:rsidP="000B62A1">
      <w:pPr>
        <w:ind w:left="-426" w:right="-143" w:firstLine="568"/>
        <w:jc w:val="both"/>
      </w:pPr>
      <w:r>
        <w:t>4</w:t>
      </w:r>
      <w:r w:rsidR="006C6BC0" w:rsidRPr="005574CE">
        <w:t>. Настоящее постано</w:t>
      </w:r>
      <w:r w:rsidR="00BE38DB">
        <w:t>вление вступает в силу после официального опубликования в информационном бюллетене «Сорочинск официальный» и подлежит опубликованию</w:t>
      </w:r>
      <w:r w:rsidR="006C6BC0" w:rsidRPr="005574CE">
        <w:t xml:space="preserve"> на Портале муниципального образования </w:t>
      </w:r>
      <w:proofErr w:type="spellStart"/>
      <w:r w:rsidR="006C6BC0" w:rsidRPr="005574CE">
        <w:t>Сорочинский</w:t>
      </w:r>
      <w:proofErr w:type="spellEnd"/>
      <w:r w:rsidR="006C6BC0" w:rsidRPr="005574CE">
        <w:t xml:space="preserve"> городской округ Оренбургской области в сети «Интернет» (</w:t>
      </w:r>
      <w:hyperlink r:id="rId7" w:history="1">
        <w:r w:rsidR="006C6BC0" w:rsidRPr="005574CE">
          <w:rPr>
            <w:rStyle w:val="a3"/>
            <w:lang w:val="en-US"/>
          </w:rPr>
          <w:t>www</w:t>
        </w:r>
        <w:r w:rsidR="006C6BC0" w:rsidRPr="005574CE">
          <w:rPr>
            <w:rStyle w:val="a3"/>
          </w:rPr>
          <w:t>.</w:t>
        </w:r>
        <w:proofErr w:type="spellStart"/>
        <w:r w:rsidR="006C6BC0" w:rsidRPr="005574CE">
          <w:rPr>
            <w:rStyle w:val="a3"/>
            <w:lang w:val="en-US"/>
          </w:rPr>
          <w:t>sorochinck</w:t>
        </w:r>
        <w:proofErr w:type="spellEnd"/>
        <w:r w:rsidR="006C6BC0" w:rsidRPr="005574CE">
          <w:rPr>
            <w:rStyle w:val="a3"/>
          </w:rPr>
          <w:t>56.</w:t>
        </w:r>
        <w:proofErr w:type="spellStart"/>
        <w:r w:rsidR="006C6BC0" w:rsidRPr="005574CE">
          <w:rPr>
            <w:rStyle w:val="a3"/>
            <w:lang w:val="en-US"/>
          </w:rPr>
          <w:t>ru</w:t>
        </w:r>
        <w:proofErr w:type="spellEnd"/>
      </w:hyperlink>
      <w:r w:rsidR="006C6BC0" w:rsidRPr="005574CE">
        <w:t>).</w:t>
      </w:r>
    </w:p>
    <w:p w:rsidR="006C6BC0" w:rsidRDefault="006C6BC0" w:rsidP="000B62A1">
      <w:pPr>
        <w:ind w:left="-426" w:right="-143" w:firstLine="568"/>
        <w:jc w:val="both"/>
      </w:pPr>
    </w:p>
    <w:p w:rsidR="000B62A1" w:rsidRPr="005574CE" w:rsidRDefault="000B62A1" w:rsidP="000B62A1">
      <w:pPr>
        <w:ind w:left="-426" w:right="-143" w:firstLine="568"/>
        <w:jc w:val="both"/>
      </w:pPr>
    </w:p>
    <w:p w:rsidR="006C6BC0" w:rsidRPr="005574CE" w:rsidRDefault="006C6BC0" w:rsidP="000B62A1">
      <w:pPr>
        <w:ind w:left="-426" w:right="-143"/>
        <w:jc w:val="both"/>
      </w:pPr>
      <w:r w:rsidRPr="005574CE">
        <w:t xml:space="preserve"> Глава муниципального образования</w:t>
      </w:r>
    </w:p>
    <w:p w:rsidR="006C6BC0" w:rsidRDefault="006C6BC0" w:rsidP="000B62A1">
      <w:pPr>
        <w:ind w:left="-426" w:right="-143"/>
      </w:pPr>
      <w:proofErr w:type="spellStart"/>
      <w:r w:rsidRPr="005574CE">
        <w:t>Сорочинский</w:t>
      </w:r>
      <w:proofErr w:type="spellEnd"/>
      <w:r w:rsidRPr="005574CE">
        <w:t xml:space="preserve"> городской округ                                               </w:t>
      </w:r>
      <w:r w:rsidR="00803E26">
        <w:t xml:space="preserve">                   </w:t>
      </w:r>
      <w:r w:rsidR="00204CCE">
        <w:t xml:space="preserve">     </w:t>
      </w:r>
      <w:r w:rsidR="00803E26">
        <w:t xml:space="preserve">   </w:t>
      </w:r>
      <w:r w:rsidRPr="005574CE">
        <w:t xml:space="preserve">         Т.П. Мелентьева</w:t>
      </w:r>
    </w:p>
    <w:p w:rsidR="000B62A1" w:rsidRPr="005574CE" w:rsidRDefault="000B62A1" w:rsidP="000B62A1">
      <w:pPr>
        <w:ind w:left="-426" w:right="-143"/>
      </w:pPr>
    </w:p>
    <w:p w:rsidR="00204CCE" w:rsidRDefault="00204CCE" w:rsidP="000B62A1">
      <w:pPr>
        <w:ind w:left="-426" w:right="-143"/>
        <w:jc w:val="both"/>
        <w:rPr>
          <w:sz w:val="20"/>
          <w:szCs w:val="20"/>
        </w:rPr>
      </w:pPr>
    </w:p>
    <w:p w:rsidR="00897F9D" w:rsidRDefault="006C6BC0" w:rsidP="000B62A1">
      <w:pPr>
        <w:ind w:left="-426" w:right="-143"/>
        <w:jc w:val="both"/>
      </w:pPr>
      <w:r w:rsidRPr="00A1278E">
        <w:rPr>
          <w:sz w:val="20"/>
          <w:szCs w:val="20"/>
        </w:rPr>
        <w:t>Разослано: в дело</w:t>
      </w:r>
      <w:r w:rsidR="00897F9D">
        <w:rPr>
          <w:sz w:val="20"/>
          <w:szCs w:val="20"/>
        </w:rPr>
        <w:t>, У</w:t>
      </w:r>
      <w:r w:rsidR="000E0D8F">
        <w:rPr>
          <w:sz w:val="20"/>
          <w:szCs w:val="20"/>
        </w:rPr>
        <w:t>правлению</w:t>
      </w:r>
      <w:r w:rsidR="001921AD">
        <w:rPr>
          <w:sz w:val="20"/>
          <w:szCs w:val="20"/>
        </w:rPr>
        <w:t xml:space="preserve"> фин</w:t>
      </w:r>
      <w:r w:rsidR="00204CCE">
        <w:rPr>
          <w:sz w:val="20"/>
          <w:szCs w:val="20"/>
        </w:rPr>
        <w:t>ансов</w:t>
      </w:r>
      <w:r w:rsidR="000E0D8F">
        <w:rPr>
          <w:sz w:val="20"/>
          <w:szCs w:val="20"/>
        </w:rPr>
        <w:t>, Управлению ЖКХ, Управлению</w:t>
      </w:r>
      <w:r w:rsidR="00897F9D">
        <w:rPr>
          <w:sz w:val="20"/>
          <w:szCs w:val="20"/>
        </w:rPr>
        <w:t xml:space="preserve"> архитектуры, отдел</w:t>
      </w:r>
      <w:r w:rsidR="000E0D8F">
        <w:rPr>
          <w:sz w:val="20"/>
          <w:szCs w:val="20"/>
        </w:rPr>
        <w:t>у</w:t>
      </w:r>
      <w:r w:rsidR="00897F9D">
        <w:rPr>
          <w:sz w:val="20"/>
          <w:szCs w:val="20"/>
        </w:rPr>
        <w:t xml:space="preserve"> </w:t>
      </w:r>
      <w:r w:rsidR="00204CCE">
        <w:rPr>
          <w:sz w:val="20"/>
          <w:szCs w:val="20"/>
        </w:rPr>
        <w:t>п</w:t>
      </w:r>
      <w:r w:rsidR="00897F9D">
        <w:rPr>
          <w:sz w:val="20"/>
          <w:szCs w:val="20"/>
        </w:rPr>
        <w:t>о управлению имуществом</w:t>
      </w:r>
      <w:r w:rsidR="003B2B26">
        <w:rPr>
          <w:sz w:val="20"/>
          <w:szCs w:val="20"/>
        </w:rPr>
        <w:t>, отдел</w:t>
      </w:r>
      <w:r w:rsidR="000E0D8F">
        <w:rPr>
          <w:sz w:val="20"/>
          <w:szCs w:val="20"/>
        </w:rPr>
        <w:t>у</w:t>
      </w:r>
      <w:r w:rsidR="003B2B26">
        <w:rPr>
          <w:sz w:val="20"/>
          <w:szCs w:val="20"/>
        </w:rPr>
        <w:t xml:space="preserve"> по экономике</w:t>
      </w:r>
      <w:r w:rsidR="00B47E62">
        <w:rPr>
          <w:sz w:val="20"/>
          <w:szCs w:val="20"/>
        </w:rPr>
        <w:t>,</w:t>
      </w:r>
      <w:r w:rsidR="000E0D8F">
        <w:rPr>
          <w:sz w:val="20"/>
          <w:szCs w:val="20"/>
        </w:rPr>
        <w:t xml:space="preserve"> Управлению</w:t>
      </w:r>
      <w:r w:rsidR="00204CCE">
        <w:rPr>
          <w:sz w:val="20"/>
          <w:szCs w:val="20"/>
        </w:rPr>
        <w:t xml:space="preserve"> образования, отдел</w:t>
      </w:r>
      <w:r w:rsidR="000E0D8F">
        <w:rPr>
          <w:sz w:val="20"/>
          <w:szCs w:val="20"/>
        </w:rPr>
        <w:t>у</w:t>
      </w:r>
      <w:r w:rsidR="00204CCE">
        <w:rPr>
          <w:sz w:val="20"/>
          <w:szCs w:val="20"/>
        </w:rPr>
        <w:t xml:space="preserve"> по культуре и искусству,</w:t>
      </w:r>
      <w:r w:rsidR="00B47E62" w:rsidRPr="00B47E62">
        <w:rPr>
          <w:sz w:val="20"/>
          <w:szCs w:val="20"/>
        </w:rPr>
        <w:t xml:space="preserve"> </w:t>
      </w:r>
      <w:r w:rsidR="00B47E62" w:rsidRPr="00F84D53">
        <w:rPr>
          <w:sz w:val="20"/>
          <w:szCs w:val="20"/>
        </w:rPr>
        <w:t xml:space="preserve">Рябых Е.С., </w:t>
      </w:r>
      <w:r w:rsidR="00B47E62">
        <w:rPr>
          <w:sz w:val="20"/>
          <w:szCs w:val="20"/>
        </w:rPr>
        <w:t>Кремневой И.А.</w:t>
      </w:r>
      <w:r w:rsidR="007B62F9">
        <w:t xml:space="preserve">                                                                                            </w:t>
      </w:r>
    </w:p>
    <w:p w:rsidR="000B62A1" w:rsidRDefault="00897F9D" w:rsidP="000B62A1">
      <w:pPr>
        <w:ind w:left="-426" w:right="-143" w:firstLine="142"/>
        <w:jc w:val="both"/>
      </w:pPr>
      <w:r>
        <w:t xml:space="preserve">                                                                                         </w:t>
      </w:r>
      <w:r w:rsidR="000B62A1">
        <w:t xml:space="preserve"> </w:t>
      </w:r>
    </w:p>
    <w:p w:rsidR="000B62A1" w:rsidRDefault="000B62A1" w:rsidP="000B62A1">
      <w:pPr>
        <w:ind w:left="-426" w:right="-144" w:firstLine="142"/>
        <w:jc w:val="both"/>
      </w:pPr>
      <w:r>
        <w:t xml:space="preserve">                                                                                          </w:t>
      </w:r>
      <w:r w:rsidR="00897F9D">
        <w:t xml:space="preserve">   </w:t>
      </w:r>
      <w:r w:rsidR="007B62F9">
        <w:t xml:space="preserve">   </w:t>
      </w:r>
    </w:p>
    <w:p w:rsidR="000B62A1" w:rsidRDefault="000B62A1" w:rsidP="000B62A1">
      <w:pPr>
        <w:ind w:left="-426" w:right="-144" w:firstLine="142"/>
        <w:jc w:val="both"/>
      </w:pPr>
    </w:p>
    <w:p w:rsidR="000B62A1" w:rsidRDefault="000B62A1" w:rsidP="000B62A1">
      <w:pPr>
        <w:ind w:left="-426" w:right="-144" w:firstLine="142"/>
        <w:jc w:val="both"/>
      </w:pPr>
    </w:p>
    <w:p w:rsidR="000E787C" w:rsidRDefault="000B62A1" w:rsidP="000B62A1">
      <w:pPr>
        <w:ind w:left="-426" w:right="-144" w:firstLine="142"/>
        <w:jc w:val="both"/>
      </w:pPr>
      <w:r>
        <w:lastRenderedPageBreak/>
        <w:t xml:space="preserve">                                                                                                </w:t>
      </w:r>
      <w:r w:rsidR="007B62F9">
        <w:t xml:space="preserve">      Приложение</w:t>
      </w:r>
    </w:p>
    <w:p w:rsidR="007B62F9" w:rsidRDefault="007B62F9" w:rsidP="000B62A1">
      <w:pPr>
        <w:ind w:left="-426" w:right="-144" w:firstLine="142"/>
        <w:jc w:val="both"/>
      </w:pPr>
      <w:r>
        <w:t xml:space="preserve">                                                                                                      к постановлению администрации</w:t>
      </w:r>
    </w:p>
    <w:p w:rsidR="007B62F9" w:rsidRDefault="007B62F9" w:rsidP="000B62A1">
      <w:pPr>
        <w:ind w:left="-426" w:right="-144" w:firstLine="142"/>
        <w:jc w:val="both"/>
      </w:pPr>
      <w:r>
        <w:t xml:space="preserve">                                                                                                      Сорочинского городского округа</w:t>
      </w:r>
    </w:p>
    <w:p w:rsidR="007B62F9" w:rsidRDefault="007B62F9" w:rsidP="000B62A1">
      <w:pPr>
        <w:ind w:left="-426" w:right="-144" w:firstLine="142"/>
        <w:jc w:val="both"/>
      </w:pPr>
      <w:r>
        <w:t xml:space="preserve">                                                                                                      Оренбургской области </w:t>
      </w:r>
    </w:p>
    <w:p w:rsidR="007B62F9" w:rsidRDefault="007B62F9" w:rsidP="000B62A1">
      <w:pPr>
        <w:ind w:left="-426" w:right="-144" w:firstLine="142"/>
        <w:jc w:val="both"/>
      </w:pPr>
      <w:r>
        <w:t xml:space="preserve">                                                                                                      от______________ № ________ </w:t>
      </w:r>
    </w:p>
    <w:p w:rsidR="007B62F9" w:rsidRDefault="007B62F9" w:rsidP="000B62A1">
      <w:pPr>
        <w:ind w:left="-426" w:right="-144" w:firstLine="142"/>
        <w:jc w:val="both"/>
      </w:pPr>
    </w:p>
    <w:p w:rsidR="007B62F9" w:rsidRPr="005574CE" w:rsidRDefault="007B62F9" w:rsidP="000B62A1">
      <w:pPr>
        <w:ind w:left="-426" w:right="-144" w:firstLine="142"/>
        <w:jc w:val="both"/>
      </w:pPr>
    </w:p>
    <w:p w:rsidR="00FD1450" w:rsidRDefault="003E5B24" w:rsidP="000B62A1">
      <w:pPr>
        <w:ind w:right="-144"/>
        <w:jc w:val="center"/>
      </w:pPr>
      <w:r w:rsidRPr="005574CE">
        <w:t>Порядок</w:t>
      </w:r>
    </w:p>
    <w:p w:rsidR="00FD1450" w:rsidRDefault="003E5B24" w:rsidP="000B62A1">
      <w:pPr>
        <w:ind w:right="-144"/>
        <w:jc w:val="center"/>
      </w:pPr>
      <w:r w:rsidRPr="005574CE">
        <w:t xml:space="preserve"> </w:t>
      </w:r>
      <w:r w:rsidR="00CD2E3C">
        <w:t>принятия решений о подготовке и реализации бюджетных</w:t>
      </w:r>
    </w:p>
    <w:p w:rsidR="00FD1450" w:rsidRDefault="00CD2E3C" w:rsidP="000B62A1">
      <w:pPr>
        <w:ind w:right="-144"/>
        <w:jc w:val="center"/>
      </w:pPr>
      <w:r>
        <w:t xml:space="preserve"> инвестиций в объекты муниципальной собственности</w:t>
      </w:r>
    </w:p>
    <w:p w:rsidR="003E5B24" w:rsidRPr="005574CE" w:rsidRDefault="00CD2E3C" w:rsidP="000B62A1">
      <w:pPr>
        <w:ind w:right="-144"/>
        <w:jc w:val="center"/>
      </w:pPr>
      <w:r>
        <w:t xml:space="preserve"> Сорочинского городского округа Оренбургской области</w:t>
      </w:r>
    </w:p>
    <w:p w:rsidR="0023155F" w:rsidRDefault="0023155F" w:rsidP="000B62A1">
      <w:pPr>
        <w:ind w:left="-426" w:right="-144" w:firstLine="142"/>
        <w:jc w:val="center"/>
      </w:pPr>
    </w:p>
    <w:p w:rsidR="00FD1450" w:rsidRDefault="00FD1450" w:rsidP="000B62A1">
      <w:pPr>
        <w:autoSpaceDE w:val="0"/>
        <w:autoSpaceDN w:val="0"/>
        <w:adjustRightInd w:val="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Настоящий Порядок устанавливает правила принятия решений о подготовке и реализации бюджетных инвес</w:t>
      </w:r>
      <w:r w:rsidR="007434DD">
        <w:rPr>
          <w:rFonts w:eastAsiaTheme="minorHAnsi"/>
          <w:lang w:eastAsia="en-US"/>
        </w:rPr>
        <w:t xml:space="preserve">тиций за счет средств </w:t>
      </w:r>
      <w:r>
        <w:rPr>
          <w:rFonts w:eastAsiaTheme="minorHAnsi"/>
          <w:lang w:eastAsia="en-US"/>
        </w:rPr>
        <w:t>бюджета</w:t>
      </w:r>
      <w:r w:rsidR="007434DD">
        <w:rPr>
          <w:rFonts w:eastAsiaTheme="minorHAnsi"/>
          <w:lang w:eastAsia="en-US"/>
        </w:rPr>
        <w:t xml:space="preserve"> муниципального образования </w:t>
      </w:r>
      <w:proofErr w:type="spellStart"/>
      <w:r w:rsidR="007434DD">
        <w:rPr>
          <w:rFonts w:eastAsiaTheme="minorHAnsi"/>
          <w:lang w:eastAsia="en-US"/>
        </w:rPr>
        <w:t>Сорочинский</w:t>
      </w:r>
      <w:proofErr w:type="spellEnd"/>
      <w:r w:rsidR="007434DD">
        <w:rPr>
          <w:rFonts w:eastAsiaTheme="minorHAnsi"/>
          <w:lang w:eastAsia="en-US"/>
        </w:rPr>
        <w:t xml:space="preserve"> городской округ Оренбургской области</w:t>
      </w:r>
      <w:r>
        <w:rPr>
          <w:rFonts w:eastAsiaTheme="minorHAnsi"/>
          <w:lang w:eastAsia="en-US"/>
        </w:rPr>
        <w:t xml:space="preserve"> в форме ка</w:t>
      </w:r>
      <w:r w:rsidR="007434DD">
        <w:rPr>
          <w:rFonts w:eastAsiaTheme="minorHAnsi"/>
          <w:lang w:eastAsia="en-US"/>
        </w:rPr>
        <w:t xml:space="preserve">питальных вложений в объекты муниципальной </w:t>
      </w:r>
      <w:r>
        <w:rPr>
          <w:rFonts w:eastAsiaTheme="minorHAnsi"/>
          <w:lang w:eastAsia="en-US"/>
        </w:rPr>
        <w:t xml:space="preserve">собственности </w:t>
      </w:r>
      <w:r w:rsidR="007434DD">
        <w:rPr>
          <w:rFonts w:eastAsiaTheme="minorHAnsi"/>
          <w:lang w:eastAsia="en-US"/>
        </w:rPr>
        <w:t xml:space="preserve">Сорочинского городского округа </w:t>
      </w:r>
      <w:r>
        <w:rPr>
          <w:rFonts w:eastAsiaTheme="minorHAnsi"/>
          <w:lang w:eastAsia="en-US"/>
        </w:rPr>
        <w:t>Оренбургской области (далее - решение).</w:t>
      </w:r>
    </w:p>
    <w:p w:rsidR="00FD1450" w:rsidRDefault="00FD1450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Понятия, используемые в настоящем Порядке:</w:t>
      </w:r>
    </w:p>
    <w:p w:rsidR="00FD1450" w:rsidRDefault="00FD1450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подготовка бюджетных инвес</w:t>
      </w:r>
      <w:r w:rsidR="00AA38FC">
        <w:rPr>
          <w:rFonts w:eastAsiaTheme="minorHAnsi"/>
          <w:lang w:eastAsia="en-US"/>
        </w:rPr>
        <w:t xml:space="preserve">тиций за счет средств </w:t>
      </w:r>
      <w:r>
        <w:rPr>
          <w:rFonts w:eastAsiaTheme="minorHAnsi"/>
          <w:lang w:eastAsia="en-US"/>
        </w:rPr>
        <w:t xml:space="preserve">бюджета </w:t>
      </w:r>
      <w:r w:rsidR="00AA38FC">
        <w:rPr>
          <w:rFonts w:eastAsiaTheme="minorHAnsi"/>
          <w:lang w:eastAsia="en-US"/>
        </w:rPr>
        <w:t xml:space="preserve">муниципального образования </w:t>
      </w:r>
      <w:proofErr w:type="spellStart"/>
      <w:r w:rsidR="00AA38FC">
        <w:rPr>
          <w:rFonts w:eastAsiaTheme="minorHAnsi"/>
          <w:lang w:eastAsia="en-US"/>
        </w:rPr>
        <w:t>Сорочинский</w:t>
      </w:r>
      <w:proofErr w:type="spellEnd"/>
      <w:r w:rsidR="00AA38FC">
        <w:rPr>
          <w:rFonts w:eastAsiaTheme="minorHAnsi"/>
          <w:lang w:eastAsia="en-US"/>
        </w:rPr>
        <w:t xml:space="preserve"> городской округ Оренбургской области </w:t>
      </w:r>
      <w:r>
        <w:rPr>
          <w:rFonts w:eastAsiaTheme="minorHAnsi"/>
          <w:lang w:eastAsia="en-US"/>
        </w:rPr>
        <w:t>в форме капитальных вл</w:t>
      </w:r>
      <w:r w:rsidR="00AA38FC">
        <w:rPr>
          <w:rFonts w:eastAsiaTheme="minorHAnsi"/>
          <w:lang w:eastAsia="en-US"/>
        </w:rPr>
        <w:t>ожений в объекты муниципальной</w:t>
      </w:r>
      <w:r>
        <w:rPr>
          <w:rFonts w:eastAsiaTheme="minorHAnsi"/>
          <w:lang w:eastAsia="en-US"/>
        </w:rPr>
        <w:t xml:space="preserve"> собственности </w:t>
      </w:r>
      <w:r w:rsidR="00AA38FC">
        <w:rPr>
          <w:rFonts w:eastAsiaTheme="minorHAnsi"/>
          <w:lang w:eastAsia="en-US"/>
        </w:rPr>
        <w:t xml:space="preserve">Сорочинского городского округа </w:t>
      </w:r>
      <w:r>
        <w:rPr>
          <w:rFonts w:eastAsiaTheme="minorHAnsi"/>
          <w:lang w:eastAsia="en-US"/>
        </w:rPr>
        <w:t xml:space="preserve">Оренбургской области - определение объектов, в строительство, реконструкцию, техническое перевооружение или приобретение которых необходимо осуществлять инвестиции, а также документов территориального планирования, в которые необходимо осуществить инвестиции, и объема необходимых для этого бюджетных ассигнований, а также определение главного </w:t>
      </w:r>
      <w:r w:rsidR="00AA38FC">
        <w:rPr>
          <w:rFonts w:eastAsiaTheme="minorHAnsi"/>
          <w:lang w:eastAsia="en-US"/>
        </w:rPr>
        <w:t xml:space="preserve">распорядителя средств </w:t>
      </w:r>
      <w:r>
        <w:rPr>
          <w:rFonts w:eastAsiaTheme="minorHAnsi"/>
          <w:lang w:eastAsia="en-US"/>
        </w:rPr>
        <w:t>бюджета</w:t>
      </w:r>
      <w:r w:rsidR="00AA38FC">
        <w:rPr>
          <w:rFonts w:eastAsiaTheme="minorHAnsi"/>
          <w:lang w:eastAsia="en-US"/>
        </w:rPr>
        <w:t xml:space="preserve"> муниципального образования </w:t>
      </w:r>
      <w:proofErr w:type="spellStart"/>
      <w:r w:rsidR="00AA38FC">
        <w:rPr>
          <w:rFonts w:eastAsiaTheme="minorHAnsi"/>
          <w:lang w:eastAsia="en-US"/>
        </w:rPr>
        <w:t>Сорочинский</w:t>
      </w:r>
      <w:proofErr w:type="spellEnd"/>
      <w:r w:rsidR="00AA38FC">
        <w:rPr>
          <w:rFonts w:eastAsiaTheme="minorHAnsi"/>
          <w:lang w:eastAsia="en-US"/>
        </w:rPr>
        <w:t xml:space="preserve"> городской округ Оренбургской области</w:t>
      </w:r>
      <w:r>
        <w:rPr>
          <w:rFonts w:eastAsiaTheme="minorHAnsi"/>
          <w:lang w:eastAsia="en-US"/>
        </w:rPr>
        <w:t xml:space="preserve">, </w:t>
      </w:r>
      <w:r w:rsidR="00AA38FC">
        <w:rPr>
          <w:rFonts w:eastAsiaTheme="minorHAnsi"/>
          <w:lang w:eastAsia="en-US"/>
        </w:rPr>
        <w:t xml:space="preserve">муниципального </w:t>
      </w:r>
      <w:r>
        <w:rPr>
          <w:rFonts w:eastAsiaTheme="minorHAnsi"/>
          <w:lang w:eastAsia="en-US"/>
        </w:rPr>
        <w:t>заказчика, застройщика в отношении объектов капитального строительства, документов территориального планирования и (или) объектов недвижимого имущества;</w:t>
      </w:r>
    </w:p>
    <w:p w:rsidR="00FD1450" w:rsidRDefault="00FD1450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реализация бюджетных инвес</w:t>
      </w:r>
      <w:r w:rsidR="004C3C41">
        <w:rPr>
          <w:rFonts w:eastAsiaTheme="minorHAnsi"/>
          <w:lang w:eastAsia="en-US"/>
        </w:rPr>
        <w:t xml:space="preserve">тиций за счет средств </w:t>
      </w:r>
      <w:r>
        <w:rPr>
          <w:rFonts w:eastAsiaTheme="minorHAnsi"/>
          <w:lang w:eastAsia="en-US"/>
        </w:rPr>
        <w:t xml:space="preserve">бюджета </w:t>
      </w:r>
      <w:r w:rsidR="004C3C41">
        <w:rPr>
          <w:rFonts w:eastAsiaTheme="minorHAnsi"/>
          <w:lang w:eastAsia="en-US"/>
        </w:rPr>
        <w:t xml:space="preserve">муниципального образования </w:t>
      </w:r>
      <w:proofErr w:type="spellStart"/>
      <w:r w:rsidR="004C3C41">
        <w:rPr>
          <w:rFonts w:eastAsiaTheme="minorHAnsi"/>
          <w:lang w:eastAsia="en-US"/>
        </w:rPr>
        <w:t>Сорочинский</w:t>
      </w:r>
      <w:proofErr w:type="spellEnd"/>
      <w:r w:rsidR="004C3C41">
        <w:rPr>
          <w:rFonts w:eastAsiaTheme="minorHAnsi"/>
          <w:lang w:eastAsia="en-US"/>
        </w:rPr>
        <w:t xml:space="preserve"> городской округ Оренбургской области </w:t>
      </w:r>
      <w:r>
        <w:rPr>
          <w:rFonts w:eastAsiaTheme="minorHAnsi"/>
          <w:lang w:eastAsia="en-US"/>
        </w:rPr>
        <w:t>в форме капитальных вл</w:t>
      </w:r>
      <w:r w:rsidR="004C3C41">
        <w:rPr>
          <w:rFonts w:eastAsiaTheme="minorHAnsi"/>
          <w:lang w:eastAsia="en-US"/>
        </w:rPr>
        <w:t>ожений в объекты муниципальной</w:t>
      </w:r>
      <w:r>
        <w:rPr>
          <w:rFonts w:eastAsiaTheme="minorHAnsi"/>
          <w:lang w:eastAsia="en-US"/>
        </w:rPr>
        <w:t xml:space="preserve"> собственности</w:t>
      </w:r>
      <w:r w:rsidR="004C3C41">
        <w:rPr>
          <w:rFonts w:eastAsiaTheme="minorHAnsi"/>
          <w:lang w:eastAsia="en-US"/>
        </w:rPr>
        <w:t xml:space="preserve"> Сорочинского городского округа</w:t>
      </w:r>
      <w:r>
        <w:rPr>
          <w:rFonts w:eastAsiaTheme="minorHAnsi"/>
          <w:lang w:eastAsia="en-US"/>
        </w:rPr>
        <w:t xml:space="preserve"> Оренбургской области (далее - инвестиции) - осуществление инвестиций в строительство, реконструкцию, техническое перевооружение объектов капитального строительства, подготовку документов территориального планирования и (или) на приобретение объектов недвижимого имущества.</w:t>
      </w:r>
    </w:p>
    <w:p w:rsidR="00FD1450" w:rsidRDefault="00FD1450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Инициатором подготовки проекта решения может выступа</w:t>
      </w:r>
      <w:r w:rsidR="004C3C41">
        <w:rPr>
          <w:rFonts w:eastAsiaTheme="minorHAnsi"/>
          <w:lang w:eastAsia="en-US"/>
        </w:rPr>
        <w:t>ть соисполнитель муниципальной</w:t>
      </w:r>
      <w:r>
        <w:rPr>
          <w:rFonts w:eastAsiaTheme="minorHAnsi"/>
          <w:lang w:eastAsia="en-US"/>
        </w:rPr>
        <w:t xml:space="preserve"> программы </w:t>
      </w:r>
      <w:r w:rsidR="004C3C41">
        <w:rPr>
          <w:rFonts w:eastAsiaTheme="minorHAnsi"/>
          <w:lang w:eastAsia="en-US"/>
        </w:rPr>
        <w:t xml:space="preserve">Сорочинского городского округа </w:t>
      </w:r>
      <w:r>
        <w:rPr>
          <w:rFonts w:eastAsiaTheme="minorHAnsi"/>
          <w:lang w:eastAsia="en-US"/>
        </w:rPr>
        <w:t>Оренбургской облас</w:t>
      </w:r>
      <w:r w:rsidR="00E73F1A">
        <w:rPr>
          <w:rFonts w:eastAsiaTheme="minorHAnsi"/>
          <w:lang w:eastAsia="en-US"/>
        </w:rPr>
        <w:t>ти - администрация</w:t>
      </w:r>
      <w:r>
        <w:rPr>
          <w:rFonts w:eastAsiaTheme="minorHAnsi"/>
          <w:lang w:eastAsia="en-US"/>
        </w:rPr>
        <w:t xml:space="preserve"> </w:t>
      </w:r>
      <w:r w:rsidR="004C3C41">
        <w:rPr>
          <w:rFonts w:eastAsiaTheme="minorHAnsi"/>
          <w:lang w:eastAsia="en-US"/>
        </w:rPr>
        <w:t xml:space="preserve">Сорочинского городского округа </w:t>
      </w:r>
      <w:r>
        <w:rPr>
          <w:rFonts w:eastAsiaTheme="minorHAnsi"/>
          <w:lang w:eastAsia="en-US"/>
        </w:rPr>
        <w:t>Оренбургской области</w:t>
      </w:r>
      <w:r w:rsidR="00E73F1A">
        <w:rPr>
          <w:rFonts w:eastAsiaTheme="minorHAnsi"/>
          <w:lang w:eastAsia="en-US"/>
        </w:rPr>
        <w:t>, ее отраслевой (функциональны</w:t>
      </w:r>
      <w:r w:rsidR="00223E1C">
        <w:rPr>
          <w:rFonts w:eastAsiaTheme="minorHAnsi"/>
          <w:lang w:eastAsia="en-US"/>
        </w:rPr>
        <w:t>й</w:t>
      </w:r>
      <w:r w:rsidR="00E73F1A">
        <w:rPr>
          <w:rFonts w:eastAsiaTheme="minorHAnsi"/>
          <w:lang w:eastAsia="en-US"/>
        </w:rPr>
        <w:t>) орган</w:t>
      </w:r>
      <w:r>
        <w:rPr>
          <w:rFonts w:eastAsiaTheme="minorHAnsi"/>
          <w:lang w:eastAsia="en-US"/>
        </w:rPr>
        <w:t xml:space="preserve">, определенный ответственным за реализацию подпрограммы </w:t>
      </w:r>
      <w:r w:rsidR="004C3C41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программы </w:t>
      </w:r>
      <w:r w:rsidR="004C3C41">
        <w:rPr>
          <w:rFonts w:eastAsiaTheme="minorHAnsi"/>
          <w:lang w:eastAsia="en-US"/>
        </w:rPr>
        <w:t xml:space="preserve">Сорочинского городского округа </w:t>
      </w:r>
      <w:r>
        <w:rPr>
          <w:rFonts w:eastAsiaTheme="minorHAnsi"/>
          <w:lang w:eastAsia="en-US"/>
        </w:rPr>
        <w:t xml:space="preserve">Оренбургской области, в рамках которой планируется осуществлять инвестиции в целях строительства, реконструкции, технического перевооружения объектов капитального строительства, подготовки документов территориального планирования или приобретения объектов недвижимого имущества, либо </w:t>
      </w:r>
      <w:r w:rsidR="00E73F1A">
        <w:rPr>
          <w:rFonts w:eastAsiaTheme="minorHAnsi"/>
          <w:lang w:eastAsia="en-US"/>
        </w:rPr>
        <w:t>администрация Сорочинского городского округа Оренбургской области, ее отраслевой (функциональны</w:t>
      </w:r>
      <w:r w:rsidR="00223E1C">
        <w:rPr>
          <w:rFonts w:eastAsiaTheme="minorHAnsi"/>
          <w:lang w:eastAsia="en-US"/>
        </w:rPr>
        <w:t>й</w:t>
      </w:r>
      <w:bookmarkStart w:id="0" w:name="_GoBack"/>
      <w:bookmarkEnd w:id="0"/>
      <w:r w:rsidR="00E73F1A">
        <w:rPr>
          <w:rFonts w:eastAsiaTheme="minorHAnsi"/>
          <w:lang w:eastAsia="en-US"/>
        </w:rPr>
        <w:t>) орган</w:t>
      </w:r>
      <w:r>
        <w:rPr>
          <w:rFonts w:eastAsiaTheme="minorHAnsi"/>
          <w:lang w:eastAsia="en-US"/>
        </w:rPr>
        <w:t xml:space="preserve">, наделенный в установленном порядке полномочиями в соответствующей сфере деятельности в случае, если инвестиции в целях строительства, реконструкции, технического перевооружения объектов капитального строительства, подготовки документов территориального планирования или приобретения объектов недвижимого имущества не планируется осуществлять в рамках подпрограмм </w:t>
      </w:r>
      <w:r w:rsidR="004C3C41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программы </w:t>
      </w:r>
      <w:r w:rsidR="00174A0C">
        <w:rPr>
          <w:rFonts w:eastAsiaTheme="minorHAnsi"/>
          <w:lang w:eastAsia="en-US"/>
        </w:rPr>
        <w:t xml:space="preserve">Сорочинского городского округа </w:t>
      </w:r>
      <w:r>
        <w:rPr>
          <w:rFonts w:eastAsiaTheme="minorHAnsi"/>
          <w:lang w:eastAsia="en-US"/>
        </w:rPr>
        <w:t>Оренбургской области (далее - уполномоче</w:t>
      </w:r>
      <w:r w:rsidR="00E73F1A">
        <w:rPr>
          <w:rFonts w:eastAsiaTheme="minorHAnsi"/>
          <w:lang w:eastAsia="en-US"/>
        </w:rPr>
        <w:t>нный орган</w:t>
      </w:r>
      <w:r>
        <w:rPr>
          <w:rFonts w:eastAsiaTheme="minorHAnsi"/>
          <w:lang w:eastAsia="en-US"/>
        </w:rPr>
        <w:t>).</w:t>
      </w:r>
    </w:p>
    <w:p w:rsidR="00DA4838" w:rsidRDefault="00DA4838" w:rsidP="000B62A1">
      <w:pPr>
        <w:autoSpaceDE w:val="0"/>
        <w:autoSpaceDN w:val="0"/>
        <w:adjustRightInd w:val="0"/>
        <w:ind w:right="-144" w:firstLine="540"/>
        <w:jc w:val="both"/>
        <w:rPr>
          <w:rFonts w:eastAsiaTheme="minorHAnsi"/>
          <w:lang w:eastAsia="en-US"/>
        </w:rPr>
      </w:pPr>
      <w:bookmarkStart w:id="1" w:name="Par0"/>
      <w:bookmarkEnd w:id="1"/>
    </w:p>
    <w:p w:rsidR="00174A0C" w:rsidRDefault="00174A0C" w:rsidP="000B62A1">
      <w:pPr>
        <w:autoSpaceDE w:val="0"/>
        <w:autoSpaceDN w:val="0"/>
        <w:adjustRightInd w:val="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DA4838">
        <w:rPr>
          <w:rFonts w:eastAsiaTheme="minorHAnsi"/>
          <w:lang w:eastAsia="en-US"/>
        </w:rPr>
        <w:t xml:space="preserve">. При исполнении </w:t>
      </w:r>
      <w:r>
        <w:rPr>
          <w:rFonts w:eastAsiaTheme="minorHAnsi"/>
          <w:lang w:eastAsia="en-US"/>
        </w:rPr>
        <w:t>бюджета</w:t>
      </w:r>
      <w:r w:rsidR="00DA4838" w:rsidRPr="00DA4838">
        <w:rPr>
          <w:rFonts w:eastAsiaTheme="minorHAnsi"/>
          <w:lang w:eastAsia="en-US"/>
        </w:rPr>
        <w:t xml:space="preserve"> </w:t>
      </w:r>
      <w:r w:rsidR="00DA4838">
        <w:rPr>
          <w:rFonts w:eastAsiaTheme="minorHAnsi"/>
          <w:lang w:eastAsia="en-US"/>
        </w:rPr>
        <w:t xml:space="preserve">муниципального образования </w:t>
      </w:r>
      <w:proofErr w:type="spellStart"/>
      <w:r w:rsidR="00DA4838">
        <w:rPr>
          <w:rFonts w:eastAsiaTheme="minorHAnsi"/>
          <w:lang w:eastAsia="en-US"/>
        </w:rPr>
        <w:t>Сорочинский</w:t>
      </w:r>
      <w:proofErr w:type="spellEnd"/>
      <w:r w:rsidR="00DA4838">
        <w:rPr>
          <w:rFonts w:eastAsiaTheme="minorHAnsi"/>
          <w:lang w:eastAsia="en-US"/>
        </w:rPr>
        <w:t xml:space="preserve"> городской округ Оренбургской области</w:t>
      </w:r>
      <w:r>
        <w:rPr>
          <w:rFonts w:eastAsiaTheme="minorHAnsi"/>
          <w:lang w:eastAsia="en-US"/>
        </w:rPr>
        <w:t xml:space="preserve"> не допускается предоставление бюджетных инве</w:t>
      </w:r>
      <w:r w:rsidR="00DA4838">
        <w:rPr>
          <w:rFonts w:eastAsiaTheme="minorHAnsi"/>
          <w:lang w:eastAsia="en-US"/>
        </w:rPr>
        <w:t xml:space="preserve">стиций в </w:t>
      </w:r>
      <w:r w:rsidR="00DA4838">
        <w:rPr>
          <w:rFonts w:eastAsiaTheme="minorHAnsi"/>
          <w:lang w:eastAsia="en-US"/>
        </w:rPr>
        <w:lastRenderedPageBreak/>
        <w:t>объекты муниципальной</w:t>
      </w:r>
      <w:r>
        <w:rPr>
          <w:rFonts w:eastAsiaTheme="minorHAnsi"/>
          <w:lang w:eastAsia="en-US"/>
        </w:rPr>
        <w:t xml:space="preserve"> собственности </w:t>
      </w:r>
      <w:r w:rsidR="00DA4838">
        <w:rPr>
          <w:rFonts w:eastAsiaTheme="minorHAnsi"/>
          <w:lang w:eastAsia="en-US"/>
        </w:rPr>
        <w:t xml:space="preserve">Сорочинского городского округа </w:t>
      </w:r>
      <w:r>
        <w:rPr>
          <w:rFonts w:eastAsiaTheme="minorHAnsi"/>
          <w:lang w:eastAsia="en-US"/>
        </w:rPr>
        <w:t>Оренбургской области, по которым принято решение о предоставлении субсидий на осуществление капитальных вл</w:t>
      </w:r>
      <w:r w:rsidR="00DA4838">
        <w:rPr>
          <w:rFonts w:eastAsiaTheme="minorHAnsi"/>
          <w:lang w:eastAsia="en-US"/>
        </w:rPr>
        <w:t>ожений в объекты муниципальной</w:t>
      </w:r>
      <w:r>
        <w:rPr>
          <w:rFonts w:eastAsiaTheme="minorHAnsi"/>
          <w:lang w:eastAsia="en-US"/>
        </w:rPr>
        <w:t xml:space="preserve"> собственности </w:t>
      </w:r>
      <w:r w:rsidR="00DA4838">
        <w:rPr>
          <w:rFonts w:eastAsiaTheme="minorHAnsi"/>
          <w:lang w:eastAsia="en-US"/>
        </w:rPr>
        <w:t xml:space="preserve">Сорочинского городского округа </w:t>
      </w:r>
      <w:r>
        <w:rPr>
          <w:rFonts w:eastAsiaTheme="minorHAnsi"/>
          <w:lang w:eastAsia="en-US"/>
        </w:rPr>
        <w:t>Оренбургской области.</w:t>
      </w:r>
    </w:p>
    <w:p w:rsidR="00174A0C" w:rsidRDefault="00DA4838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исполнении </w:t>
      </w:r>
      <w:r w:rsidR="00174A0C">
        <w:rPr>
          <w:rFonts w:eastAsiaTheme="minorHAnsi"/>
          <w:lang w:eastAsia="en-US"/>
        </w:rPr>
        <w:t xml:space="preserve">бюджета </w:t>
      </w:r>
      <w:r>
        <w:rPr>
          <w:rFonts w:eastAsiaTheme="minorHAnsi"/>
          <w:lang w:eastAsia="en-US"/>
        </w:rPr>
        <w:t xml:space="preserve">муниципального образования </w:t>
      </w:r>
      <w:proofErr w:type="spellStart"/>
      <w:r>
        <w:rPr>
          <w:rFonts w:eastAsiaTheme="minorHAnsi"/>
          <w:lang w:eastAsia="en-US"/>
        </w:rPr>
        <w:t>Сорочинский</w:t>
      </w:r>
      <w:proofErr w:type="spellEnd"/>
      <w:r>
        <w:rPr>
          <w:rFonts w:eastAsiaTheme="minorHAnsi"/>
          <w:lang w:eastAsia="en-US"/>
        </w:rPr>
        <w:t xml:space="preserve"> городской округ Оренбургской области </w:t>
      </w:r>
      <w:r w:rsidR="00174A0C">
        <w:rPr>
          <w:rFonts w:eastAsiaTheme="minorHAnsi"/>
          <w:lang w:eastAsia="en-US"/>
        </w:rPr>
        <w:t>допускается предоставление бюджетных инве</w:t>
      </w:r>
      <w:r>
        <w:rPr>
          <w:rFonts w:eastAsiaTheme="minorHAnsi"/>
          <w:lang w:eastAsia="en-US"/>
        </w:rPr>
        <w:t>стиций в объекты муниципальной</w:t>
      </w:r>
      <w:r w:rsidR="00174A0C">
        <w:rPr>
          <w:rFonts w:eastAsiaTheme="minorHAnsi"/>
          <w:lang w:eastAsia="en-US"/>
        </w:rPr>
        <w:t xml:space="preserve"> собственности </w:t>
      </w:r>
      <w:r>
        <w:rPr>
          <w:rFonts w:eastAsiaTheme="minorHAnsi"/>
          <w:lang w:eastAsia="en-US"/>
        </w:rPr>
        <w:t xml:space="preserve">Сорочинского городского округа </w:t>
      </w:r>
      <w:r w:rsidR="00174A0C">
        <w:rPr>
          <w:rFonts w:eastAsiaTheme="minorHAnsi"/>
          <w:lang w:eastAsia="en-US"/>
        </w:rPr>
        <w:t xml:space="preserve">Оренбургской области, указанные в </w:t>
      </w:r>
      <w:hyperlink w:anchor="Par0" w:history="1">
        <w:r w:rsidR="00174A0C">
          <w:rPr>
            <w:rFonts w:eastAsiaTheme="minorHAnsi"/>
            <w:color w:val="0000FF"/>
            <w:lang w:eastAsia="en-US"/>
          </w:rPr>
          <w:t>абзаце первом</w:t>
        </w:r>
      </w:hyperlink>
      <w:r w:rsidR="00174A0C">
        <w:rPr>
          <w:rFonts w:eastAsiaTheme="minorHAnsi"/>
          <w:lang w:eastAsia="en-US"/>
        </w:rPr>
        <w:t xml:space="preserve"> настоящего пункта, в случаях, предусмотренных Бюджетным </w:t>
      </w:r>
      <w:hyperlink r:id="rId8" w:history="1">
        <w:r w:rsidR="00174A0C">
          <w:rPr>
            <w:rFonts w:eastAsiaTheme="minorHAnsi"/>
            <w:color w:val="0000FF"/>
            <w:lang w:eastAsia="en-US"/>
          </w:rPr>
          <w:t>кодексом</w:t>
        </w:r>
      </w:hyperlink>
      <w:r w:rsidR="00174A0C">
        <w:rPr>
          <w:rFonts w:eastAsiaTheme="minorHAnsi"/>
          <w:lang w:eastAsia="en-US"/>
        </w:rPr>
        <w:t xml:space="preserve"> Российской Федерации.</w:t>
      </w:r>
    </w:p>
    <w:p w:rsidR="00174A0C" w:rsidRDefault="00174A0C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Отбор объектов капитального строительства, в строительство, реконструкцию, техническое перевооружение которых необходимо осуществлять инвестиции, документов территориального планирования, в которые необходимо осуществить инвестиции, и (или) объектов недвижимого имущества, на приобретение которых необходимо осуществлять инвестиции, производится с учетом:</w:t>
      </w:r>
    </w:p>
    <w:p w:rsidR="00174A0C" w:rsidRDefault="00174A0C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приоритетов и целей развития</w:t>
      </w:r>
      <w:r w:rsidR="00B52DD5">
        <w:rPr>
          <w:rFonts w:eastAsiaTheme="minorHAnsi"/>
          <w:lang w:eastAsia="en-US"/>
        </w:rPr>
        <w:t xml:space="preserve"> Сорочинского городского округа</w:t>
      </w:r>
      <w:r>
        <w:rPr>
          <w:rFonts w:eastAsiaTheme="minorHAnsi"/>
          <w:lang w:eastAsia="en-US"/>
        </w:rPr>
        <w:t xml:space="preserve"> Оренбургской области исходя из </w:t>
      </w:r>
      <w:hyperlink r:id="rId9" w:history="1">
        <w:r>
          <w:rPr>
            <w:rFonts w:eastAsiaTheme="minorHAnsi"/>
            <w:color w:val="0000FF"/>
            <w:lang w:eastAsia="en-US"/>
          </w:rPr>
          <w:t>стратегии</w:t>
        </w:r>
      </w:hyperlink>
      <w:r w:rsidR="00A3472E">
        <w:rPr>
          <w:rFonts w:eastAsiaTheme="minorHAnsi"/>
          <w:lang w:eastAsia="en-US"/>
        </w:rPr>
        <w:t xml:space="preserve"> социально-экономического </w:t>
      </w:r>
      <w:r>
        <w:rPr>
          <w:rFonts w:eastAsiaTheme="minorHAnsi"/>
          <w:lang w:eastAsia="en-US"/>
        </w:rPr>
        <w:t xml:space="preserve">развития </w:t>
      </w:r>
      <w:r w:rsidR="00A3472E">
        <w:rPr>
          <w:rFonts w:eastAsiaTheme="minorHAnsi"/>
          <w:lang w:eastAsia="en-US"/>
        </w:rPr>
        <w:t xml:space="preserve">Сорочинского городского округа </w:t>
      </w:r>
      <w:r>
        <w:rPr>
          <w:rFonts w:eastAsiaTheme="minorHAnsi"/>
          <w:lang w:eastAsia="en-US"/>
        </w:rPr>
        <w:t>Оренбургской области до 2020 года и на период до 2030 года, утвержден</w:t>
      </w:r>
      <w:r w:rsidR="008F3D67">
        <w:rPr>
          <w:rFonts w:eastAsiaTheme="minorHAnsi"/>
          <w:lang w:eastAsia="en-US"/>
        </w:rPr>
        <w:t>ной постановлением администрации Сорочинского городского округа</w:t>
      </w:r>
      <w:r>
        <w:rPr>
          <w:rFonts w:eastAsiaTheme="minorHAnsi"/>
          <w:lang w:eastAsia="en-US"/>
        </w:rPr>
        <w:t xml:space="preserve"> Оренбургской области от 2</w:t>
      </w:r>
      <w:r w:rsidR="00A3472E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</w:t>
      </w:r>
      <w:r w:rsidR="00A3472E">
        <w:rPr>
          <w:rFonts w:eastAsiaTheme="minorHAnsi"/>
          <w:lang w:eastAsia="en-US"/>
        </w:rPr>
        <w:t>05.2016 N 761-</w:t>
      </w:r>
      <w:r>
        <w:rPr>
          <w:rFonts w:eastAsiaTheme="minorHAnsi"/>
          <w:lang w:eastAsia="en-US"/>
        </w:rPr>
        <w:t xml:space="preserve">п, прогнозов и программ социально-экономического развития </w:t>
      </w:r>
      <w:r w:rsidR="00B52DD5">
        <w:rPr>
          <w:rFonts w:eastAsiaTheme="minorHAnsi"/>
          <w:lang w:eastAsia="en-US"/>
        </w:rPr>
        <w:t xml:space="preserve">Сорочинского городского округа </w:t>
      </w:r>
      <w:r>
        <w:rPr>
          <w:rFonts w:eastAsiaTheme="minorHAnsi"/>
          <w:lang w:eastAsia="en-US"/>
        </w:rPr>
        <w:t>Оренб</w:t>
      </w:r>
      <w:r w:rsidR="00B52DD5">
        <w:rPr>
          <w:rFonts w:eastAsiaTheme="minorHAnsi"/>
          <w:lang w:eastAsia="en-US"/>
        </w:rPr>
        <w:t xml:space="preserve">ургской области, муниципальных </w:t>
      </w:r>
      <w:r>
        <w:rPr>
          <w:rFonts w:eastAsiaTheme="minorHAnsi"/>
          <w:lang w:eastAsia="en-US"/>
        </w:rPr>
        <w:t xml:space="preserve">программ </w:t>
      </w:r>
      <w:r w:rsidR="00B52DD5">
        <w:rPr>
          <w:rFonts w:eastAsiaTheme="minorHAnsi"/>
          <w:lang w:eastAsia="en-US"/>
        </w:rPr>
        <w:t xml:space="preserve">Сорочинского городского округа </w:t>
      </w:r>
      <w:r>
        <w:rPr>
          <w:rFonts w:eastAsiaTheme="minorHAnsi"/>
          <w:lang w:eastAsia="en-US"/>
        </w:rPr>
        <w:t>Оренбургской области;</w:t>
      </w:r>
    </w:p>
    <w:p w:rsidR="00174A0C" w:rsidRDefault="00174A0C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оценки эффективности </w:t>
      </w:r>
      <w:r w:rsidR="00DE384C">
        <w:rPr>
          <w:rFonts w:eastAsiaTheme="minorHAnsi"/>
          <w:lang w:eastAsia="en-US"/>
        </w:rPr>
        <w:t xml:space="preserve">использования средств </w:t>
      </w:r>
      <w:r>
        <w:rPr>
          <w:rFonts w:eastAsiaTheme="minorHAnsi"/>
          <w:lang w:eastAsia="en-US"/>
        </w:rPr>
        <w:t>бюджета</w:t>
      </w:r>
      <w:r w:rsidR="00DE384C">
        <w:rPr>
          <w:rFonts w:eastAsiaTheme="minorHAnsi"/>
          <w:lang w:eastAsia="en-US"/>
        </w:rPr>
        <w:t xml:space="preserve"> муниципального образования </w:t>
      </w:r>
      <w:proofErr w:type="spellStart"/>
      <w:r w:rsidR="00DE384C">
        <w:rPr>
          <w:rFonts w:eastAsiaTheme="minorHAnsi"/>
          <w:lang w:eastAsia="en-US"/>
        </w:rPr>
        <w:t>Сорочинский</w:t>
      </w:r>
      <w:proofErr w:type="spellEnd"/>
      <w:r w:rsidR="00DE384C">
        <w:rPr>
          <w:rFonts w:eastAsiaTheme="minorHAnsi"/>
          <w:lang w:eastAsia="en-US"/>
        </w:rPr>
        <w:t xml:space="preserve"> городской округ Оренбургской области</w:t>
      </w:r>
      <w:r>
        <w:rPr>
          <w:rFonts w:eastAsiaTheme="minorHAnsi"/>
          <w:lang w:eastAsia="en-US"/>
        </w:rPr>
        <w:t>, направляемых на капитальные вложения.</w:t>
      </w:r>
    </w:p>
    <w:p w:rsidR="00174A0C" w:rsidRDefault="00174A0C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если подготовка обоснования бюджетных инвестиций в объекты капитального строительства в соответствии с законодательством Российской Федерации является обязательной, решения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174A0C" w:rsidRDefault="00174A0C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Уполномочен</w:t>
      </w:r>
      <w:r w:rsidR="003E4530">
        <w:rPr>
          <w:rFonts w:eastAsiaTheme="minorHAnsi"/>
          <w:lang w:eastAsia="en-US"/>
        </w:rPr>
        <w:t xml:space="preserve">ный орган </w:t>
      </w:r>
      <w:r>
        <w:rPr>
          <w:rFonts w:eastAsiaTheme="minorHAnsi"/>
          <w:lang w:eastAsia="en-US"/>
        </w:rPr>
        <w:t>подготавливает проект решения, который должен содержать следующую информацию:</w:t>
      </w:r>
    </w:p>
    <w:p w:rsidR="00174A0C" w:rsidRDefault="00174A0C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наименование объекта капитального строительства и (или) объекта недвижимого имущества, документа территориального планирования;</w:t>
      </w:r>
    </w:p>
    <w:p w:rsidR="00174A0C" w:rsidRDefault="00174A0C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направление инвестирования (строительство, реконструкция, техническое перевооружение объектов капитального строительства, подготовка документов территориального планирования, приобретение объектов недвижимого имущества);</w:t>
      </w:r>
    </w:p>
    <w:p w:rsidR="00174A0C" w:rsidRDefault="00174A0C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наименование главного распорядителя бюджетных средств;</w:t>
      </w:r>
    </w:p>
    <w:p w:rsidR="00174A0C" w:rsidRDefault="00174A0C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наименования застройщика, заказчика;</w:t>
      </w:r>
    </w:p>
    <w:p w:rsidR="00174A0C" w:rsidRDefault="00174A0C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мощность (прирост мощности) объекта капитального строительства, подлежащая вводу, и (или) мощность объекта недвижимого имущества;</w:t>
      </w:r>
    </w:p>
    <w:p w:rsidR="00174A0C" w:rsidRDefault="00174A0C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ввода в эксплуатацию объекта капитального строительства и (или) приобретения объекта недвижимого имущества, год утверждения документа территориального планирования;</w:t>
      </w:r>
    </w:p>
    <w:p w:rsidR="000B62A1" w:rsidRDefault="000B62A1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</w:p>
    <w:p w:rsidR="00174A0C" w:rsidRDefault="00174A0C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</w:t>
      </w:r>
      <w:r>
        <w:rPr>
          <w:rFonts w:eastAsiaTheme="minorHAnsi"/>
          <w:lang w:eastAsia="en-US"/>
        </w:rPr>
        <w:lastRenderedPageBreak/>
        <w:t>капитального строительства и (или) стоимость приобретения объекта недвижимого имущества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документации, стоимость подготовки документа территориального планирования;</w:t>
      </w:r>
    </w:p>
    <w:p w:rsidR="00174A0C" w:rsidRDefault="00174A0C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проекта);</w:t>
      </w:r>
    </w:p>
    <w:p w:rsidR="00174A0C" w:rsidRDefault="00174A0C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общий (предельный) объем инвестиций, предоставляемых на реализацию инвестиционного проекта,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проекта);</w:t>
      </w:r>
    </w:p>
    <w:p w:rsidR="00174A0C" w:rsidRDefault="00174A0C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проекта).</w:t>
      </w:r>
    </w:p>
    <w:p w:rsidR="00174A0C" w:rsidRDefault="00174A0C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К проекту решения прилагаются пояснительная записка и документ, содержащий результаты оценки бюджетной и социальной эффективности инвестиционного проекта, проведенной уполномоченным органом в поряд</w:t>
      </w:r>
      <w:r w:rsidR="00B05D52">
        <w:rPr>
          <w:rFonts w:eastAsiaTheme="minorHAnsi"/>
          <w:lang w:eastAsia="en-US"/>
        </w:rPr>
        <w:t>ке, установленном администрацией Сорочинского городского округа</w:t>
      </w:r>
      <w:r>
        <w:rPr>
          <w:rFonts w:eastAsiaTheme="minorHAnsi"/>
          <w:lang w:eastAsia="en-US"/>
        </w:rPr>
        <w:t xml:space="preserve"> Оренбургской области</w:t>
      </w:r>
      <w:r w:rsidR="003E4530">
        <w:rPr>
          <w:rFonts w:eastAsiaTheme="minorHAnsi"/>
          <w:lang w:eastAsia="en-US"/>
        </w:rPr>
        <w:t xml:space="preserve"> постановлением от 21.02.2018 № 206-п «Об утверждении порядка оценки эффективности инвестиционных проектов, финансирование которых планируется осуществлять за счет средств бюджета Сорочинского городского округа Оренбургской области»</w:t>
      </w:r>
      <w:r>
        <w:rPr>
          <w:rFonts w:eastAsiaTheme="minorHAnsi"/>
          <w:lang w:eastAsia="en-US"/>
        </w:rPr>
        <w:t>, а также расчет объема эксплуатационных расходов, необходимых для содержания объекта капитального строительства и (или) объекта недвижимого имущества после ввода его в эксплуатацию (приобретения), и сведения об источниках финансового обеспечения с представлением документов и материалов, обосновывающих указанные расчеты.</w:t>
      </w:r>
    </w:p>
    <w:p w:rsidR="00174A0C" w:rsidRDefault="00174A0C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имущества, подготовки документа территориального планирования.</w:t>
      </w:r>
    </w:p>
    <w:p w:rsidR="00174A0C" w:rsidRDefault="00174A0C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bookmarkStart w:id="2" w:name="Par19"/>
      <w:bookmarkEnd w:id="2"/>
      <w:r>
        <w:rPr>
          <w:rFonts w:eastAsiaTheme="minorHAnsi"/>
          <w:lang w:eastAsia="en-US"/>
        </w:rPr>
        <w:t>8. Уполномочен</w:t>
      </w:r>
      <w:r w:rsidR="003E4530">
        <w:rPr>
          <w:rFonts w:eastAsiaTheme="minorHAnsi"/>
          <w:lang w:eastAsia="en-US"/>
        </w:rPr>
        <w:t xml:space="preserve">ный орган </w:t>
      </w:r>
      <w:r>
        <w:rPr>
          <w:rFonts w:eastAsiaTheme="minorHAnsi"/>
          <w:lang w:eastAsia="en-US"/>
        </w:rPr>
        <w:t>согласует проект решения, предусматривающий предоставление бюджетных инвестиций в строительство, реконструкцию, техническое перевооружение объектов капитального строительства, подготовку документов территориального планирования и (или) приобретение объектов недвижимого им</w:t>
      </w:r>
      <w:r w:rsidR="00D763F5">
        <w:rPr>
          <w:rFonts w:eastAsiaTheme="minorHAnsi"/>
          <w:lang w:eastAsia="en-US"/>
        </w:rPr>
        <w:t xml:space="preserve">ущества в рамках муниципальной </w:t>
      </w:r>
      <w:r>
        <w:rPr>
          <w:rFonts w:eastAsiaTheme="minorHAnsi"/>
          <w:lang w:eastAsia="en-US"/>
        </w:rPr>
        <w:t xml:space="preserve">программы </w:t>
      </w:r>
      <w:r w:rsidR="00D763F5">
        <w:rPr>
          <w:rFonts w:eastAsiaTheme="minorHAnsi"/>
          <w:lang w:eastAsia="en-US"/>
        </w:rPr>
        <w:t xml:space="preserve">Сорочинского городского округа </w:t>
      </w:r>
      <w:r>
        <w:rPr>
          <w:rFonts w:eastAsiaTheme="minorHAnsi"/>
          <w:lang w:eastAsia="en-US"/>
        </w:rPr>
        <w:t>Оренбургской области, с ответствен</w:t>
      </w:r>
      <w:r w:rsidR="00D763F5">
        <w:rPr>
          <w:rFonts w:eastAsiaTheme="minorHAnsi"/>
          <w:lang w:eastAsia="en-US"/>
        </w:rPr>
        <w:t>ным исполнителем муниципальной</w:t>
      </w:r>
      <w:r>
        <w:rPr>
          <w:rFonts w:eastAsiaTheme="minorHAnsi"/>
          <w:lang w:eastAsia="en-US"/>
        </w:rPr>
        <w:t xml:space="preserve"> программы</w:t>
      </w:r>
      <w:r w:rsidR="00D763F5" w:rsidRPr="00D763F5">
        <w:rPr>
          <w:rFonts w:eastAsiaTheme="minorHAnsi"/>
          <w:lang w:eastAsia="en-US"/>
        </w:rPr>
        <w:t xml:space="preserve"> </w:t>
      </w:r>
      <w:r w:rsidR="00D763F5">
        <w:rPr>
          <w:rFonts w:eastAsiaTheme="minorHAnsi"/>
          <w:lang w:eastAsia="en-US"/>
        </w:rPr>
        <w:t>Сорочинского городского округа</w:t>
      </w:r>
      <w:r>
        <w:rPr>
          <w:rFonts w:eastAsiaTheme="minorHAnsi"/>
          <w:lang w:eastAsia="en-US"/>
        </w:rPr>
        <w:t xml:space="preserve"> Оренбургской области в случае, если упо</w:t>
      </w:r>
      <w:r w:rsidR="003E4530">
        <w:rPr>
          <w:rFonts w:eastAsiaTheme="minorHAnsi"/>
          <w:lang w:eastAsia="en-US"/>
        </w:rPr>
        <w:t xml:space="preserve">лномоченный орган </w:t>
      </w:r>
      <w:r>
        <w:rPr>
          <w:rFonts w:eastAsiaTheme="minorHAnsi"/>
          <w:lang w:eastAsia="en-US"/>
        </w:rPr>
        <w:t>не является одновременно ее ответственным исполнителем.</w:t>
      </w:r>
    </w:p>
    <w:p w:rsidR="00174A0C" w:rsidRDefault="00174A0C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проект решения может быть включено несколько объектов капитального строительства и (или) объектов недвижимого имущества, документов территориального планирования.</w:t>
      </w:r>
    </w:p>
    <w:p w:rsidR="000B62A1" w:rsidRDefault="00174A0C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Проект решения, согласованный в соответствии с </w:t>
      </w:r>
      <w:hyperlink w:anchor="Par19" w:history="1">
        <w:r>
          <w:rPr>
            <w:rFonts w:eastAsiaTheme="minorHAnsi"/>
            <w:color w:val="0000FF"/>
            <w:lang w:eastAsia="en-US"/>
          </w:rPr>
          <w:t>пунктом 8</w:t>
        </w:r>
      </w:hyperlink>
      <w:r>
        <w:rPr>
          <w:rFonts w:eastAsiaTheme="minorHAnsi"/>
          <w:lang w:eastAsia="en-US"/>
        </w:rPr>
        <w:t xml:space="preserve"> настоящего Порядка, </w:t>
      </w:r>
    </w:p>
    <w:p w:rsidR="00174A0C" w:rsidRDefault="00174A0C" w:rsidP="000B62A1">
      <w:pPr>
        <w:autoSpaceDE w:val="0"/>
        <w:autoSpaceDN w:val="0"/>
        <w:adjustRightInd w:val="0"/>
        <w:spacing w:before="240"/>
        <w:ind w:right="-14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направляется уполномоченн</w:t>
      </w:r>
      <w:r w:rsidR="003E4530">
        <w:rPr>
          <w:rFonts w:eastAsiaTheme="minorHAnsi"/>
          <w:lang w:eastAsia="en-US"/>
        </w:rPr>
        <w:t xml:space="preserve">ым органом </w:t>
      </w:r>
      <w:r>
        <w:rPr>
          <w:rFonts w:eastAsiaTheme="minorHAnsi"/>
          <w:lang w:eastAsia="en-US"/>
        </w:rPr>
        <w:t xml:space="preserve">в </w:t>
      </w:r>
      <w:r w:rsidR="00C636F1">
        <w:rPr>
          <w:rFonts w:eastAsiaTheme="minorHAnsi"/>
          <w:lang w:eastAsia="en-US"/>
        </w:rPr>
        <w:t xml:space="preserve">отдел по экономике администрации Сорочинского городского округа </w:t>
      </w:r>
      <w:r>
        <w:rPr>
          <w:rFonts w:eastAsiaTheme="minorHAnsi"/>
          <w:lang w:eastAsia="en-US"/>
        </w:rPr>
        <w:t>Оренбургской области. После согласования с</w:t>
      </w:r>
      <w:r w:rsidR="00C636F1" w:rsidRPr="00C636F1">
        <w:rPr>
          <w:rFonts w:eastAsiaTheme="minorHAnsi"/>
          <w:lang w:eastAsia="en-US"/>
        </w:rPr>
        <w:t xml:space="preserve"> </w:t>
      </w:r>
      <w:r w:rsidR="00C636F1">
        <w:rPr>
          <w:rFonts w:eastAsiaTheme="minorHAnsi"/>
          <w:lang w:eastAsia="en-US"/>
        </w:rPr>
        <w:t xml:space="preserve">отделом по экономике </w:t>
      </w:r>
      <w:r w:rsidR="00C636F1">
        <w:rPr>
          <w:rFonts w:eastAsiaTheme="minorHAnsi"/>
          <w:lang w:eastAsia="en-US"/>
        </w:rPr>
        <w:lastRenderedPageBreak/>
        <w:t>администрации Сорочинского городского округа Оренбургской области</w:t>
      </w:r>
      <w:r>
        <w:rPr>
          <w:rFonts w:eastAsiaTheme="minorHAnsi"/>
          <w:lang w:eastAsia="en-US"/>
        </w:rPr>
        <w:t xml:space="preserve"> проект решения направляется на согласование в </w:t>
      </w:r>
      <w:r w:rsidR="00C636F1">
        <w:rPr>
          <w:rFonts w:eastAsiaTheme="minorHAnsi"/>
          <w:lang w:eastAsia="en-US"/>
        </w:rPr>
        <w:t xml:space="preserve">Управление </w:t>
      </w:r>
      <w:r>
        <w:rPr>
          <w:rFonts w:eastAsiaTheme="minorHAnsi"/>
          <w:lang w:eastAsia="en-US"/>
        </w:rPr>
        <w:t>финансов</w:t>
      </w:r>
      <w:r w:rsidR="00C636F1">
        <w:rPr>
          <w:rFonts w:eastAsiaTheme="minorHAnsi"/>
          <w:lang w:eastAsia="en-US"/>
        </w:rPr>
        <w:t xml:space="preserve"> администрации Сорочинского городского округа</w:t>
      </w:r>
      <w:r>
        <w:rPr>
          <w:rFonts w:eastAsiaTheme="minorHAnsi"/>
          <w:lang w:eastAsia="en-US"/>
        </w:rPr>
        <w:t xml:space="preserve"> Оренбургской области с учетом соблюдения сроков, установленных нормативными правовыми актами </w:t>
      </w:r>
      <w:r w:rsidR="00C636F1">
        <w:rPr>
          <w:rFonts w:eastAsiaTheme="minorHAnsi"/>
          <w:lang w:eastAsia="en-US"/>
        </w:rPr>
        <w:t xml:space="preserve">Сорочинского городского округа </w:t>
      </w:r>
      <w:r>
        <w:rPr>
          <w:rFonts w:eastAsiaTheme="minorHAnsi"/>
          <w:lang w:eastAsia="en-US"/>
        </w:rPr>
        <w:t>Оренбургской области, регулирующими порядо</w:t>
      </w:r>
      <w:r w:rsidR="00C636F1">
        <w:rPr>
          <w:rFonts w:eastAsiaTheme="minorHAnsi"/>
          <w:lang w:eastAsia="en-US"/>
        </w:rPr>
        <w:t xml:space="preserve">к составления проекта </w:t>
      </w:r>
      <w:r>
        <w:rPr>
          <w:rFonts w:eastAsiaTheme="minorHAnsi"/>
          <w:lang w:eastAsia="en-US"/>
        </w:rPr>
        <w:t xml:space="preserve"> бюджета </w:t>
      </w:r>
      <w:r w:rsidR="00C636F1">
        <w:rPr>
          <w:rFonts w:eastAsiaTheme="minorHAnsi"/>
          <w:lang w:eastAsia="en-US"/>
        </w:rPr>
        <w:t xml:space="preserve">муниципального образования </w:t>
      </w:r>
      <w:proofErr w:type="spellStart"/>
      <w:r w:rsidR="00C636F1">
        <w:rPr>
          <w:rFonts w:eastAsiaTheme="minorHAnsi"/>
          <w:lang w:eastAsia="en-US"/>
        </w:rPr>
        <w:t>Сорочинский</w:t>
      </w:r>
      <w:proofErr w:type="spellEnd"/>
      <w:r w:rsidR="00C636F1">
        <w:rPr>
          <w:rFonts w:eastAsiaTheme="minorHAnsi"/>
          <w:lang w:eastAsia="en-US"/>
        </w:rPr>
        <w:t xml:space="preserve"> городской округ Оренбургской области </w:t>
      </w:r>
      <w:r>
        <w:rPr>
          <w:rFonts w:eastAsiaTheme="minorHAnsi"/>
          <w:lang w:eastAsia="en-US"/>
        </w:rPr>
        <w:t>на очередной финансовый год и на плановый период и по</w:t>
      </w:r>
      <w:r w:rsidR="00C636F1">
        <w:rPr>
          <w:rFonts w:eastAsiaTheme="minorHAnsi"/>
          <w:lang w:eastAsia="en-US"/>
        </w:rPr>
        <w:t xml:space="preserve">рядок внесения изменений в решение Совета депутатов муниципального образования </w:t>
      </w:r>
      <w:proofErr w:type="spellStart"/>
      <w:r w:rsidR="00C636F1">
        <w:rPr>
          <w:rFonts w:eastAsiaTheme="minorHAnsi"/>
          <w:lang w:eastAsia="en-US"/>
        </w:rPr>
        <w:t>Сорочинский</w:t>
      </w:r>
      <w:proofErr w:type="spellEnd"/>
      <w:r w:rsidR="00C636F1">
        <w:rPr>
          <w:rFonts w:eastAsiaTheme="minorHAnsi"/>
          <w:lang w:eastAsia="en-US"/>
        </w:rPr>
        <w:t xml:space="preserve"> городской округ</w:t>
      </w:r>
      <w:r>
        <w:rPr>
          <w:rFonts w:eastAsiaTheme="minorHAnsi"/>
          <w:lang w:eastAsia="en-US"/>
        </w:rPr>
        <w:t xml:space="preserve"> О</w:t>
      </w:r>
      <w:r w:rsidR="00C636F1">
        <w:rPr>
          <w:rFonts w:eastAsiaTheme="minorHAnsi"/>
          <w:lang w:eastAsia="en-US"/>
        </w:rPr>
        <w:t>ренбургской области о</w:t>
      </w:r>
      <w:r>
        <w:rPr>
          <w:rFonts w:eastAsiaTheme="minorHAnsi"/>
          <w:lang w:eastAsia="en-US"/>
        </w:rPr>
        <w:t xml:space="preserve"> бюджете</w:t>
      </w:r>
      <w:r w:rsidR="00C636F1" w:rsidRPr="00C636F1">
        <w:rPr>
          <w:rFonts w:eastAsiaTheme="minorHAnsi"/>
          <w:lang w:eastAsia="en-US"/>
        </w:rPr>
        <w:t xml:space="preserve"> </w:t>
      </w:r>
      <w:r w:rsidR="00C636F1">
        <w:rPr>
          <w:rFonts w:eastAsiaTheme="minorHAnsi"/>
          <w:lang w:eastAsia="en-US"/>
        </w:rPr>
        <w:t xml:space="preserve">муниципального образования </w:t>
      </w:r>
      <w:proofErr w:type="spellStart"/>
      <w:r w:rsidR="00C636F1">
        <w:rPr>
          <w:rFonts w:eastAsiaTheme="minorHAnsi"/>
          <w:lang w:eastAsia="en-US"/>
        </w:rPr>
        <w:t>Сорочинский</w:t>
      </w:r>
      <w:proofErr w:type="spellEnd"/>
      <w:r w:rsidR="00C636F1">
        <w:rPr>
          <w:rFonts w:eastAsiaTheme="minorHAnsi"/>
          <w:lang w:eastAsia="en-US"/>
        </w:rPr>
        <w:t xml:space="preserve"> городской округ Оренбургской области</w:t>
      </w:r>
      <w:r>
        <w:rPr>
          <w:rFonts w:eastAsiaTheme="minorHAnsi"/>
          <w:lang w:eastAsia="en-US"/>
        </w:rPr>
        <w:t xml:space="preserve"> на текущий финансовый год и на плановый период.</w:t>
      </w:r>
    </w:p>
    <w:p w:rsidR="00174A0C" w:rsidRDefault="00174A0C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Реш</w:t>
      </w:r>
      <w:r w:rsidR="003E4530">
        <w:rPr>
          <w:rFonts w:eastAsiaTheme="minorHAnsi"/>
          <w:lang w:eastAsia="en-US"/>
        </w:rPr>
        <w:t xml:space="preserve">ение утверждается постановлением администрации </w:t>
      </w:r>
      <w:r w:rsidR="00874546" w:rsidRPr="003E4530">
        <w:rPr>
          <w:rFonts w:eastAsiaTheme="minorHAnsi"/>
          <w:lang w:eastAsia="en-US"/>
        </w:rPr>
        <w:t>Сорочинского городского округа</w:t>
      </w:r>
      <w:r w:rsidRPr="003E4530">
        <w:rPr>
          <w:rFonts w:eastAsiaTheme="minorHAnsi"/>
          <w:lang w:eastAsia="en-US"/>
        </w:rPr>
        <w:t xml:space="preserve"> Оренбургской области.</w:t>
      </w:r>
    </w:p>
    <w:p w:rsidR="00174A0C" w:rsidRDefault="00174A0C" w:rsidP="000B62A1">
      <w:pPr>
        <w:autoSpaceDE w:val="0"/>
        <w:autoSpaceDN w:val="0"/>
        <w:adjustRightInd w:val="0"/>
        <w:spacing w:before="240"/>
        <w:ind w:right="-144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 Внесение изменений в решение осуществляется в соответствии с настоящим Порядком.</w:t>
      </w:r>
    </w:p>
    <w:p w:rsidR="00174A0C" w:rsidRDefault="00174A0C" w:rsidP="000B62A1">
      <w:pPr>
        <w:autoSpaceDE w:val="0"/>
        <w:autoSpaceDN w:val="0"/>
        <w:adjustRightInd w:val="0"/>
        <w:ind w:right="-144"/>
        <w:jc w:val="both"/>
        <w:outlineLvl w:val="0"/>
        <w:rPr>
          <w:rFonts w:eastAsiaTheme="minorHAnsi"/>
          <w:lang w:eastAsia="en-US"/>
        </w:rPr>
      </w:pPr>
    </w:p>
    <w:p w:rsidR="00FD1450" w:rsidRPr="007B62F9" w:rsidRDefault="00FD1450" w:rsidP="000B62A1">
      <w:pPr>
        <w:ind w:left="-426" w:right="-144" w:firstLine="142"/>
        <w:jc w:val="center"/>
      </w:pPr>
    </w:p>
    <w:sectPr w:rsidR="00FD1450" w:rsidRPr="007B62F9" w:rsidSect="000B62A1">
      <w:pgSz w:w="11906" w:h="16838"/>
      <w:pgMar w:top="284" w:right="85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2503"/>
    <w:multiLevelType w:val="hybridMultilevel"/>
    <w:tmpl w:val="1E983258"/>
    <w:lvl w:ilvl="0" w:tplc="A27E5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5777A"/>
    <w:multiLevelType w:val="hybridMultilevel"/>
    <w:tmpl w:val="C01C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83B88"/>
    <w:multiLevelType w:val="hybridMultilevel"/>
    <w:tmpl w:val="8C0E66F6"/>
    <w:lvl w:ilvl="0" w:tplc="B734CF4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46850EEE"/>
    <w:multiLevelType w:val="multilevel"/>
    <w:tmpl w:val="F15029C8"/>
    <w:lvl w:ilvl="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4" w15:restartNumberingAfterBreak="0">
    <w:nsid w:val="5AD26D6C"/>
    <w:multiLevelType w:val="hybridMultilevel"/>
    <w:tmpl w:val="B302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C0"/>
    <w:rsid w:val="00023635"/>
    <w:rsid w:val="000253B3"/>
    <w:rsid w:val="0006522C"/>
    <w:rsid w:val="0007549A"/>
    <w:rsid w:val="000B62A1"/>
    <w:rsid w:val="000C363C"/>
    <w:rsid w:val="000E0D8F"/>
    <w:rsid w:val="000E787C"/>
    <w:rsid w:val="0011216A"/>
    <w:rsid w:val="00125721"/>
    <w:rsid w:val="00136E86"/>
    <w:rsid w:val="00147ACA"/>
    <w:rsid w:val="00152A37"/>
    <w:rsid w:val="00174A0C"/>
    <w:rsid w:val="001921AD"/>
    <w:rsid w:val="001A2643"/>
    <w:rsid w:val="00204CCE"/>
    <w:rsid w:val="00223E1C"/>
    <w:rsid w:val="0023155F"/>
    <w:rsid w:val="00242EF3"/>
    <w:rsid w:val="00253BA4"/>
    <w:rsid w:val="00254E94"/>
    <w:rsid w:val="00281F59"/>
    <w:rsid w:val="00297C49"/>
    <w:rsid w:val="002A313B"/>
    <w:rsid w:val="002D7E0D"/>
    <w:rsid w:val="002F34D5"/>
    <w:rsid w:val="00341ECA"/>
    <w:rsid w:val="003635C8"/>
    <w:rsid w:val="003B2B26"/>
    <w:rsid w:val="003B585B"/>
    <w:rsid w:val="003B7031"/>
    <w:rsid w:val="003D3359"/>
    <w:rsid w:val="003D776B"/>
    <w:rsid w:val="003E4530"/>
    <w:rsid w:val="003E5B24"/>
    <w:rsid w:val="00404B83"/>
    <w:rsid w:val="00414114"/>
    <w:rsid w:val="00425A97"/>
    <w:rsid w:val="00427F7E"/>
    <w:rsid w:val="00433978"/>
    <w:rsid w:val="004545A2"/>
    <w:rsid w:val="00454A39"/>
    <w:rsid w:val="004641D9"/>
    <w:rsid w:val="00496854"/>
    <w:rsid w:val="004A3DB7"/>
    <w:rsid w:val="004C3C41"/>
    <w:rsid w:val="004D7486"/>
    <w:rsid w:val="00515C25"/>
    <w:rsid w:val="00523293"/>
    <w:rsid w:val="00540131"/>
    <w:rsid w:val="005574CE"/>
    <w:rsid w:val="00571F71"/>
    <w:rsid w:val="005751A6"/>
    <w:rsid w:val="00582A0C"/>
    <w:rsid w:val="00586C63"/>
    <w:rsid w:val="005B3F3E"/>
    <w:rsid w:val="005D00C3"/>
    <w:rsid w:val="00692935"/>
    <w:rsid w:val="006C6BC0"/>
    <w:rsid w:val="006E6D23"/>
    <w:rsid w:val="00722B32"/>
    <w:rsid w:val="00740CDB"/>
    <w:rsid w:val="007434DD"/>
    <w:rsid w:val="00777AE6"/>
    <w:rsid w:val="00792023"/>
    <w:rsid w:val="00792607"/>
    <w:rsid w:val="007B62F9"/>
    <w:rsid w:val="007C5703"/>
    <w:rsid w:val="007D40E6"/>
    <w:rsid w:val="007D7AAB"/>
    <w:rsid w:val="00803E26"/>
    <w:rsid w:val="00830678"/>
    <w:rsid w:val="00874546"/>
    <w:rsid w:val="0089353A"/>
    <w:rsid w:val="00897F9D"/>
    <w:rsid w:val="008A6221"/>
    <w:rsid w:val="008D053E"/>
    <w:rsid w:val="008D12D4"/>
    <w:rsid w:val="008D4E25"/>
    <w:rsid w:val="008F014E"/>
    <w:rsid w:val="008F3668"/>
    <w:rsid w:val="008F3D67"/>
    <w:rsid w:val="008F7CB9"/>
    <w:rsid w:val="009201C2"/>
    <w:rsid w:val="009249CE"/>
    <w:rsid w:val="0095496E"/>
    <w:rsid w:val="0096721B"/>
    <w:rsid w:val="00997B62"/>
    <w:rsid w:val="009B7359"/>
    <w:rsid w:val="009C161E"/>
    <w:rsid w:val="00A064FE"/>
    <w:rsid w:val="00A31C6D"/>
    <w:rsid w:val="00A3472E"/>
    <w:rsid w:val="00A40621"/>
    <w:rsid w:val="00A675D7"/>
    <w:rsid w:val="00AA38FC"/>
    <w:rsid w:val="00AD1766"/>
    <w:rsid w:val="00B05D52"/>
    <w:rsid w:val="00B10476"/>
    <w:rsid w:val="00B4654A"/>
    <w:rsid w:val="00B47E62"/>
    <w:rsid w:val="00B52DD5"/>
    <w:rsid w:val="00B95B68"/>
    <w:rsid w:val="00BA69B7"/>
    <w:rsid w:val="00BC2430"/>
    <w:rsid w:val="00BC623A"/>
    <w:rsid w:val="00BE38DB"/>
    <w:rsid w:val="00BF0665"/>
    <w:rsid w:val="00BF524B"/>
    <w:rsid w:val="00C14659"/>
    <w:rsid w:val="00C15228"/>
    <w:rsid w:val="00C34D36"/>
    <w:rsid w:val="00C636F1"/>
    <w:rsid w:val="00C7350B"/>
    <w:rsid w:val="00C83A95"/>
    <w:rsid w:val="00CC4498"/>
    <w:rsid w:val="00CD2E3C"/>
    <w:rsid w:val="00CD768D"/>
    <w:rsid w:val="00CF079E"/>
    <w:rsid w:val="00D1788D"/>
    <w:rsid w:val="00D17DAD"/>
    <w:rsid w:val="00D60C05"/>
    <w:rsid w:val="00D65210"/>
    <w:rsid w:val="00D6632A"/>
    <w:rsid w:val="00D710C9"/>
    <w:rsid w:val="00D763F5"/>
    <w:rsid w:val="00D8117F"/>
    <w:rsid w:val="00DA4838"/>
    <w:rsid w:val="00DA7CF5"/>
    <w:rsid w:val="00DB295F"/>
    <w:rsid w:val="00DC309F"/>
    <w:rsid w:val="00DE384C"/>
    <w:rsid w:val="00E16DDE"/>
    <w:rsid w:val="00E61F6A"/>
    <w:rsid w:val="00E73F1A"/>
    <w:rsid w:val="00E74ACD"/>
    <w:rsid w:val="00E91399"/>
    <w:rsid w:val="00EC0481"/>
    <w:rsid w:val="00EE444A"/>
    <w:rsid w:val="00F71E52"/>
    <w:rsid w:val="00FA3F8E"/>
    <w:rsid w:val="00FB4EFD"/>
    <w:rsid w:val="00FD1450"/>
    <w:rsid w:val="00F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B31F"/>
  <w15:chartTrackingRefBased/>
  <w15:docId w15:val="{CD82026F-EB52-4A21-9280-4FD66742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BC0"/>
    <w:pPr>
      <w:keepNext/>
      <w:ind w:firstLine="709"/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6C6BC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C6BC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B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6B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6B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6C6BC0"/>
    <w:rPr>
      <w:rFonts w:ascii="Arial" w:eastAsia="Times New Roman" w:hAnsi="Arial" w:cs="Times New Roman"/>
      <w:bCs/>
      <w:sz w:val="24"/>
      <w:szCs w:val="20"/>
      <w:lang w:eastAsia="ru-RU"/>
    </w:rPr>
  </w:style>
  <w:style w:type="paragraph" w:styleId="20">
    <w:name w:val="Body Text 2"/>
    <w:basedOn w:val="a"/>
    <w:link w:val="2"/>
    <w:rsid w:val="006C6BC0"/>
    <w:pPr>
      <w:jc w:val="both"/>
    </w:pPr>
    <w:rPr>
      <w:rFonts w:ascii="Arial" w:hAnsi="Arial"/>
      <w:bCs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6C6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C6B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585B"/>
    <w:pPr>
      <w:ind w:left="720"/>
      <w:contextualSpacing/>
    </w:pPr>
  </w:style>
  <w:style w:type="paragraph" w:customStyle="1" w:styleId="ConsPlusNormal">
    <w:name w:val="ConsPlusNormal"/>
    <w:link w:val="ConsPlusNormal0"/>
    <w:rsid w:val="00DB2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29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2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2"/>
    <w:rsid w:val="00DB295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5"/>
    <w:rsid w:val="00DB295F"/>
    <w:pPr>
      <w:widowControl w:val="0"/>
      <w:shd w:val="clear" w:color="auto" w:fill="FFFFFF"/>
      <w:spacing w:before="300" w:after="960" w:line="235" w:lineRule="exact"/>
      <w:ind w:hanging="560"/>
      <w:jc w:val="both"/>
    </w:pPr>
    <w:rPr>
      <w:rFonts w:eastAsiaTheme="minorHAnsi" w:cstheme="minorBidi"/>
      <w:sz w:val="26"/>
      <w:szCs w:val="26"/>
      <w:lang w:eastAsia="en-US"/>
    </w:rPr>
  </w:style>
  <w:style w:type="paragraph" w:customStyle="1" w:styleId="ConsPlusCell">
    <w:name w:val="ConsPlusCell"/>
    <w:rsid w:val="00967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399"/>
    <w:pPr>
      <w:jc w:val="center"/>
    </w:pPr>
    <w:rPr>
      <w:rFonts w:ascii="Segoe UI" w:eastAsia="Calibri" w:hAnsi="Segoe UI" w:cs="Segoe UI"/>
      <w:bCs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91399"/>
    <w:rPr>
      <w:rFonts w:ascii="Segoe UI" w:eastAsia="Calibri" w:hAnsi="Segoe UI" w:cs="Segoe UI"/>
      <w:bCs/>
      <w:sz w:val="18"/>
      <w:szCs w:val="18"/>
    </w:rPr>
  </w:style>
  <w:style w:type="table" w:styleId="a8">
    <w:name w:val="Table Grid"/>
    <w:basedOn w:val="a1"/>
    <w:uiPriority w:val="39"/>
    <w:rsid w:val="0023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2E52D82773045AF06E82E58FD7C8ED5B31E0FC9CC6301D0F69CEEB5FA3CB8287A324CAAF858650C2E3033814VA3A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rochinck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2E52D82773045AF06E9CE899BB95E95838B9F891C93B4A543695B608AAC1D5D2EC2584EA8E9950C1FD003D1DFEFEC24E8AA10050D01B26150448V13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BC5E9-D745-453E-8978-E9C6EA31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2020-03-19T10:40:00Z</cp:lastPrinted>
  <dcterms:created xsi:type="dcterms:W3CDTF">2020-03-02T04:08:00Z</dcterms:created>
  <dcterms:modified xsi:type="dcterms:W3CDTF">2020-03-20T04:31:00Z</dcterms:modified>
</cp:coreProperties>
</file>