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7634ED">
        <w:rPr>
          <w:sz w:val="28"/>
          <w:szCs w:val="28"/>
        </w:rPr>
        <w:t>9</w:t>
      </w:r>
      <w:r w:rsidRPr="001D7812">
        <w:rPr>
          <w:sz w:val="28"/>
          <w:szCs w:val="28"/>
        </w:rPr>
        <w:t xml:space="preserve"> года по 31 декабря 201</w:t>
      </w:r>
      <w:r w:rsidR="007634ED">
        <w:rPr>
          <w:sz w:val="28"/>
          <w:szCs w:val="28"/>
        </w:rPr>
        <w:t>9</w:t>
      </w:r>
      <w:r w:rsidRPr="001D7812">
        <w:rPr>
          <w:sz w:val="28"/>
          <w:szCs w:val="28"/>
        </w:rPr>
        <w:t xml:space="preserve"> года</w:t>
      </w:r>
    </w:p>
    <w:tbl>
      <w:tblPr>
        <w:tblW w:w="158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1980"/>
        <w:gridCol w:w="1313"/>
        <w:gridCol w:w="1478"/>
        <w:gridCol w:w="811"/>
        <w:gridCol w:w="1190"/>
        <w:gridCol w:w="1349"/>
        <w:gridCol w:w="1023"/>
        <w:gridCol w:w="1190"/>
        <w:gridCol w:w="1305"/>
        <w:gridCol w:w="1462"/>
        <w:gridCol w:w="1318"/>
      </w:tblGrid>
      <w:tr w:rsidR="00B10FE8" w:rsidTr="006116EF">
        <w:trPr>
          <w:divId w:val="1"/>
        </w:trPr>
        <w:tc>
          <w:tcPr>
            <w:tcW w:w="143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26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34ED" w:rsidTr="006116EF">
        <w:trPr>
          <w:divId w:val="1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7634ED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Рязаева</w:t>
            </w:r>
          </w:p>
          <w:p w:rsidR="006116EF" w:rsidRDefault="006116EF" w:rsidP="00D27F8B">
            <w:pPr>
              <w:pStyle w:val="1"/>
              <w:jc w:val="center"/>
            </w:pPr>
            <w:r>
              <w:t>Елена</w:t>
            </w:r>
          </w:p>
          <w:p w:rsidR="006116EF" w:rsidRPr="00272A6C" w:rsidRDefault="006116EF" w:rsidP="00D27F8B">
            <w:pPr>
              <w:pStyle w:val="1"/>
              <w:jc w:val="center"/>
            </w:pPr>
            <w:r>
              <w:t>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273AB2" w:rsidP="00273AB2">
            <w:pPr>
              <w:pStyle w:val="1"/>
              <w:jc w:val="center"/>
            </w:pPr>
            <w:r>
              <w:t>Исполнительный секретарь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Pr="00272A6C" w:rsidRDefault="006116EF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58.80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D27F8B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7634ED" w:rsidP="007634ED">
            <w:pPr>
              <w:pStyle w:val="1"/>
              <w:jc w:val="center"/>
            </w:pPr>
            <w:r>
              <w:t>435126,27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D27F8B">
            <w:pPr>
              <w:pStyle w:val="1"/>
              <w:jc w:val="center"/>
            </w:pPr>
            <w:r>
              <w:t>нет</w:t>
            </w:r>
          </w:p>
        </w:tc>
      </w:tr>
      <w:tr w:rsidR="007634ED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116EF" w:rsidRDefault="006116EF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116EF" w:rsidRDefault="007634ED" w:rsidP="007634ED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Pr="00272A6C" w:rsidRDefault="006116EF" w:rsidP="00294882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58.80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294882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5A2C34" w:rsidP="009F647E">
            <w:pPr>
              <w:pStyle w:val="1"/>
              <w:jc w:val="center"/>
            </w:pPr>
            <w:r>
              <w:t>149,25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32573"/>
    <w:rsid w:val="00037F60"/>
    <w:rsid w:val="00051A1F"/>
    <w:rsid w:val="00096B36"/>
    <w:rsid w:val="000D6FE7"/>
    <w:rsid w:val="0014562C"/>
    <w:rsid w:val="001D7812"/>
    <w:rsid w:val="002304AB"/>
    <w:rsid w:val="00272A6C"/>
    <w:rsid w:val="00273AB2"/>
    <w:rsid w:val="002A5893"/>
    <w:rsid w:val="002E4498"/>
    <w:rsid w:val="003074AD"/>
    <w:rsid w:val="003573BE"/>
    <w:rsid w:val="00477FDD"/>
    <w:rsid w:val="00566FA2"/>
    <w:rsid w:val="00586242"/>
    <w:rsid w:val="005A2C34"/>
    <w:rsid w:val="005E20F2"/>
    <w:rsid w:val="006116EF"/>
    <w:rsid w:val="00656591"/>
    <w:rsid w:val="00656B5B"/>
    <w:rsid w:val="006E132A"/>
    <w:rsid w:val="006E3360"/>
    <w:rsid w:val="00706783"/>
    <w:rsid w:val="007409CA"/>
    <w:rsid w:val="007458C3"/>
    <w:rsid w:val="00745E44"/>
    <w:rsid w:val="00756099"/>
    <w:rsid w:val="00757984"/>
    <w:rsid w:val="007634ED"/>
    <w:rsid w:val="007D7DAE"/>
    <w:rsid w:val="008205E5"/>
    <w:rsid w:val="0085096F"/>
    <w:rsid w:val="00893A68"/>
    <w:rsid w:val="0089473F"/>
    <w:rsid w:val="008B6F0A"/>
    <w:rsid w:val="00987A4B"/>
    <w:rsid w:val="009D14A2"/>
    <w:rsid w:val="009F647E"/>
    <w:rsid w:val="00AF3402"/>
    <w:rsid w:val="00B10FE8"/>
    <w:rsid w:val="00B23147"/>
    <w:rsid w:val="00B826C8"/>
    <w:rsid w:val="00C9733E"/>
    <w:rsid w:val="00D15893"/>
    <w:rsid w:val="00D27F8B"/>
    <w:rsid w:val="00D96CD6"/>
    <w:rsid w:val="00E04EBC"/>
    <w:rsid w:val="00EF3A77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Елена</cp:lastModifiedBy>
  <cp:revision>2</cp:revision>
  <cp:lastPrinted>2017-05-11T07:44:00Z</cp:lastPrinted>
  <dcterms:created xsi:type="dcterms:W3CDTF">2020-08-17T06:47:00Z</dcterms:created>
  <dcterms:modified xsi:type="dcterms:W3CDTF">2020-08-17T06:47:00Z</dcterms:modified>
</cp:coreProperties>
</file>