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8" w:rsidRDefault="00AD7448" w:rsidP="00AD744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AD7448" w:rsidTr="009F6102">
        <w:trPr>
          <w:trHeight w:hRule="exact" w:val="1084"/>
        </w:trPr>
        <w:tc>
          <w:tcPr>
            <w:tcW w:w="9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7448" w:rsidRPr="002C4CBA" w:rsidRDefault="00AD7448" w:rsidP="009F6102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AD7448" w:rsidRDefault="00AD7448" w:rsidP="009F6102">
            <w:pPr>
              <w:pStyle w:val="8"/>
              <w:ind w:right="-2"/>
              <w:rPr>
                <w:sz w:val="26"/>
              </w:rPr>
            </w:pPr>
          </w:p>
          <w:p w:rsidR="00AD7448" w:rsidRDefault="00AD7448" w:rsidP="009F6102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AD7448" w:rsidRDefault="00AD7448" w:rsidP="009F610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D7448" w:rsidRDefault="00AD7448" w:rsidP="00AD7448">
      <w:pPr>
        <w:pStyle w:val="2"/>
        <w:ind w:right="-2"/>
        <w:rPr>
          <w:lang w:val="ru-RU"/>
        </w:rPr>
      </w:pPr>
    </w:p>
    <w:p w:rsidR="00AD7448" w:rsidRPr="005D7EA3" w:rsidRDefault="00AD7448" w:rsidP="00AD7448">
      <w:pPr>
        <w:pStyle w:val="2"/>
        <w:ind w:right="-2"/>
        <w:rPr>
          <w:sz w:val="24"/>
          <w:szCs w:val="24"/>
          <w:lang w:val="ru-RU"/>
        </w:rPr>
      </w:pPr>
      <w:r w:rsidRPr="005D7EA3">
        <w:rPr>
          <w:sz w:val="24"/>
          <w:szCs w:val="24"/>
          <w:lang w:val="ru-RU"/>
        </w:rPr>
        <w:t xml:space="preserve">от </w:t>
      </w:r>
      <w:r w:rsidR="002325C4" w:rsidRPr="005D7EA3">
        <w:rPr>
          <w:sz w:val="24"/>
          <w:szCs w:val="24"/>
          <w:lang w:val="ru-RU"/>
        </w:rPr>
        <w:t xml:space="preserve"> </w:t>
      </w:r>
      <w:r w:rsidR="00F662D1">
        <w:rPr>
          <w:sz w:val="24"/>
          <w:szCs w:val="24"/>
          <w:lang w:val="ru-RU"/>
        </w:rPr>
        <w:t>17.08.2017 № 1385-п</w:t>
      </w:r>
    </w:p>
    <w:p w:rsidR="00AD7448" w:rsidRPr="00AD7448" w:rsidRDefault="00AD7448" w:rsidP="00AD7448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AD7448">
        <w:rPr>
          <w:sz w:val="28"/>
          <w:szCs w:val="28"/>
        </w:rPr>
        <w:t xml:space="preserve">комиссии по оценке технического </w:t>
      </w:r>
      <w:proofErr w:type="gramStart"/>
      <w:r w:rsidRPr="00AD7448">
        <w:rPr>
          <w:sz w:val="28"/>
          <w:szCs w:val="28"/>
        </w:rPr>
        <w:t>состояния автомобильных дорог</w:t>
      </w:r>
      <w:r w:rsidR="0011793A">
        <w:rPr>
          <w:sz w:val="28"/>
          <w:szCs w:val="28"/>
        </w:rPr>
        <w:t xml:space="preserve"> общего пользования</w:t>
      </w:r>
      <w:r w:rsidRPr="00AD7448">
        <w:rPr>
          <w:sz w:val="28"/>
          <w:szCs w:val="28"/>
        </w:rPr>
        <w:t xml:space="preserve"> местного значения</w:t>
      </w:r>
      <w:r w:rsidRPr="00AD7448">
        <w:rPr>
          <w:rFonts w:eastAsia="Arial CYR"/>
          <w:sz w:val="28"/>
          <w:szCs w:val="28"/>
        </w:rPr>
        <w:t xml:space="preserve"> </w:t>
      </w:r>
      <w:r w:rsidR="0011793A">
        <w:rPr>
          <w:rFonts w:eastAsia="Arial CYR"/>
          <w:sz w:val="28"/>
          <w:szCs w:val="28"/>
        </w:rPr>
        <w:t>му</w:t>
      </w:r>
      <w:r w:rsidRPr="00AD7448">
        <w:rPr>
          <w:sz w:val="28"/>
          <w:szCs w:val="28"/>
        </w:rPr>
        <w:t>ниципального образования</w:t>
      </w:r>
      <w:proofErr w:type="gramEnd"/>
      <w:r w:rsidRPr="00AD7448">
        <w:rPr>
          <w:sz w:val="28"/>
          <w:szCs w:val="28"/>
        </w:rPr>
        <w:t xml:space="preserve"> Сорочинский городской округ</w:t>
      </w:r>
    </w:p>
    <w:p w:rsidR="00AD7448" w:rsidRPr="00903B74" w:rsidRDefault="00AD7448" w:rsidP="00AD7448">
      <w:pPr>
        <w:ind w:firstLine="720"/>
        <w:jc w:val="both"/>
        <w:rPr>
          <w:sz w:val="28"/>
          <w:szCs w:val="28"/>
        </w:rPr>
      </w:pPr>
    </w:p>
    <w:p w:rsidR="00AD7448" w:rsidRPr="001C5AC2" w:rsidRDefault="00AD7448" w:rsidP="00AD7448">
      <w:pPr>
        <w:jc w:val="both"/>
        <w:rPr>
          <w:sz w:val="28"/>
          <w:szCs w:val="28"/>
        </w:rPr>
      </w:pPr>
      <w:r w:rsidRPr="001C5AC2">
        <w:rPr>
          <w:sz w:val="28"/>
          <w:szCs w:val="28"/>
        </w:rPr>
        <w:t xml:space="preserve">           </w:t>
      </w:r>
      <w:proofErr w:type="gramStart"/>
      <w:r w:rsidRPr="001C5AC2">
        <w:rPr>
          <w:sz w:val="28"/>
          <w:szCs w:val="28"/>
        </w:rPr>
        <w:t>В соответствии с</w:t>
      </w:r>
      <w:r w:rsidRPr="00111518">
        <w:rPr>
          <w:sz w:val="28"/>
          <w:szCs w:val="28"/>
        </w:rPr>
        <w:t xml:space="preserve"> </w:t>
      </w:r>
      <w:r w:rsidR="0011793A">
        <w:rPr>
          <w:sz w:val="28"/>
          <w:szCs w:val="28"/>
        </w:rPr>
        <w:t>Ф</w:t>
      </w:r>
      <w:r w:rsidRPr="0011151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</w:t>
      </w:r>
      <w:r w:rsidR="0011793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</w:t>
      </w:r>
      <w:r w:rsidR="001179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1793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90189A">
        <w:rPr>
          <w:sz w:val="28"/>
          <w:szCs w:val="28"/>
        </w:rPr>
        <w:t xml:space="preserve">                   </w:t>
      </w:r>
      <w:r w:rsidRPr="0011151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90189A">
        <w:rPr>
          <w:sz w:val="28"/>
          <w:szCs w:val="28"/>
        </w:rPr>
        <w:t xml:space="preserve">                     </w:t>
      </w:r>
      <w:r w:rsidRPr="00111518">
        <w:rPr>
          <w:sz w:val="28"/>
          <w:szCs w:val="28"/>
        </w:rPr>
        <w:t xml:space="preserve">в Российской Федерации», </w:t>
      </w:r>
      <w:r w:rsidR="0011793A">
        <w:rPr>
          <w:sz w:val="28"/>
          <w:szCs w:val="28"/>
        </w:rPr>
        <w:t>Федеральн</w:t>
      </w:r>
      <w:r w:rsidR="0090189A">
        <w:rPr>
          <w:sz w:val="28"/>
          <w:szCs w:val="28"/>
        </w:rPr>
        <w:t>ым</w:t>
      </w:r>
      <w:r w:rsidR="0011793A">
        <w:rPr>
          <w:sz w:val="28"/>
          <w:szCs w:val="28"/>
        </w:rPr>
        <w:t xml:space="preserve"> закон</w:t>
      </w:r>
      <w:r w:rsidR="0090189A">
        <w:rPr>
          <w:sz w:val="28"/>
          <w:szCs w:val="28"/>
        </w:rPr>
        <w:t>ом</w:t>
      </w:r>
      <w:r w:rsidR="0011793A">
        <w:rPr>
          <w:sz w:val="28"/>
          <w:szCs w:val="28"/>
        </w:rPr>
        <w:t xml:space="preserve"> </w:t>
      </w:r>
      <w:r w:rsidRPr="00111518">
        <w:rPr>
          <w:sz w:val="28"/>
          <w:szCs w:val="28"/>
        </w:rPr>
        <w:t>от 08 ноября 2007</w:t>
      </w:r>
      <w:r w:rsidR="0011793A">
        <w:rPr>
          <w:sz w:val="28"/>
          <w:szCs w:val="28"/>
        </w:rPr>
        <w:t xml:space="preserve"> </w:t>
      </w:r>
      <w:r w:rsidRPr="00111518">
        <w:rPr>
          <w:sz w:val="28"/>
          <w:szCs w:val="28"/>
        </w:rPr>
        <w:t>г</w:t>
      </w:r>
      <w:r w:rsidR="0011793A">
        <w:rPr>
          <w:sz w:val="28"/>
          <w:szCs w:val="28"/>
        </w:rPr>
        <w:t>ода</w:t>
      </w:r>
      <w:r w:rsidRPr="00111518">
        <w:rPr>
          <w:sz w:val="28"/>
          <w:szCs w:val="28"/>
        </w:rPr>
        <w:t xml:space="preserve"> </w:t>
      </w:r>
      <w:r w:rsidR="0090189A">
        <w:rPr>
          <w:sz w:val="28"/>
          <w:szCs w:val="28"/>
        </w:rPr>
        <w:t xml:space="preserve">                   </w:t>
      </w:r>
      <w:r w:rsidRPr="00111518">
        <w:rPr>
          <w:sz w:val="28"/>
          <w:szCs w:val="28"/>
        </w:rPr>
        <w:t xml:space="preserve">№ 257-ФЗ «Об автомобильных дорогах и о дорожной деятельности </w:t>
      </w:r>
      <w:r w:rsidR="0090189A">
        <w:rPr>
          <w:sz w:val="28"/>
          <w:szCs w:val="28"/>
        </w:rPr>
        <w:t xml:space="preserve">                            </w:t>
      </w:r>
      <w:r w:rsidRPr="00111518">
        <w:rPr>
          <w:sz w:val="28"/>
          <w:szCs w:val="28"/>
        </w:rPr>
        <w:t>в Российской Федерации</w:t>
      </w:r>
      <w:r w:rsidR="002B2DA3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111518">
        <w:rPr>
          <w:sz w:val="28"/>
          <w:szCs w:val="28"/>
        </w:rPr>
        <w:t>», приказом  Минтранса Российской Федерации от 27 августа 2009</w:t>
      </w:r>
      <w:r w:rsidR="0011793A">
        <w:rPr>
          <w:sz w:val="28"/>
          <w:szCs w:val="28"/>
        </w:rPr>
        <w:t xml:space="preserve"> </w:t>
      </w:r>
      <w:r w:rsidRPr="00111518">
        <w:rPr>
          <w:sz w:val="28"/>
          <w:szCs w:val="28"/>
        </w:rPr>
        <w:t>г</w:t>
      </w:r>
      <w:r w:rsidR="0011793A">
        <w:rPr>
          <w:sz w:val="28"/>
          <w:szCs w:val="28"/>
        </w:rPr>
        <w:t>ода</w:t>
      </w:r>
      <w:r w:rsidRPr="00111518">
        <w:rPr>
          <w:sz w:val="28"/>
          <w:szCs w:val="28"/>
        </w:rPr>
        <w:t xml:space="preserve"> № 150 «О порядке</w:t>
      </w:r>
      <w:proofErr w:type="gramEnd"/>
      <w:r w:rsidRPr="00111518">
        <w:rPr>
          <w:sz w:val="28"/>
          <w:szCs w:val="28"/>
        </w:rPr>
        <w:t xml:space="preserve"> проведения оценки технического</w:t>
      </w:r>
      <w:r>
        <w:rPr>
          <w:sz w:val="28"/>
          <w:szCs w:val="28"/>
        </w:rPr>
        <w:t xml:space="preserve"> состояния автомобильных дорог»</w:t>
      </w:r>
      <w:r w:rsidRPr="00225B1D">
        <w:rPr>
          <w:sz w:val="28"/>
          <w:szCs w:val="28"/>
        </w:rPr>
        <w:t>,</w:t>
      </w:r>
      <w:r w:rsidRPr="001C5AC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DA6A43">
        <w:rPr>
          <w:sz w:val="28"/>
          <w:szCs w:val="28"/>
        </w:rPr>
        <w:t xml:space="preserve"> статьями 32, 35, 40 Устава муниципального образования </w:t>
      </w:r>
      <w:proofErr w:type="spellStart"/>
      <w:r w:rsidRPr="00DA6A43">
        <w:rPr>
          <w:sz w:val="28"/>
          <w:szCs w:val="28"/>
        </w:rPr>
        <w:t>Сорочинский</w:t>
      </w:r>
      <w:proofErr w:type="spellEnd"/>
      <w:r w:rsidRPr="00DA6A43">
        <w:rPr>
          <w:sz w:val="28"/>
          <w:szCs w:val="28"/>
        </w:rPr>
        <w:t xml:space="preserve"> городской округ  Оренбургской области,</w:t>
      </w:r>
      <w:r>
        <w:rPr>
          <w:sz w:val="28"/>
          <w:szCs w:val="28"/>
        </w:rPr>
        <w:t xml:space="preserve"> </w:t>
      </w:r>
      <w:r w:rsidRPr="001C5AC2">
        <w:rPr>
          <w:sz w:val="28"/>
          <w:szCs w:val="28"/>
        </w:rPr>
        <w:t xml:space="preserve">администрация </w:t>
      </w:r>
      <w:proofErr w:type="spellStart"/>
      <w:r w:rsidRPr="001C5AC2">
        <w:rPr>
          <w:sz w:val="28"/>
          <w:szCs w:val="28"/>
        </w:rPr>
        <w:t>Сорочинского</w:t>
      </w:r>
      <w:proofErr w:type="spellEnd"/>
      <w:r w:rsidRPr="001C5AC2">
        <w:rPr>
          <w:sz w:val="28"/>
          <w:szCs w:val="28"/>
        </w:rPr>
        <w:t xml:space="preserve"> городского округа постановляет</w:t>
      </w:r>
      <w:r w:rsidRPr="001C5AC2">
        <w:rPr>
          <w:b/>
          <w:sz w:val="28"/>
          <w:szCs w:val="28"/>
        </w:rPr>
        <w:t>:</w:t>
      </w:r>
      <w:r w:rsidRPr="001C5AC2">
        <w:rPr>
          <w:color w:val="000000"/>
          <w:sz w:val="28"/>
          <w:szCs w:val="28"/>
        </w:rPr>
        <w:t xml:space="preserve"> </w:t>
      </w:r>
    </w:p>
    <w:p w:rsidR="00AD7448" w:rsidRPr="00903B74" w:rsidRDefault="00AD7448" w:rsidP="00AD7448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Pr="00903B74">
        <w:rPr>
          <w:bCs/>
          <w:sz w:val="28"/>
          <w:szCs w:val="28"/>
        </w:rPr>
        <w:t xml:space="preserve"> </w:t>
      </w:r>
      <w:r w:rsidRPr="00AD7448">
        <w:rPr>
          <w:sz w:val="28"/>
          <w:szCs w:val="28"/>
        </w:rPr>
        <w:t xml:space="preserve">по оценке технического </w:t>
      </w:r>
      <w:proofErr w:type="gramStart"/>
      <w:r w:rsidRPr="00AD7448">
        <w:rPr>
          <w:sz w:val="28"/>
          <w:szCs w:val="28"/>
        </w:rPr>
        <w:t>состояния автомобильных дорог</w:t>
      </w:r>
      <w:r w:rsidR="0011793A">
        <w:rPr>
          <w:sz w:val="28"/>
          <w:szCs w:val="28"/>
        </w:rPr>
        <w:t xml:space="preserve"> общего пользования</w:t>
      </w:r>
      <w:r w:rsidRPr="00AD7448">
        <w:rPr>
          <w:sz w:val="28"/>
          <w:szCs w:val="28"/>
        </w:rPr>
        <w:t xml:space="preserve"> местного значения</w:t>
      </w:r>
      <w:r w:rsidR="0011793A">
        <w:rPr>
          <w:sz w:val="28"/>
          <w:szCs w:val="28"/>
        </w:rPr>
        <w:t xml:space="preserve"> </w:t>
      </w:r>
      <w:r w:rsidRPr="00AD7448">
        <w:rPr>
          <w:sz w:val="28"/>
          <w:szCs w:val="28"/>
        </w:rPr>
        <w:t>муниципального образования</w:t>
      </w:r>
      <w:proofErr w:type="gramEnd"/>
      <w:r w:rsidRPr="00AD7448">
        <w:rPr>
          <w:sz w:val="28"/>
          <w:szCs w:val="28"/>
        </w:rPr>
        <w:t xml:space="preserve"> Сорочинский городской округ</w:t>
      </w:r>
      <w:r>
        <w:rPr>
          <w:sz w:val="28"/>
          <w:szCs w:val="28"/>
        </w:rPr>
        <w:t xml:space="preserve"> и утвердить ее состав согласно Приложению № 1</w:t>
      </w:r>
      <w:r w:rsidRPr="00903B74">
        <w:rPr>
          <w:sz w:val="28"/>
          <w:szCs w:val="28"/>
        </w:rPr>
        <w:t xml:space="preserve">.  </w:t>
      </w:r>
    </w:p>
    <w:p w:rsidR="00AD7448" w:rsidRDefault="00AD7448" w:rsidP="00AD7448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903B74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Положение о </w:t>
      </w:r>
      <w:r w:rsidRPr="00AD7448">
        <w:rPr>
          <w:sz w:val="28"/>
          <w:szCs w:val="28"/>
        </w:rPr>
        <w:t xml:space="preserve">комиссии по оценке технического </w:t>
      </w:r>
      <w:proofErr w:type="gramStart"/>
      <w:r w:rsidRPr="00AD7448">
        <w:rPr>
          <w:sz w:val="28"/>
          <w:szCs w:val="28"/>
        </w:rPr>
        <w:t xml:space="preserve">состояния автомобильных дорог </w:t>
      </w:r>
      <w:r w:rsidR="0011793A">
        <w:rPr>
          <w:sz w:val="28"/>
          <w:szCs w:val="28"/>
        </w:rPr>
        <w:t xml:space="preserve">общего пользования </w:t>
      </w:r>
      <w:r w:rsidRPr="00AD7448">
        <w:rPr>
          <w:sz w:val="28"/>
          <w:szCs w:val="28"/>
        </w:rPr>
        <w:t>местного значения муниципального образования</w:t>
      </w:r>
      <w:proofErr w:type="gramEnd"/>
      <w:r w:rsidRPr="00AD7448">
        <w:rPr>
          <w:sz w:val="28"/>
          <w:szCs w:val="28"/>
        </w:rPr>
        <w:t xml:space="preserve"> Сорочинский городской округ</w:t>
      </w:r>
      <w:r>
        <w:rPr>
          <w:sz w:val="28"/>
          <w:szCs w:val="28"/>
        </w:rPr>
        <w:t xml:space="preserve"> согласно Приложению № 2</w:t>
      </w:r>
      <w:r w:rsidRPr="00903B74">
        <w:rPr>
          <w:sz w:val="28"/>
          <w:szCs w:val="28"/>
        </w:rPr>
        <w:t>.</w:t>
      </w:r>
    </w:p>
    <w:p w:rsidR="005D7EA3" w:rsidRPr="00903B74" w:rsidRDefault="005D7EA3" w:rsidP="005D7E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Сорочинского </w:t>
      </w:r>
      <w:bookmarkStart w:id="0" w:name="_GoBack"/>
      <w:bookmarkEnd w:id="0"/>
      <w:r>
        <w:rPr>
          <w:sz w:val="28"/>
          <w:szCs w:val="28"/>
        </w:rPr>
        <w:t>городского округа Оренбургской области № 317-п от 17.03.201</w:t>
      </w:r>
      <w:r w:rsidR="00DA3127">
        <w:rPr>
          <w:sz w:val="28"/>
          <w:szCs w:val="28"/>
        </w:rPr>
        <w:t>6</w:t>
      </w:r>
      <w:r>
        <w:rPr>
          <w:sz w:val="28"/>
          <w:szCs w:val="28"/>
        </w:rPr>
        <w:t xml:space="preserve"> «О создании </w:t>
      </w:r>
      <w:r w:rsidRPr="00AD7448">
        <w:rPr>
          <w:sz w:val="28"/>
          <w:szCs w:val="28"/>
        </w:rPr>
        <w:t xml:space="preserve">комиссии по оценке технического </w:t>
      </w:r>
      <w:proofErr w:type="gramStart"/>
      <w:r w:rsidRPr="00AD7448">
        <w:rPr>
          <w:sz w:val="28"/>
          <w:szCs w:val="28"/>
        </w:rPr>
        <w:t>состояния автомобильных дорог</w:t>
      </w:r>
      <w:r>
        <w:rPr>
          <w:sz w:val="28"/>
          <w:szCs w:val="28"/>
        </w:rPr>
        <w:t xml:space="preserve"> общего пользования</w:t>
      </w:r>
      <w:r w:rsidRPr="00AD7448">
        <w:rPr>
          <w:sz w:val="28"/>
          <w:szCs w:val="28"/>
        </w:rPr>
        <w:t xml:space="preserve"> местного значения</w:t>
      </w:r>
      <w:r w:rsidRPr="00AD7448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му</w:t>
      </w:r>
      <w:r w:rsidRPr="00AD7448">
        <w:rPr>
          <w:sz w:val="28"/>
          <w:szCs w:val="28"/>
        </w:rPr>
        <w:t>ниципального образования</w:t>
      </w:r>
      <w:proofErr w:type="gramEnd"/>
      <w:r w:rsidRPr="00AD7448">
        <w:rPr>
          <w:sz w:val="28"/>
          <w:szCs w:val="28"/>
        </w:rPr>
        <w:t xml:space="preserve"> Сорочинский городской округ</w:t>
      </w:r>
      <w:r>
        <w:rPr>
          <w:sz w:val="28"/>
          <w:szCs w:val="28"/>
        </w:rPr>
        <w:t>».</w:t>
      </w:r>
    </w:p>
    <w:p w:rsidR="00AD7448" w:rsidRPr="005D7EA3" w:rsidRDefault="00AD7448" w:rsidP="005D7EA3">
      <w:pPr>
        <w:pStyle w:val="a5"/>
        <w:numPr>
          <w:ilvl w:val="0"/>
          <w:numId w:val="2"/>
        </w:numPr>
        <w:tabs>
          <w:tab w:val="left" w:pos="709"/>
        </w:tabs>
        <w:ind w:left="567" w:firstLine="0"/>
        <w:jc w:val="both"/>
        <w:rPr>
          <w:sz w:val="28"/>
          <w:szCs w:val="28"/>
        </w:rPr>
      </w:pPr>
      <w:bookmarkStart w:id="1" w:name="1"/>
      <w:bookmarkEnd w:id="1"/>
      <w:r w:rsidRPr="005D7EA3">
        <w:rPr>
          <w:sz w:val="28"/>
          <w:szCs w:val="28"/>
        </w:rPr>
        <w:t>Настоящее</w:t>
      </w:r>
      <w:r w:rsidR="005D7EA3" w:rsidRPr="005D7EA3">
        <w:rPr>
          <w:sz w:val="28"/>
          <w:szCs w:val="28"/>
        </w:rPr>
        <w:t xml:space="preserve"> постановление вступает в силу после его официального опубликования</w:t>
      </w:r>
      <w:r w:rsidRPr="005D7EA3">
        <w:rPr>
          <w:sz w:val="28"/>
          <w:szCs w:val="28"/>
        </w:rPr>
        <w:t>.</w:t>
      </w:r>
    </w:p>
    <w:p w:rsidR="00AD7448" w:rsidRPr="002D20CC" w:rsidRDefault="00F662D1" w:rsidP="005D7EA3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FD876" wp14:editId="3DD01982">
            <wp:simplePos x="0" y="0"/>
            <wp:positionH relativeFrom="column">
              <wp:posOffset>3204210</wp:posOffset>
            </wp:positionH>
            <wp:positionV relativeFrom="paragraph">
              <wp:posOffset>783590</wp:posOffset>
            </wp:positionV>
            <wp:extent cx="800100" cy="723900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7448">
        <w:rPr>
          <w:sz w:val="28"/>
          <w:szCs w:val="28"/>
        </w:rPr>
        <w:t>Контроль за</w:t>
      </w:r>
      <w:proofErr w:type="gramEnd"/>
      <w:r w:rsidR="00AD7448">
        <w:rPr>
          <w:sz w:val="28"/>
          <w:szCs w:val="28"/>
        </w:rPr>
        <w:t xml:space="preserve"> исполнением настоящего постановления  возложить на первого </w:t>
      </w:r>
      <w:r w:rsidR="00AD7448">
        <w:rPr>
          <w:color w:val="000000"/>
          <w:sz w:val="28"/>
          <w:szCs w:val="28"/>
        </w:rPr>
        <w:t>заместителя главы администрации Сорочинского городского округа по оперативному управлению муниципальным хозяйством Богданова А.А.</w:t>
      </w:r>
    </w:p>
    <w:p w:rsidR="00AD7448" w:rsidRDefault="00AD7448" w:rsidP="00AD7448">
      <w:pPr>
        <w:tabs>
          <w:tab w:val="left" w:pos="709"/>
          <w:tab w:val="left" w:pos="6840"/>
          <w:tab w:val="left" w:pos="7020"/>
        </w:tabs>
        <w:jc w:val="both"/>
        <w:rPr>
          <w:noProof/>
          <w:sz w:val="28"/>
          <w:szCs w:val="28"/>
        </w:rPr>
      </w:pPr>
    </w:p>
    <w:p w:rsidR="00AD7448" w:rsidRPr="00903B74" w:rsidRDefault="00AD7448" w:rsidP="00AD7448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3B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3B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D7448" w:rsidRPr="00225B1D" w:rsidRDefault="00AD7448" w:rsidP="00AD7448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903B74">
        <w:rPr>
          <w:sz w:val="28"/>
          <w:szCs w:val="28"/>
        </w:rPr>
        <w:t xml:space="preserve"> </w:t>
      </w:r>
      <w:r w:rsidRPr="00903B74">
        <w:rPr>
          <w:sz w:val="28"/>
          <w:szCs w:val="28"/>
        </w:rPr>
        <w:tab/>
        <w:t xml:space="preserve">            Т.П.Мелентьева</w:t>
      </w:r>
    </w:p>
    <w:p w:rsidR="00AD7448" w:rsidRDefault="00AD7448" w:rsidP="00AD7448">
      <w:pPr>
        <w:widowControl w:val="0"/>
        <w:rPr>
          <w:rFonts w:ascii="Arial" w:hAnsi="Arial" w:cs="Arial"/>
          <w:bCs/>
        </w:rPr>
      </w:pPr>
    </w:p>
    <w:p w:rsidR="00AD7448" w:rsidRPr="005D7EA3" w:rsidRDefault="00AD7448" w:rsidP="005D7EA3">
      <w:pPr>
        <w:widowControl w:val="0"/>
        <w:rPr>
          <w:sz w:val="20"/>
          <w:szCs w:val="20"/>
        </w:rPr>
      </w:pPr>
      <w:r w:rsidRPr="005D7EA3">
        <w:rPr>
          <w:sz w:val="20"/>
          <w:szCs w:val="20"/>
        </w:rPr>
        <w:t>Разослано: в дело., в прокурату</w:t>
      </w:r>
      <w:r w:rsidR="005D7EA3" w:rsidRPr="005D7EA3">
        <w:rPr>
          <w:sz w:val="20"/>
          <w:szCs w:val="20"/>
        </w:rPr>
        <w:t>ру</w:t>
      </w:r>
      <w:r w:rsidR="0011793A" w:rsidRPr="005D7EA3">
        <w:rPr>
          <w:sz w:val="20"/>
          <w:szCs w:val="20"/>
        </w:rPr>
        <w:t>, членам комиссии</w:t>
      </w:r>
      <w:proofErr w:type="gramStart"/>
      <w:r w:rsidR="0011793A" w:rsidRPr="005D7EA3">
        <w:rPr>
          <w:sz w:val="20"/>
          <w:szCs w:val="20"/>
        </w:rPr>
        <w:t xml:space="preserve"> </w:t>
      </w:r>
      <w:r w:rsidRPr="005D7EA3">
        <w:rPr>
          <w:sz w:val="20"/>
          <w:szCs w:val="20"/>
        </w:rPr>
        <w:t>.</w:t>
      </w:r>
      <w:proofErr w:type="gramEnd"/>
    </w:p>
    <w:p w:rsidR="005D7EA3" w:rsidRDefault="005D7EA3" w:rsidP="00AD7448">
      <w:pPr>
        <w:widowControl w:val="0"/>
        <w:jc w:val="right"/>
        <w:rPr>
          <w:bCs/>
          <w:sz w:val="28"/>
          <w:szCs w:val="28"/>
        </w:rPr>
      </w:pPr>
    </w:p>
    <w:p w:rsidR="00AD7448" w:rsidRPr="00903B74" w:rsidRDefault="00AD7448" w:rsidP="00AD7448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AD7448" w:rsidRDefault="00AD7448" w:rsidP="00AD7448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Сорочинского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AD7448" w:rsidRPr="00FB00C7" w:rsidRDefault="002325C4" w:rsidP="002325C4">
      <w:pPr>
        <w:pStyle w:val="2"/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AD7448" w:rsidRPr="00FB00C7">
        <w:rPr>
          <w:sz w:val="28"/>
          <w:szCs w:val="28"/>
          <w:lang w:val="ru-RU"/>
        </w:rPr>
        <w:t>от</w:t>
      </w:r>
      <w:r w:rsidR="00F662D1">
        <w:rPr>
          <w:sz w:val="28"/>
          <w:szCs w:val="28"/>
          <w:lang w:val="ru-RU"/>
        </w:rPr>
        <w:t xml:space="preserve"> 17.08.2017 № 1385-п</w:t>
      </w: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448" w:rsidRDefault="005D7EA3" w:rsidP="00AD744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0189A" w:rsidRDefault="00AD7448" w:rsidP="00AD744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автомобильных дорог</w:t>
      </w:r>
      <w:r w:rsidR="0090189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</w:t>
      </w:r>
      <w:r w:rsidRPr="00AD744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Pr="00AD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48" w:rsidRDefault="00AD7448" w:rsidP="00AD744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D7448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 А.А. - 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D7448" w:rsidRDefault="00AC13B9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 А.А.</w:t>
      </w:r>
      <w:r w:rsidR="00AD7448">
        <w:rPr>
          <w:color w:val="000000"/>
          <w:sz w:val="28"/>
          <w:szCs w:val="28"/>
        </w:rPr>
        <w:t xml:space="preserve"> – заместитель председателя комиссии, и</w:t>
      </w:r>
      <w:r w:rsidR="005D7EA3">
        <w:rPr>
          <w:color w:val="000000"/>
          <w:sz w:val="28"/>
          <w:szCs w:val="28"/>
        </w:rPr>
        <w:t xml:space="preserve">сполняющий обязанности </w:t>
      </w:r>
      <w:r w:rsidR="00AD7448">
        <w:rPr>
          <w:color w:val="000000"/>
          <w:sz w:val="28"/>
          <w:szCs w:val="28"/>
        </w:rPr>
        <w:t xml:space="preserve">начальника Управления </w:t>
      </w:r>
      <w:r w:rsidR="005D7EA3">
        <w:rPr>
          <w:color w:val="000000"/>
          <w:sz w:val="28"/>
          <w:szCs w:val="28"/>
        </w:rPr>
        <w:t>жилищно-коммунального хозяйства</w:t>
      </w:r>
      <w:r w:rsidR="00AD7448">
        <w:rPr>
          <w:color w:val="000000"/>
          <w:sz w:val="28"/>
          <w:szCs w:val="28"/>
        </w:rPr>
        <w:t xml:space="preserve"> администрации Сорочинского городского округа;</w:t>
      </w: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D7448" w:rsidRDefault="00AC13B9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Несват</w:t>
      </w:r>
      <w:proofErr w:type="spellEnd"/>
      <w:r>
        <w:rPr>
          <w:color w:val="000000"/>
          <w:sz w:val="28"/>
          <w:szCs w:val="28"/>
        </w:rPr>
        <w:t xml:space="preserve"> М.А.</w:t>
      </w:r>
      <w:r w:rsidR="00AD7448">
        <w:rPr>
          <w:color w:val="000000"/>
          <w:sz w:val="28"/>
          <w:szCs w:val="28"/>
        </w:rPr>
        <w:t xml:space="preserve"> – секретарь комиссии, </w:t>
      </w:r>
      <w:r w:rsidR="000F5594">
        <w:rPr>
          <w:color w:val="000000"/>
          <w:sz w:val="28"/>
          <w:szCs w:val="28"/>
        </w:rPr>
        <w:t>ведущий  специалист Управления ЖКХ</w:t>
      </w:r>
      <w:r w:rsidR="0011793A">
        <w:rPr>
          <w:color w:val="000000"/>
          <w:sz w:val="28"/>
          <w:szCs w:val="28"/>
        </w:rPr>
        <w:t xml:space="preserve"> администрации</w:t>
      </w:r>
      <w:r w:rsidR="000F5594">
        <w:rPr>
          <w:color w:val="000000"/>
          <w:sz w:val="28"/>
          <w:szCs w:val="28"/>
        </w:rPr>
        <w:t xml:space="preserve"> Сорочинского городского округа</w:t>
      </w:r>
      <w:r w:rsidR="00AD7448">
        <w:rPr>
          <w:color w:val="000000"/>
          <w:sz w:val="28"/>
          <w:szCs w:val="28"/>
        </w:rPr>
        <w:t>;</w:t>
      </w: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AD7448" w:rsidRDefault="00AD7448" w:rsidP="00AD744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D7448" w:rsidRPr="001C5AC2" w:rsidRDefault="00AC13B9" w:rsidP="00AD7448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Мельников А.Ю. - </w:t>
      </w:r>
      <w:r w:rsidR="007B38BB">
        <w:rPr>
          <w:color w:val="000000"/>
          <w:sz w:val="28"/>
          <w:szCs w:val="28"/>
        </w:rPr>
        <w:t>главный  специалист Управления ЖКХ администрации Сорочинского городского округа</w:t>
      </w:r>
      <w:r w:rsidR="00622D7A">
        <w:rPr>
          <w:color w:val="000000"/>
          <w:sz w:val="28"/>
          <w:szCs w:val="28"/>
        </w:rPr>
        <w:t>;</w:t>
      </w:r>
    </w:p>
    <w:p w:rsidR="00AD7448" w:rsidRDefault="000A5E11" w:rsidP="00AD7448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Головин С. А. </w:t>
      </w:r>
      <w:r w:rsidR="00AD744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старший государственный инспектор отдела ГИБДД ОМВД РФ </w:t>
      </w:r>
      <w:r w:rsidR="005D7EA3">
        <w:rPr>
          <w:color w:val="000000"/>
          <w:sz w:val="28"/>
          <w:szCs w:val="28"/>
        </w:rPr>
        <w:t>по Сорочинскому городскому округу</w:t>
      </w:r>
      <w:r w:rsidR="00AD7448">
        <w:rPr>
          <w:color w:val="000000"/>
          <w:sz w:val="28"/>
          <w:szCs w:val="28"/>
        </w:rPr>
        <w:t xml:space="preserve"> (по согласованию);</w:t>
      </w:r>
    </w:p>
    <w:p w:rsidR="00AD7448" w:rsidRDefault="00AD7448" w:rsidP="00AD7448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</w:t>
      </w:r>
      <w:r w:rsidR="000A5E11">
        <w:rPr>
          <w:color w:val="000000"/>
          <w:sz w:val="28"/>
          <w:szCs w:val="28"/>
        </w:rPr>
        <w:t>Сорочинского дорожного управления</w:t>
      </w:r>
      <w:r>
        <w:rPr>
          <w:color w:val="000000"/>
          <w:sz w:val="28"/>
          <w:szCs w:val="28"/>
        </w:rPr>
        <w:t xml:space="preserve"> (по согласованию).</w:t>
      </w:r>
    </w:p>
    <w:p w:rsidR="00AD7448" w:rsidRPr="00903B74" w:rsidRDefault="00AD7448" w:rsidP="00AD744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03B74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2</w:t>
      </w:r>
    </w:p>
    <w:p w:rsidR="00AD7448" w:rsidRDefault="00AD7448" w:rsidP="00AD7448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Сорочинского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AD7448" w:rsidRPr="00FB00C7" w:rsidRDefault="002325C4" w:rsidP="002325C4">
      <w:pPr>
        <w:pStyle w:val="2"/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AD7448" w:rsidRPr="00FB00C7">
        <w:rPr>
          <w:sz w:val="28"/>
          <w:szCs w:val="28"/>
          <w:lang w:val="ru-RU"/>
        </w:rPr>
        <w:t xml:space="preserve">от </w:t>
      </w:r>
      <w:r w:rsidR="00F662D1">
        <w:rPr>
          <w:sz w:val="28"/>
          <w:szCs w:val="28"/>
          <w:lang w:val="ru-RU"/>
        </w:rPr>
        <w:t>17.08.2017 № 1385-п</w:t>
      </w:r>
    </w:p>
    <w:p w:rsidR="00AD7448" w:rsidRPr="00357AA5" w:rsidRDefault="00AD7448" w:rsidP="00AD74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7448" w:rsidRDefault="00AD7448" w:rsidP="00AD74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7448" w:rsidRPr="0003389A" w:rsidRDefault="005D7EA3" w:rsidP="00AD7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D7448" w:rsidRPr="0003389A" w:rsidRDefault="00AD7448" w:rsidP="00AD7448">
      <w:pPr>
        <w:jc w:val="center"/>
        <w:rPr>
          <w:sz w:val="28"/>
          <w:szCs w:val="28"/>
        </w:rPr>
      </w:pPr>
      <w:r w:rsidRPr="0003389A">
        <w:rPr>
          <w:sz w:val="28"/>
          <w:szCs w:val="28"/>
        </w:rPr>
        <w:t xml:space="preserve">о комиссии по оценке </w:t>
      </w:r>
      <w:proofErr w:type="gramStart"/>
      <w:r w:rsidRPr="0003389A">
        <w:rPr>
          <w:sz w:val="28"/>
          <w:szCs w:val="28"/>
        </w:rPr>
        <w:t>технического</w:t>
      </w:r>
      <w:proofErr w:type="gramEnd"/>
    </w:p>
    <w:p w:rsidR="00AD7448" w:rsidRPr="0003389A" w:rsidRDefault="00AD7448" w:rsidP="000A5E11">
      <w:pPr>
        <w:jc w:val="center"/>
        <w:rPr>
          <w:sz w:val="28"/>
          <w:szCs w:val="28"/>
        </w:rPr>
      </w:pPr>
      <w:r w:rsidRPr="0003389A">
        <w:rPr>
          <w:sz w:val="28"/>
          <w:szCs w:val="28"/>
        </w:rPr>
        <w:t>состояния автомобильных дорог</w:t>
      </w:r>
      <w:r w:rsidR="000A5E11" w:rsidRPr="000A5E11">
        <w:rPr>
          <w:rFonts w:eastAsia="Arial CYR"/>
          <w:sz w:val="28"/>
          <w:szCs w:val="28"/>
        </w:rPr>
        <w:t xml:space="preserve"> </w:t>
      </w:r>
      <w:r w:rsidR="0011793A">
        <w:rPr>
          <w:rFonts w:eastAsia="Arial CYR"/>
          <w:sz w:val="28"/>
          <w:szCs w:val="28"/>
        </w:rPr>
        <w:t>общего пользования местного значения</w:t>
      </w:r>
      <w:r w:rsidR="000A5E11" w:rsidRPr="00AD7448">
        <w:rPr>
          <w:sz w:val="28"/>
          <w:szCs w:val="28"/>
        </w:rPr>
        <w:t xml:space="preserve"> муниципального образования Сорочинский городской округ</w:t>
      </w:r>
    </w:p>
    <w:p w:rsidR="00AD7448" w:rsidRPr="0003389A" w:rsidRDefault="00AD7448" w:rsidP="00AD7448">
      <w:pPr>
        <w:rPr>
          <w:sz w:val="28"/>
          <w:szCs w:val="28"/>
        </w:rPr>
      </w:pPr>
    </w:p>
    <w:p w:rsidR="00AD7448" w:rsidRPr="0003389A" w:rsidRDefault="00AD7448" w:rsidP="00AD7448">
      <w:pPr>
        <w:jc w:val="both"/>
        <w:rPr>
          <w:sz w:val="28"/>
          <w:szCs w:val="28"/>
        </w:rPr>
      </w:pPr>
      <w:r w:rsidRPr="00033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3389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03389A">
        <w:rPr>
          <w:sz w:val="28"/>
          <w:szCs w:val="28"/>
        </w:rPr>
        <w:t xml:space="preserve">Настоящее положение устанавливает порядок работы комиссии по </w:t>
      </w:r>
      <w:r>
        <w:rPr>
          <w:sz w:val="28"/>
          <w:szCs w:val="28"/>
        </w:rPr>
        <w:t xml:space="preserve">обследованию технического </w:t>
      </w:r>
      <w:proofErr w:type="gramStart"/>
      <w:r>
        <w:rPr>
          <w:sz w:val="28"/>
          <w:szCs w:val="28"/>
        </w:rPr>
        <w:t>состояния</w:t>
      </w:r>
      <w:r w:rsidRPr="0003389A">
        <w:rPr>
          <w:sz w:val="28"/>
          <w:szCs w:val="28"/>
        </w:rPr>
        <w:t xml:space="preserve"> автомобильных дорог </w:t>
      </w:r>
      <w:r w:rsidRPr="0003389A">
        <w:rPr>
          <w:bCs/>
          <w:sz w:val="28"/>
          <w:szCs w:val="28"/>
        </w:rPr>
        <w:t xml:space="preserve">общего пользования местного значения </w:t>
      </w:r>
      <w:r w:rsidR="000A5E11" w:rsidRPr="00AD7448">
        <w:rPr>
          <w:sz w:val="28"/>
          <w:szCs w:val="28"/>
        </w:rPr>
        <w:t>муниципального образования</w:t>
      </w:r>
      <w:proofErr w:type="gramEnd"/>
      <w:r w:rsidR="000A5E11" w:rsidRPr="00AD7448">
        <w:rPr>
          <w:sz w:val="28"/>
          <w:szCs w:val="28"/>
        </w:rPr>
        <w:t xml:space="preserve"> Сорочинский городской округ</w:t>
      </w:r>
      <w:r>
        <w:rPr>
          <w:bCs/>
          <w:sz w:val="28"/>
          <w:szCs w:val="28"/>
        </w:rPr>
        <w:t>.</w:t>
      </w:r>
    </w:p>
    <w:p w:rsidR="00AD7448" w:rsidRPr="0003389A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389A">
        <w:rPr>
          <w:sz w:val="28"/>
          <w:szCs w:val="28"/>
        </w:rPr>
        <w:t xml:space="preserve">2. Основной задачей комиссии является  оценка технического состояния автомобильных  дорог местного значения </w:t>
      </w:r>
      <w:r w:rsidR="000A5E11" w:rsidRPr="00AD7448">
        <w:rPr>
          <w:sz w:val="28"/>
          <w:szCs w:val="28"/>
        </w:rPr>
        <w:t>муниципального образования Сорочинский городской округ</w:t>
      </w:r>
      <w:r>
        <w:rPr>
          <w:bCs/>
          <w:sz w:val="28"/>
          <w:szCs w:val="28"/>
        </w:rPr>
        <w:t>.</w:t>
      </w:r>
      <w:r w:rsidRPr="0003389A">
        <w:rPr>
          <w:sz w:val="28"/>
          <w:szCs w:val="28"/>
        </w:rPr>
        <w:t xml:space="preserve"> </w:t>
      </w:r>
    </w:p>
    <w:p w:rsidR="00AD7448" w:rsidRPr="001F6CFC" w:rsidRDefault="00AD7448" w:rsidP="00AD7448">
      <w:pPr>
        <w:jc w:val="both"/>
        <w:rPr>
          <w:sz w:val="28"/>
          <w:szCs w:val="28"/>
        </w:rPr>
      </w:pPr>
      <w:r w:rsidRPr="0003389A">
        <w:rPr>
          <w:sz w:val="28"/>
          <w:szCs w:val="28"/>
        </w:rPr>
        <w:tab/>
      </w:r>
      <w:r w:rsidRPr="001F6CFC">
        <w:rPr>
          <w:sz w:val="28"/>
          <w:szCs w:val="28"/>
        </w:rPr>
        <w:t xml:space="preserve">3 Обследование автомобильных дорог </w:t>
      </w:r>
      <w:r w:rsidR="000A5E11" w:rsidRPr="00AD7448">
        <w:rPr>
          <w:sz w:val="28"/>
          <w:szCs w:val="28"/>
        </w:rPr>
        <w:t>муниципального образования Сорочинский городской округ</w:t>
      </w:r>
      <w:r w:rsidRPr="001F6CFC">
        <w:rPr>
          <w:sz w:val="28"/>
          <w:szCs w:val="28"/>
        </w:rPr>
        <w:t xml:space="preserve"> осуществляется в целях</w:t>
      </w:r>
      <w:r>
        <w:rPr>
          <w:sz w:val="28"/>
          <w:szCs w:val="28"/>
        </w:rPr>
        <w:t xml:space="preserve">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</w:t>
      </w:r>
      <w:r w:rsidRPr="001F6CFC">
        <w:rPr>
          <w:sz w:val="28"/>
          <w:szCs w:val="28"/>
        </w:rPr>
        <w:t>.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Оценка технического состояния автомобильных дорог, расположенных на территории </w:t>
      </w:r>
      <w:r w:rsidR="000A5E11" w:rsidRPr="00AD7448">
        <w:rPr>
          <w:sz w:val="28"/>
          <w:szCs w:val="28"/>
        </w:rPr>
        <w:t>муниципального образования Сорочинский городской округ</w:t>
      </w:r>
      <w:r w:rsidR="000A5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0A5E11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. 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подготовке к обследованию изучаются данные о проверяемой дороге. Для этого используют: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дислокация дорожных знаков, схемы разметки;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статистика аварийности;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акты предыдущих проверок;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планы работ дорожных и коммунальных организаций в части обеспечения безопасности движения;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схемы организации движения для внутриквартальной сети.</w:t>
      </w:r>
    </w:p>
    <w:p w:rsidR="00AD7448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AD7448" w:rsidRPr="005E4240" w:rsidRDefault="00AD7448" w:rsidP="00AD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При проведении обследования технического состояния</w:t>
      </w:r>
      <w:r w:rsidRPr="0003389A">
        <w:rPr>
          <w:sz w:val="28"/>
          <w:szCs w:val="28"/>
        </w:rPr>
        <w:t xml:space="preserve"> автомобильных дорог </w:t>
      </w:r>
      <w:r w:rsidRPr="0003389A">
        <w:rPr>
          <w:bCs/>
          <w:sz w:val="28"/>
          <w:szCs w:val="28"/>
        </w:rPr>
        <w:t>общего пользования местного значения</w:t>
      </w:r>
      <w:r>
        <w:rPr>
          <w:bCs/>
          <w:sz w:val="28"/>
          <w:szCs w:val="28"/>
        </w:rPr>
        <w:t>, находящиеся на территории</w:t>
      </w:r>
      <w:r w:rsidRPr="0003389A">
        <w:rPr>
          <w:bCs/>
          <w:sz w:val="28"/>
          <w:szCs w:val="28"/>
        </w:rPr>
        <w:t xml:space="preserve"> </w:t>
      </w:r>
      <w:r w:rsidR="000F5594" w:rsidRPr="00AD7448">
        <w:rPr>
          <w:sz w:val="28"/>
          <w:szCs w:val="28"/>
        </w:rPr>
        <w:t>муниципального образования Сорочинский городской округ</w:t>
      </w:r>
      <w:r w:rsidR="000F55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основное внимание уделяется: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- эксплуатационному состоянию проезжей части, обочин, тротуаров, пешеходных дорожек;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состоянию и оборудованию остановок маршрутных транспортных средств;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состоянию освещения;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обозначению и оборудованию пешеходных переходов;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состоянию дорожных знаков, разметки;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состоянию стоянок и площадок отдыха, съездов;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 обеспечению чистоты и порядка полосы отвода и территории, прилегающей к дороге.</w:t>
      </w:r>
    </w:p>
    <w:p w:rsidR="00AD7448" w:rsidRDefault="00AD7448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8. По результатам </w:t>
      </w:r>
      <w:proofErr w:type="gramStart"/>
      <w:r>
        <w:rPr>
          <w:sz w:val="28"/>
          <w:szCs w:val="28"/>
        </w:rPr>
        <w:t>проведения обследования технического состояния</w:t>
      </w:r>
      <w:r w:rsidRPr="0003389A">
        <w:rPr>
          <w:sz w:val="28"/>
          <w:szCs w:val="28"/>
        </w:rPr>
        <w:t xml:space="preserve"> автомобильных дорог </w:t>
      </w:r>
      <w:r w:rsidRPr="0003389A">
        <w:rPr>
          <w:bCs/>
          <w:sz w:val="28"/>
          <w:szCs w:val="28"/>
        </w:rPr>
        <w:t>общего пользования местного значения</w:t>
      </w:r>
      <w:proofErr w:type="gramEnd"/>
      <w:r>
        <w:rPr>
          <w:bCs/>
          <w:sz w:val="28"/>
          <w:szCs w:val="28"/>
        </w:rPr>
        <w:t xml:space="preserve"> подготавливается акт, где указываются виды и объемы работ по совершенствованию дорожных условий и устранению недостатков, сроки их проведения, конкретные исполнители (Приложение 1).</w:t>
      </w:r>
    </w:p>
    <w:p w:rsidR="0011793A" w:rsidRDefault="0011793A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Копии актов с предложениями по проведению мероприятий для устранения выявленных недостатков направляются в дорожные, коммунальные и другие организации, в ведени</w:t>
      </w:r>
      <w:r w:rsidR="006C1D4C">
        <w:rPr>
          <w:bCs/>
          <w:sz w:val="28"/>
          <w:szCs w:val="28"/>
        </w:rPr>
        <w:t>и которых находятся автомобильные дороги, искусственные сооружения.</w:t>
      </w:r>
    </w:p>
    <w:p w:rsidR="002E0B9C" w:rsidRDefault="002E0B9C" w:rsidP="00AD7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 подписывается председателем, если за него проголосовало не менее двух третей от числа членов комиссии.</w:t>
      </w:r>
    </w:p>
    <w:p w:rsidR="00AD7448" w:rsidRPr="0003389A" w:rsidRDefault="00AD7448" w:rsidP="00AD744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9. При выявлении в процессе </w:t>
      </w:r>
      <w:proofErr w:type="gramStart"/>
      <w:r>
        <w:rPr>
          <w:sz w:val="28"/>
          <w:szCs w:val="28"/>
        </w:rPr>
        <w:t>проведения обследования технического состояния</w:t>
      </w:r>
      <w:r w:rsidRPr="0003389A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отступлений</w:t>
      </w:r>
      <w:proofErr w:type="gramEnd"/>
      <w:r>
        <w:rPr>
          <w:sz w:val="28"/>
          <w:szCs w:val="28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AD7448" w:rsidRPr="0003389A" w:rsidRDefault="00AD7448" w:rsidP="00AD7448">
      <w:pPr>
        <w:jc w:val="both"/>
        <w:rPr>
          <w:sz w:val="28"/>
          <w:szCs w:val="28"/>
        </w:rPr>
      </w:pPr>
    </w:p>
    <w:p w:rsidR="00AD7448" w:rsidRDefault="00AD7448" w:rsidP="00AD7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7448" w:rsidRPr="002A409A" w:rsidTr="009F6102">
        <w:tc>
          <w:tcPr>
            <w:tcW w:w="4785" w:type="dxa"/>
          </w:tcPr>
          <w:p w:rsidR="00AD7448" w:rsidRPr="002A409A" w:rsidRDefault="00AD7448" w:rsidP="009F610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448" w:rsidRPr="002A409A" w:rsidRDefault="00AD7448" w:rsidP="002B2DA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D7448" w:rsidRPr="002A409A" w:rsidRDefault="00AD7448" w:rsidP="002B2DA3">
            <w:pPr>
              <w:jc w:val="right"/>
            </w:pPr>
            <w:r w:rsidRPr="002A409A">
              <w:t xml:space="preserve">к Положению о комиссии по оценке технического </w:t>
            </w:r>
            <w:proofErr w:type="gramStart"/>
            <w:r w:rsidRPr="002A409A">
              <w:t>состояния автомобильных дорог</w:t>
            </w:r>
            <w:r w:rsidR="004F1F31" w:rsidRPr="002A409A">
              <w:t xml:space="preserve"> </w:t>
            </w:r>
            <w:r w:rsidR="002B2DA3" w:rsidRPr="002A409A">
              <w:t>общего пользования местного значения</w:t>
            </w:r>
            <w:r w:rsidR="004F1F31" w:rsidRPr="002A409A">
              <w:t xml:space="preserve"> муниципального</w:t>
            </w:r>
            <w:r w:rsidR="002B2DA3" w:rsidRPr="002A409A">
              <w:t xml:space="preserve"> </w:t>
            </w:r>
            <w:r w:rsidR="004F1F31" w:rsidRPr="002A409A">
              <w:t>образования</w:t>
            </w:r>
            <w:proofErr w:type="gramEnd"/>
            <w:r w:rsidR="004F1F31" w:rsidRPr="002A409A">
              <w:t xml:space="preserve"> Сорочинский городской округ</w:t>
            </w:r>
          </w:p>
          <w:p w:rsidR="00AD7448" w:rsidRPr="002A409A" w:rsidRDefault="00622D7A" w:rsidP="00622D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D7448" w:rsidRPr="002A40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B6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AD7448" w:rsidRPr="002A409A" w:rsidRDefault="00AD7448" w:rsidP="00AD74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448" w:rsidRPr="002A409A" w:rsidRDefault="00AD7448" w:rsidP="000F559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>АКТ</w:t>
      </w:r>
    </w:p>
    <w:p w:rsidR="00AD7448" w:rsidRPr="002A409A" w:rsidRDefault="00AD7448" w:rsidP="000F559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дорог,</w:t>
      </w:r>
    </w:p>
    <w:p w:rsidR="00AD7448" w:rsidRPr="002A409A" w:rsidRDefault="00AD7448" w:rsidP="002A409A">
      <w:pPr>
        <w:jc w:val="center"/>
      </w:pPr>
      <w:r w:rsidRPr="002A409A">
        <w:t xml:space="preserve">расположенных на территории </w:t>
      </w:r>
      <w:r w:rsidR="000F5594" w:rsidRPr="002A409A">
        <w:t>муниципального образования Сорочинский городской округ</w:t>
      </w:r>
      <w:r w:rsidRPr="002A409A">
        <w:br/>
      </w:r>
    </w:p>
    <w:p w:rsidR="00AD7448" w:rsidRPr="002A409A" w:rsidRDefault="00AD7448" w:rsidP="00AD74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ab/>
      </w:r>
      <w:r w:rsidR="000F5594" w:rsidRPr="002A409A">
        <w:rPr>
          <w:rFonts w:ascii="Times New Roman" w:hAnsi="Times New Roman" w:cs="Times New Roman"/>
          <w:sz w:val="24"/>
          <w:szCs w:val="24"/>
        </w:rPr>
        <w:t>К</w:t>
      </w:r>
      <w:r w:rsidRPr="002A409A">
        <w:rPr>
          <w:rFonts w:ascii="Times New Roman" w:hAnsi="Times New Roman" w:cs="Times New Roman"/>
          <w:sz w:val="24"/>
          <w:szCs w:val="24"/>
        </w:rPr>
        <w:t xml:space="preserve">омиссия по оценке технического состояния автомобильных дорог, расположенных на территории </w:t>
      </w:r>
      <w:r w:rsidR="000F5594" w:rsidRPr="002A40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Сорочинский городской округ, </w:t>
      </w:r>
      <w:r w:rsidRPr="002A409A">
        <w:rPr>
          <w:rFonts w:ascii="Times New Roman" w:hAnsi="Times New Roman" w:cs="Times New Roman"/>
          <w:sz w:val="24"/>
          <w:szCs w:val="24"/>
        </w:rPr>
        <w:t xml:space="preserve">утвержденная постановлением </w:t>
      </w:r>
      <w:r w:rsidR="00C43D29">
        <w:rPr>
          <w:rFonts w:ascii="Times New Roman" w:hAnsi="Times New Roman" w:cs="Times New Roman"/>
          <w:sz w:val="24"/>
          <w:szCs w:val="24"/>
        </w:rPr>
        <w:t>администрации</w:t>
      </w:r>
      <w:r w:rsidR="000F5594" w:rsidRPr="002A409A">
        <w:rPr>
          <w:rFonts w:ascii="Times New Roman" w:hAnsi="Times New Roman" w:cs="Times New Roman"/>
          <w:sz w:val="24"/>
          <w:szCs w:val="24"/>
        </w:rPr>
        <w:t xml:space="preserve"> Сорочинск</w:t>
      </w:r>
      <w:r w:rsidR="00C43D29">
        <w:rPr>
          <w:rFonts w:ascii="Times New Roman" w:hAnsi="Times New Roman" w:cs="Times New Roman"/>
          <w:sz w:val="24"/>
          <w:szCs w:val="24"/>
        </w:rPr>
        <w:t>ого</w:t>
      </w:r>
      <w:r w:rsidR="000F5594" w:rsidRPr="002A40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43D29">
        <w:rPr>
          <w:rFonts w:ascii="Times New Roman" w:hAnsi="Times New Roman" w:cs="Times New Roman"/>
          <w:sz w:val="24"/>
          <w:szCs w:val="24"/>
        </w:rPr>
        <w:t xml:space="preserve">го </w:t>
      </w:r>
      <w:r w:rsidR="000F5594" w:rsidRPr="002A409A">
        <w:rPr>
          <w:rFonts w:ascii="Times New Roman" w:hAnsi="Times New Roman" w:cs="Times New Roman"/>
          <w:sz w:val="24"/>
          <w:szCs w:val="24"/>
        </w:rPr>
        <w:t>окру</w:t>
      </w:r>
      <w:r w:rsidR="00C43D29">
        <w:rPr>
          <w:rFonts w:ascii="Times New Roman" w:hAnsi="Times New Roman" w:cs="Times New Roman"/>
          <w:sz w:val="24"/>
          <w:szCs w:val="24"/>
        </w:rPr>
        <w:t>га</w:t>
      </w:r>
      <w:r w:rsidR="000F5594" w:rsidRPr="002A409A">
        <w:rPr>
          <w:rFonts w:ascii="Times New Roman" w:hAnsi="Times New Roman" w:cs="Times New Roman"/>
          <w:sz w:val="24"/>
          <w:szCs w:val="24"/>
        </w:rPr>
        <w:t xml:space="preserve"> </w:t>
      </w:r>
      <w:r w:rsidRPr="002A409A">
        <w:rPr>
          <w:rFonts w:ascii="Times New Roman" w:hAnsi="Times New Roman" w:cs="Times New Roman"/>
          <w:sz w:val="24"/>
          <w:szCs w:val="24"/>
        </w:rPr>
        <w:t>от ____________ 201</w:t>
      </w:r>
      <w:r w:rsidR="00622D7A">
        <w:rPr>
          <w:rFonts w:ascii="Times New Roman" w:hAnsi="Times New Roman" w:cs="Times New Roman"/>
          <w:sz w:val="24"/>
          <w:szCs w:val="24"/>
        </w:rPr>
        <w:t>7</w:t>
      </w:r>
      <w:r w:rsidRPr="002A409A">
        <w:rPr>
          <w:rFonts w:ascii="Times New Roman" w:hAnsi="Times New Roman" w:cs="Times New Roman"/>
          <w:sz w:val="24"/>
          <w:szCs w:val="24"/>
        </w:rPr>
        <w:t xml:space="preserve"> г. № ____</w:t>
      </w:r>
      <w:r w:rsidR="00C43D29">
        <w:rPr>
          <w:rFonts w:ascii="Times New Roman" w:hAnsi="Times New Roman" w:cs="Times New Roman"/>
          <w:sz w:val="24"/>
          <w:szCs w:val="24"/>
        </w:rPr>
        <w:t>__</w:t>
      </w:r>
    </w:p>
    <w:p w:rsidR="00AD7448" w:rsidRPr="002A409A" w:rsidRDefault="00AD7448" w:rsidP="00AD74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>в составе:</w:t>
      </w:r>
    </w:p>
    <w:p w:rsidR="000F5594" w:rsidRPr="002A409A" w:rsidRDefault="000F5594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A409A">
        <w:rPr>
          <w:color w:val="000000"/>
        </w:rPr>
        <w:t>Богданов А.А. - 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0F5594" w:rsidRPr="002A409A" w:rsidRDefault="000F5594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622D7A" w:rsidRDefault="00622D7A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22D7A">
        <w:rPr>
          <w:color w:val="000000"/>
        </w:rPr>
        <w:t>Павлов А.А. – заместитель председателя комиссии, и.о. начальника Управления ЖКХ администрации Сорочинского городского округа;</w:t>
      </w:r>
    </w:p>
    <w:p w:rsidR="00622D7A" w:rsidRPr="00622D7A" w:rsidRDefault="00622D7A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0F5594" w:rsidRPr="002A409A" w:rsidRDefault="00622D7A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spellStart"/>
      <w:r>
        <w:rPr>
          <w:color w:val="000000"/>
        </w:rPr>
        <w:t>Несват</w:t>
      </w:r>
      <w:proofErr w:type="spellEnd"/>
      <w:r>
        <w:rPr>
          <w:color w:val="000000"/>
        </w:rPr>
        <w:t xml:space="preserve"> М.А.</w:t>
      </w:r>
      <w:r w:rsidR="000F5594" w:rsidRPr="002A409A">
        <w:rPr>
          <w:color w:val="000000"/>
        </w:rPr>
        <w:t xml:space="preserve"> – секретарь комиссии, ведущий  специалист Управления ЖКХ</w:t>
      </w:r>
      <w:r w:rsidR="000B4910" w:rsidRPr="002A409A">
        <w:rPr>
          <w:color w:val="000000"/>
        </w:rPr>
        <w:t xml:space="preserve"> администрации</w:t>
      </w:r>
      <w:r w:rsidR="000F5594" w:rsidRPr="002A409A">
        <w:rPr>
          <w:color w:val="000000"/>
        </w:rPr>
        <w:t xml:space="preserve"> Сорочинского городского округа;</w:t>
      </w:r>
    </w:p>
    <w:p w:rsidR="000F5594" w:rsidRPr="002A409A" w:rsidRDefault="000F5594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0F5594" w:rsidRPr="002A409A" w:rsidRDefault="000F5594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A409A">
        <w:rPr>
          <w:color w:val="000000"/>
        </w:rPr>
        <w:t>Члены комиссии:</w:t>
      </w:r>
    </w:p>
    <w:p w:rsidR="000F5594" w:rsidRPr="002A409A" w:rsidRDefault="000F5594" w:rsidP="000F559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0F5594" w:rsidRPr="00622D7A" w:rsidRDefault="00622D7A" w:rsidP="000F559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</w:rPr>
      </w:pPr>
      <w:r w:rsidRPr="00622D7A">
        <w:rPr>
          <w:color w:val="000000"/>
        </w:rPr>
        <w:t>Мельников А.Ю. - главный  специалист Управления ЖКХ администрации Сорочинского городского округа;</w:t>
      </w:r>
    </w:p>
    <w:p w:rsidR="000F5594" w:rsidRPr="002A409A" w:rsidRDefault="000F5594" w:rsidP="000F559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</w:rPr>
      </w:pPr>
      <w:r w:rsidRPr="002A409A">
        <w:rPr>
          <w:color w:val="000000"/>
        </w:rPr>
        <w:t>Головин С. А. – старший государс</w:t>
      </w:r>
      <w:r w:rsidR="005D7EA3">
        <w:rPr>
          <w:color w:val="000000"/>
        </w:rPr>
        <w:t xml:space="preserve">твенный инспектор отдела ГИБДД </w:t>
      </w:r>
      <w:r w:rsidRPr="002A409A">
        <w:rPr>
          <w:color w:val="000000"/>
        </w:rPr>
        <w:t xml:space="preserve">ОМВД РФ </w:t>
      </w:r>
      <w:r w:rsidR="005D7EA3">
        <w:rPr>
          <w:color w:val="000000"/>
        </w:rPr>
        <w:t>по Сорочинскому городскому округу</w:t>
      </w:r>
      <w:r w:rsidRPr="002A409A">
        <w:rPr>
          <w:color w:val="000000"/>
        </w:rPr>
        <w:t xml:space="preserve"> (по согласованию);</w:t>
      </w:r>
    </w:p>
    <w:p w:rsidR="004F1F31" w:rsidRPr="002A409A" w:rsidRDefault="000F5594" w:rsidP="000F559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</w:rPr>
      </w:pPr>
      <w:r w:rsidRPr="002A409A">
        <w:rPr>
          <w:color w:val="000000"/>
        </w:rPr>
        <w:t>Представитель Сорочинского дорожного управления (по согласованию)</w:t>
      </w:r>
    </w:p>
    <w:p w:rsidR="002A409A" w:rsidRPr="002A409A" w:rsidRDefault="002A409A" w:rsidP="002A409A">
      <w:pPr>
        <w:jc w:val="both"/>
      </w:pPr>
      <w:r w:rsidRPr="002A409A">
        <w:t>Произвела в период  с __________________________________________________________________ обследование участка автодороги по __________________________________________________________________ Оренбургской  области  протяженностью ____________  и шириной ___________  асфальтобетонного покрытия.</w:t>
      </w:r>
    </w:p>
    <w:p w:rsidR="002A409A" w:rsidRPr="002A409A" w:rsidRDefault="002A409A" w:rsidP="002A409A">
      <w:pPr>
        <w:jc w:val="both"/>
      </w:pPr>
      <w:r w:rsidRPr="002A409A">
        <w:t>В результате осмотра установлены дефекты и повреждения, их объемы и меры по устранению.</w:t>
      </w:r>
    </w:p>
    <w:p w:rsidR="002A409A" w:rsidRPr="002A409A" w:rsidRDefault="002A409A" w:rsidP="002A409A">
      <w:pPr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79"/>
        <w:gridCol w:w="1956"/>
        <w:gridCol w:w="2238"/>
        <w:gridCol w:w="1699"/>
        <w:gridCol w:w="1699"/>
      </w:tblGrid>
      <w:tr w:rsidR="002A409A" w:rsidRPr="002A409A" w:rsidTr="002A409A">
        <w:tc>
          <w:tcPr>
            <w:tcW w:w="1979" w:type="dxa"/>
          </w:tcPr>
          <w:p w:rsidR="002A409A" w:rsidRPr="002A409A" w:rsidRDefault="002A409A" w:rsidP="00742425">
            <w:pPr>
              <w:jc w:val="both"/>
            </w:pPr>
            <w:r w:rsidRPr="002A409A">
              <w:t>Наименование</w:t>
            </w:r>
          </w:p>
          <w:p w:rsidR="002A409A" w:rsidRPr="002A409A" w:rsidRDefault="002A409A" w:rsidP="00742425">
            <w:pPr>
              <w:jc w:val="both"/>
            </w:pPr>
            <w:r w:rsidRPr="002A409A">
              <w:t>сооружений и вид покрытия</w:t>
            </w:r>
          </w:p>
        </w:tc>
        <w:tc>
          <w:tcPr>
            <w:tcW w:w="1956" w:type="dxa"/>
          </w:tcPr>
          <w:p w:rsidR="002A409A" w:rsidRPr="002A409A" w:rsidRDefault="002A409A" w:rsidP="00742425">
            <w:pPr>
              <w:jc w:val="both"/>
            </w:pPr>
            <w:r w:rsidRPr="002A409A">
              <w:t>Повреждения</w:t>
            </w:r>
          </w:p>
          <w:p w:rsidR="002A409A" w:rsidRPr="002A409A" w:rsidRDefault="002A409A" w:rsidP="00742425">
            <w:pPr>
              <w:jc w:val="both"/>
            </w:pPr>
            <w:r w:rsidRPr="002A409A">
              <w:t>дефекты</w:t>
            </w:r>
          </w:p>
        </w:tc>
        <w:tc>
          <w:tcPr>
            <w:tcW w:w="2238" w:type="dxa"/>
          </w:tcPr>
          <w:p w:rsidR="002A409A" w:rsidRPr="002A409A" w:rsidRDefault="002A409A" w:rsidP="00742425">
            <w:pPr>
              <w:jc w:val="both"/>
            </w:pPr>
            <w:r w:rsidRPr="002A409A">
              <w:t>Объем</w:t>
            </w:r>
          </w:p>
          <w:p w:rsidR="002A409A" w:rsidRPr="002A409A" w:rsidRDefault="002A409A" w:rsidP="00742425">
            <w:pPr>
              <w:jc w:val="both"/>
            </w:pPr>
          </w:p>
        </w:tc>
        <w:tc>
          <w:tcPr>
            <w:tcW w:w="1699" w:type="dxa"/>
          </w:tcPr>
          <w:p w:rsidR="002A409A" w:rsidRPr="002A409A" w:rsidRDefault="002A409A" w:rsidP="00742425">
            <w:pPr>
              <w:jc w:val="both"/>
            </w:pPr>
            <w:r w:rsidRPr="002A409A">
              <w:t>Меры по устранению</w:t>
            </w:r>
          </w:p>
        </w:tc>
        <w:tc>
          <w:tcPr>
            <w:tcW w:w="1699" w:type="dxa"/>
          </w:tcPr>
          <w:p w:rsidR="002A409A" w:rsidRPr="002A409A" w:rsidRDefault="002A409A" w:rsidP="00742425">
            <w:pPr>
              <w:jc w:val="both"/>
            </w:pPr>
            <w:r w:rsidRPr="002A409A">
              <w:t>Примечание</w:t>
            </w:r>
          </w:p>
        </w:tc>
      </w:tr>
      <w:tr w:rsidR="002A409A" w:rsidRPr="002A409A" w:rsidTr="002A409A">
        <w:tc>
          <w:tcPr>
            <w:tcW w:w="1979" w:type="dxa"/>
          </w:tcPr>
          <w:p w:rsidR="002A409A" w:rsidRPr="002A409A" w:rsidRDefault="002A409A" w:rsidP="00742425">
            <w:pPr>
              <w:jc w:val="both"/>
            </w:pPr>
          </w:p>
        </w:tc>
        <w:tc>
          <w:tcPr>
            <w:tcW w:w="1956" w:type="dxa"/>
          </w:tcPr>
          <w:p w:rsidR="002A409A" w:rsidRPr="002A409A" w:rsidRDefault="002A409A" w:rsidP="00742425">
            <w:pPr>
              <w:jc w:val="both"/>
            </w:pPr>
          </w:p>
        </w:tc>
        <w:tc>
          <w:tcPr>
            <w:tcW w:w="2238" w:type="dxa"/>
          </w:tcPr>
          <w:p w:rsidR="002A409A" w:rsidRPr="002A409A" w:rsidRDefault="002A409A" w:rsidP="00742425">
            <w:pPr>
              <w:jc w:val="both"/>
            </w:pPr>
          </w:p>
        </w:tc>
        <w:tc>
          <w:tcPr>
            <w:tcW w:w="1699" w:type="dxa"/>
          </w:tcPr>
          <w:p w:rsidR="002A409A" w:rsidRPr="002A409A" w:rsidRDefault="002A409A" w:rsidP="00742425">
            <w:pPr>
              <w:jc w:val="both"/>
            </w:pPr>
          </w:p>
        </w:tc>
        <w:tc>
          <w:tcPr>
            <w:tcW w:w="1699" w:type="dxa"/>
          </w:tcPr>
          <w:p w:rsidR="002A409A" w:rsidRPr="002A409A" w:rsidRDefault="002A409A" w:rsidP="00742425">
            <w:pPr>
              <w:jc w:val="both"/>
            </w:pPr>
          </w:p>
        </w:tc>
      </w:tr>
    </w:tbl>
    <w:p w:rsidR="002A409A" w:rsidRPr="002A409A" w:rsidRDefault="002A409A" w:rsidP="002A409A">
      <w:pPr>
        <w:jc w:val="both"/>
      </w:pPr>
    </w:p>
    <w:p w:rsidR="002A409A" w:rsidRPr="002A409A" w:rsidRDefault="002A409A" w:rsidP="002A40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2A409A" w:rsidRPr="002A409A" w:rsidRDefault="002A409A" w:rsidP="002A40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09A">
        <w:rPr>
          <w:rFonts w:ascii="Times New Roman" w:hAnsi="Times New Roman" w:cs="Times New Roman"/>
          <w:sz w:val="24"/>
          <w:szCs w:val="24"/>
        </w:rPr>
        <w:tab/>
      </w:r>
      <w:r w:rsidRPr="002A409A">
        <w:rPr>
          <w:rFonts w:ascii="Times New Roman" w:hAnsi="Times New Roman" w:cs="Times New Roman"/>
          <w:sz w:val="24"/>
          <w:szCs w:val="24"/>
        </w:rPr>
        <w:tab/>
      </w:r>
      <w:r w:rsidRPr="002A409A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E22024" w:rsidRDefault="00E22024" w:rsidP="002A409A">
      <w:pPr>
        <w:autoSpaceDE w:val="0"/>
        <w:autoSpaceDN w:val="0"/>
        <w:adjustRightInd w:val="0"/>
        <w:spacing w:after="240"/>
        <w:ind w:firstLine="426"/>
        <w:jc w:val="both"/>
      </w:pPr>
    </w:p>
    <w:sectPr w:rsidR="00E22024" w:rsidSect="005D7EA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B5D"/>
    <w:multiLevelType w:val="hybridMultilevel"/>
    <w:tmpl w:val="5DE0ED88"/>
    <w:lvl w:ilvl="0" w:tplc="558664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6E1768"/>
    <w:multiLevelType w:val="hybridMultilevel"/>
    <w:tmpl w:val="DCAE9DE8"/>
    <w:lvl w:ilvl="0" w:tplc="CF06CF9A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8"/>
    <w:rsid w:val="000A5E11"/>
    <w:rsid w:val="000B4910"/>
    <w:rsid w:val="000F5594"/>
    <w:rsid w:val="0011793A"/>
    <w:rsid w:val="002325C4"/>
    <w:rsid w:val="002A409A"/>
    <w:rsid w:val="002B2DA3"/>
    <w:rsid w:val="002E0B9C"/>
    <w:rsid w:val="004614F7"/>
    <w:rsid w:val="004F1F31"/>
    <w:rsid w:val="005D7EA3"/>
    <w:rsid w:val="00622D7A"/>
    <w:rsid w:val="0068259E"/>
    <w:rsid w:val="006C1D4C"/>
    <w:rsid w:val="00780782"/>
    <w:rsid w:val="007B38BB"/>
    <w:rsid w:val="008B6B11"/>
    <w:rsid w:val="0090189A"/>
    <w:rsid w:val="00971DB3"/>
    <w:rsid w:val="009D0B45"/>
    <w:rsid w:val="009E00E1"/>
    <w:rsid w:val="00A03C68"/>
    <w:rsid w:val="00AC13B9"/>
    <w:rsid w:val="00AD7448"/>
    <w:rsid w:val="00BC1164"/>
    <w:rsid w:val="00C27532"/>
    <w:rsid w:val="00C43D29"/>
    <w:rsid w:val="00D61D88"/>
    <w:rsid w:val="00DA3127"/>
    <w:rsid w:val="00E22024"/>
    <w:rsid w:val="00F16D85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44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D744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744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7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7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D744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D744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ody Text"/>
    <w:basedOn w:val="a"/>
    <w:link w:val="a4"/>
    <w:rsid w:val="00AD7448"/>
    <w:pPr>
      <w:spacing w:after="120"/>
    </w:pPr>
  </w:style>
  <w:style w:type="character" w:customStyle="1" w:styleId="a4">
    <w:name w:val="Основной текст Знак"/>
    <w:basedOn w:val="a0"/>
    <w:link w:val="a3"/>
    <w:rsid w:val="00AD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7448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D7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44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D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44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AD74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AD74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44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D744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744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7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7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D744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D744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ody Text"/>
    <w:basedOn w:val="a"/>
    <w:link w:val="a4"/>
    <w:rsid w:val="00AD7448"/>
    <w:pPr>
      <w:spacing w:after="120"/>
    </w:pPr>
  </w:style>
  <w:style w:type="character" w:customStyle="1" w:styleId="a4">
    <w:name w:val="Основной текст Знак"/>
    <w:basedOn w:val="a0"/>
    <w:link w:val="a3"/>
    <w:rsid w:val="00AD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7448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D7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44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D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44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AD74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AD74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71F-8DE6-4A7F-8574-F99505A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2017-09-05T07:15:00Z</cp:lastPrinted>
  <dcterms:created xsi:type="dcterms:W3CDTF">2017-08-18T07:48:00Z</dcterms:created>
  <dcterms:modified xsi:type="dcterms:W3CDTF">2017-09-05T07:28:00Z</dcterms:modified>
</cp:coreProperties>
</file>