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FF" w:rsidRPr="00CD2112" w:rsidRDefault="00FA7DFF" w:rsidP="00FA7DFF">
      <w:pPr>
        <w:pStyle w:val="1"/>
        <w:ind w:right="-2"/>
        <w:jc w:val="center"/>
        <w:rPr>
          <w:sz w:val="25"/>
          <w:szCs w:val="25"/>
        </w:rPr>
      </w:pPr>
      <w:bookmarkStart w:id="0" w:name="_GoBack"/>
      <w:r w:rsidRPr="00CD2112">
        <w:rPr>
          <w:noProof/>
          <w:sz w:val="25"/>
          <w:szCs w:val="25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FA7DFF" w:rsidRPr="00CD2112" w:rsidTr="00FA7DFF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DFF" w:rsidRPr="00CD2112" w:rsidRDefault="00FA7DFF" w:rsidP="00FA7DFF">
            <w:pPr>
              <w:pStyle w:val="5"/>
              <w:ind w:right="-2"/>
              <w:jc w:val="center"/>
              <w:rPr>
                <w:sz w:val="25"/>
                <w:szCs w:val="25"/>
                <w:lang w:eastAsia="en-US"/>
              </w:rPr>
            </w:pPr>
            <w:r w:rsidRPr="00CD2112">
              <w:rPr>
                <w:sz w:val="25"/>
                <w:szCs w:val="25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A7DFF" w:rsidRPr="00CD2112" w:rsidRDefault="00FA7DFF" w:rsidP="00FA7DFF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</w:p>
          <w:p w:rsidR="00FA7DFF" w:rsidRPr="00CD2112" w:rsidRDefault="00FA7DFF" w:rsidP="00FA7DFF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  <w:proofErr w:type="gramStart"/>
            <w:r w:rsidRPr="00CD2112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D2112">
              <w:rPr>
                <w:sz w:val="25"/>
                <w:szCs w:val="25"/>
                <w:lang w:eastAsia="en-US"/>
              </w:rPr>
              <w:t xml:space="preserve"> О С Т А Н О В Л Е Н И Е </w:t>
            </w:r>
          </w:p>
        </w:tc>
      </w:tr>
    </w:tbl>
    <w:p w:rsidR="00FA7DFF" w:rsidRPr="00CD2112" w:rsidRDefault="00FA7DFF" w:rsidP="00FA7DFF">
      <w:pPr>
        <w:pStyle w:val="2"/>
        <w:ind w:right="-2"/>
        <w:rPr>
          <w:sz w:val="25"/>
          <w:szCs w:val="25"/>
          <w:lang w:val="ru-RU"/>
        </w:rPr>
      </w:pPr>
      <w:r w:rsidRPr="00CD2112">
        <w:rPr>
          <w:sz w:val="25"/>
          <w:szCs w:val="25"/>
          <w:lang w:val="ru-RU"/>
        </w:rPr>
        <w:t xml:space="preserve">от </w:t>
      </w:r>
      <w:r w:rsidR="00163119">
        <w:rPr>
          <w:sz w:val="25"/>
          <w:szCs w:val="25"/>
          <w:lang w:val="ru-RU"/>
        </w:rPr>
        <w:t>24.03.2017 № 507-п</w:t>
      </w:r>
    </w:p>
    <w:p w:rsidR="00FA7DFF" w:rsidRPr="00CD2112" w:rsidRDefault="00FA7DFF" w:rsidP="00FA7DFF">
      <w:pPr>
        <w:rPr>
          <w:sz w:val="25"/>
          <w:szCs w:val="25"/>
        </w:rPr>
      </w:pPr>
    </w:p>
    <w:p w:rsidR="00FA7DFF" w:rsidRPr="00CD2112" w:rsidRDefault="00FA7DFF" w:rsidP="00FA7DFF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CD2112"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FA7DFF" w:rsidRPr="00CD2112" w:rsidRDefault="00FA7DFF" w:rsidP="00FA7DFF">
      <w:pPr>
        <w:jc w:val="both"/>
        <w:rPr>
          <w:sz w:val="26"/>
          <w:szCs w:val="26"/>
        </w:rPr>
      </w:pPr>
    </w:p>
    <w:p w:rsidR="00FA7DFF" w:rsidRPr="00CD2112" w:rsidRDefault="00FA7DFF" w:rsidP="00FA7DFF">
      <w:pPr>
        <w:ind w:firstLine="708"/>
        <w:jc w:val="both"/>
        <w:rPr>
          <w:sz w:val="26"/>
          <w:szCs w:val="26"/>
        </w:rPr>
      </w:pPr>
      <w:proofErr w:type="gramStart"/>
      <w:r w:rsidRPr="00CD2112">
        <w:rPr>
          <w:sz w:val="26"/>
          <w:szCs w:val="26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</w:t>
      </w:r>
      <w:r w:rsidR="00CD2112" w:rsidRPr="00CD2112">
        <w:rPr>
          <w:sz w:val="26"/>
          <w:szCs w:val="26"/>
        </w:rPr>
        <w:t>статьями 32</w:t>
      </w:r>
      <w:proofErr w:type="gramEnd"/>
      <w:r w:rsidR="00CD2112" w:rsidRPr="00CD2112">
        <w:rPr>
          <w:sz w:val="26"/>
          <w:szCs w:val="26"/>
        </w:rPr>
        <w:t xml:space="preserve">, </w:t>
      </w:r>
      <w:proofErr w:type="gramStart"/>
      <w:r w:rsidR="00CD2112" w:rsidRPr="00CD2112">
        <w:rPr>
          <w:sz w:val="26"/>
          <w:szCs w:val="26"/>
        </w:rPr>
        <w:t xml:space="preserve">35, 40 Устава муниципального образования Сорочинский городской округ Оренбургской области, </w:t>
      </w:r>
      <w:r w:rsidRPr="00CD2112">
        <w:rPr>
          <w:sz w:val="26"/>
          <w:szCs w:val="26"/>
        </w:rPr>
        <w:t xml:space="preserve">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свидетельством </w:t>
      </w:r>
      <w:r w:rsidR="00CD2112" w:rsidRPr="00CD2112">
        <w:rPr>
          <w:sz w:val="26"/>
          <w:szCs w:val="26"/>
        </w:rPr>
        <w:t>на</w:t>
      </w:r>
      <w:r w:rsidRPr="00CD2112">
        <w:rPr>
          <w:sz w:val="26"/>
          <w:szCs w:val="26"/>
        </w:rPr>
        <w:t xml:space="preserve"> прав</w:t>
      </w:r>
      <w:r w:rsidR="00CD2112" w:rsidRPr="00CD2112">
        <w:rPr>
          <w:sz w:val="26"/>
          <w:szCs w:val="26"/>
        </w:rPr>
        <w:t>о</w:t>
      </w:r>
      <w:r w:rsidRPr="00CD2112">
        <w:rPr>
          <w:sz w:val="26"/>
          <w:szCs w:val="26"/>
        </w:rPr>
        <w:t xml:space="preserve"> собственности на землю</w:t>
      </w:r>
      <w:r w:rsidR="00CD2112" w:rsidRPr="00CD2112">
        <w:rPr>
          <w:sz w:val="26"/>
          <w:szCs w:val="26"/>
        </w:rPr>
        <w:t xml:space="preserve"> серии РФ-</w:t>
      </w:r>
      <w:r w:rsidR="00CD2112" w:rsidRPr="00CD2112">
        <w:rPr>
          <w:sz w:val="26"/>
          <w:szCs w:val="26"/>
          <w:lang w:val="en-US"/>
        </w:rPr>
        <w:t>XXIX</w:t>
      </w:r>
      <w:r w:rsidR="00CD2112" w:rsidRPr="00CD2112">
        <w:rPr>
          <w:sz w:val="26"/>
          <w:szCs w:val="26"/>
        </w:rPr>
        <w:t>-ОРБ-30</w:t>
      </w:r>
      <w:r w:rsidRPr="00CD2112">
        <w:rPr>
          <w:sz w:val="26"/>
          <w:szCs w:val="26"/>
        </w:rPr>
        <w:t xml:space="preserve"> №</w:t>
      </w:r>
      <w:r w:rsidR="00CD2112" w:rsidRPr="00CD2112">
        <w:rPr>
          <w:sz w:val="26"/>
          <w:szCs w:val="26"/>
        </w:rPr>
        <w:t>0141526, выданнымкомитетом по земельным ресурсам и землеустройств</w:t>
      </w:r>
      <w:r w:rsidR="00B272D7">
        <w:rPr>
          <w:sz w:val="26"/>
          <w:szCs w:val="26"/>
        </w:rPr>
        <w:t>а</w:t>
      </w:r>
      <w:r w:rsidRPr="00CD2112">
        <w:rPr>
          <w:sz w:val="26"/>
          <w:szCs w:val="26"/>
        </w:rPr>
        <w:t xml:space="preserve">Сорочинского района Оренбургской области от </w:t>
      </w:r>
      <w:r w:rsidR="00CD2112" w:rsidRPr="00CD2112">
        <w:rPr>
          <w:sz w:val="26"/>
          <w:szCs w:val="26"/>
        </w:rPr>
        <w:t>20</w:t>
      </w:r>
      <w:r w:rsidRPr="00CD2112">
        <w:rPr>
          <w:sz w:val="26"/>
          <w:szCs w:val="26"/>
        </w:rPr>
        <w:t>.1</w:t>
      </w:r>
      <w:r w:rsidR="00CD2112" w:rsidRPr="00CD2112">
        <w:rPr>
          <w:sz w:val="26"/>
          <w:szCs w:val="26"/>
        </w:rPr>
        <w:t>1</w:t>
      </w:r>
      <w:r w:rsidRPr="00CD2112">
        <w:rPr>
          <w:sz w:val="26"/>
          <w:szCs w:val="26"/>
        </w:rPr>
        <w:t>.199</w:t>
      </w:r>
      <w:r w:rsidR="00CD2112" w:rsidRPr="00CD2112">
        <w:rPr>
          <w:sz w:val="26"/>
          <w:szCs w:val="26"/>
        </w:rPr>
        <w:t>7 (регистрационная запись №98307</w:t>
      </w:r>
      <w:proofErr w:type="gramEnd"/>
      <w:r w:rsidR="00CD2112" w:rsidRPr="00CD2112">
        <w:rPr>
          <w:sz w:val="26"/>
          <w:szCs w:val="26"/>
        </w:rPr>
        <w:t>)</w:t>
      </w:r>
      <w:r w:rsidRPr="00CD2112">
        <w:rPr>
          <w:sz w:val="26"/>
          <w:szCs w:val="26"/>
        </w:rPr>
        <w:t xml:space="preserve">, </w:t>
      </w:r>
      <w:r w:rsidRPr="00413110">
        <w:rPr>
          <w:sz w:val="26"/>
          <w:szCs w:val="26"/>
        </w:rPr>
        <w:t>кадастров</w:t>
      </w:r>
      <w:r w:rsidR="00413110" w:rsidRPr="00413110">
        <w:rPr>
          <w:sz w:val="26"/>
          <w:szCs w:val="26"/>
        </w:rPr>
        <w:t xml:space="preserve">ойвыпиской о </w:t>
      </w:r>
      <w:r w:rsidRPr="00413110">
        <w:rPr>
          <w:sz w:val="26"/>
          <w:szCs w:val="26"/>
        </w:rPr>
        <w:t>земельно</w:t>
      </w:r>
      <w:r w:rsidR="00413110" w:rsidRPr="00413110">
        <w:rPr>
          <w:sz w:val="26"/>
          <w:szCs w:val="26"/>
        </w:rPr>
        <w:t>м</w:t>
      </w:r>
      <w:r w:rsidRPr="00413110">
        <w:rPr>
          <w:sz w:val="26"/>
          <w:szCs w:val="26"/>
        </w:rPr>
        <w:t xml:space="preserve"> участк</w:t>
      </w:r>
      <w:r w:rsidR="00413110" w:rsidRPr="00413110">
        <w:rPr>
          <w:sz w:val="26"/>
          <w:szCs w:val="26"/>
        </w:rPr>
        <w:t>е</w:t>
      </w:r>
      <w:r w:rsidRPr="00413110">
        <w:rPr>
          <w:sz w:val="26"/>
          <w:szCs w:val="26"/>
        </w:rPr>
        <w:t xml:space="preserve"> от </w:t>
      </w:r>
      <w:r w:rsidR="00413110" w:rsidRPr="00413110">
        <w:rPr>
          <w:sz w:val="26"/>
          <w:szCs w:val="26"/>
        </w:rPr>
        <w:t>11</w:t>
      </w:r>
      <w:r w:rsidRPr="00413110">
        <w:rPr>
          <w:sz w:val="26"/>
          <w:szCs w:val="26"/>
        </w:rPr>
        <w:t>.</w:t>
      </w:r>
      <w:r w:rsidR="00413110" w:rsidRPr="00413110">
        <w:rPr>
          <w:sz w:val="26"/>
          <w:szCs w:val="26"/>
        </w:rPr>
        <w:t>02.2017</w:t>
      </w:r>
      <w:r w:rsidRPr="00413110">
        <w:rPr>
          <w:sz w:val="26"/>
          <w:szCs w:val="26"/>
        </w:rPr>
        <w:t xml:space="preserve"> №56/</w:t>
      </w:r>
      <w:proofErr w:type="gramStart"/>
      <w:r w:rsidR="00413110" w:rsidRPr="00413110">
        <w:rPr>
          <w:sz w:val="26"/>
          <w:szCs w:val="26"/>
        </w:rPr>
        <w:t>ИСХ</w:t>
      </w:r>
      <w:proofErr w:type="gramEnd"/>
      <w:r w:rsidR="00413110" w:rsidRPr="00413110">
        <w:rPr>
          <w:sz w:val="26"/>
          <w:szCs w:val="26"/>
        </w:rPr>
        <w:t>/</w:t>
      </w:r>
      <w:r w:rsidRPr="00413110">
        <w:rPr>
          <w:sz w:val="26"/>
          <w:szCs w:val="26"/>
        </w:rPr>
        <w:t>1</w:t>
      </w:r>
      <w:r w:rsidR="00413110" w:rsidRPr="00413110">
        <w:rPr>
          <w:sz w:val="26"/>
          <w:szCs w:val="26"/>
        </w:rPr>
        <w:t>7</w:t>
      </w:r>
      <w:r w:rsidRPr="00413110">
        <w:rPr>
          <w:sz w:val="26"/>
          <w:szCs w:val="26"/>
        </w:rPr>
        <w:t>-6</w:t>
      </w:r>
      <w:r w:rsidR="00413110" w:rsidRPr="00413110">
        <w:rPr>
          <w:sz w:val="26"/>
          <w:szCs w:val="26"/>
        </w:rPr>
        <w:t>7396</w:t>
      </w:r>
      <w:r w:rsidRPr="00CD2112">
        <w:rPr>
          <w:sz w:val="26"/>
          <w:szCs w:val="26"/>
        </w:rPr>
        <w:t>, администрация Сорочинского городского округа Оренбургской области постановляет:</w:t>
      </w:r>
    </w:p>
    <w:p w:rsidR="00FA7DFF" w:rsidRPr="00CD2112" w:rsidRDefault="00FA7DFF" w:rsidP="00FA7DFF">
      <w:pPr>
        <w:ind w:firstLine="708"/>
        <w:jc w:val="both"/>
        <w:rPr>
          <w:sz w:val="26"/>
          <w:szCs w:val="26"/>
        </w:rPr>
      </w:pPr>
    </w:p>
    <w:p w:rsidR="00FA7DFF" w:rsidRPr="00CD2112" w:rsidRDefault="00FA7DFF" w:rsidP="00FA7DF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 w:rsidRPr="00CD2112">
        <w:rPr>
          <w:color w:val="000000"/>
          <w:sz w:val="26"/>
          <w:szCs w:val="26"/>
          <w:lang w:val="ru-RU"/>
        </w:rPr>
        <w:t>Присвоить земельному участку с кадастровым номером 56:30:0</w:t>
      </w:r>
      <w:r w:rsidR="00CD2112" w:rsidRPr="00CD2112">
        <w:rPr>
          <w:color w:val="000000"/>
          <w:sz w:val="26"/>
          <w:szCs w:val="26"/>
          <w:lang w:val="ru-RU"/>
        </w:rPr>
        <w:t>3</w:t>
      </w:r>
      <w:r w:rsidRPr="00CD2112">
        <w:rPr>
          <w:color w:val="000000"/>
          <w:sz w:val="26"/>
          <w:szCs w:val="26"/>
          <w:lang w:val="ru-RU"/>
        </w:rPr>
        <w:t>01001:</w:t>
      </w:r>
      <w:r w:rsidR="00CD2112" w:rsidRPr="00CD2112">
        <w:rPr>
          <w:color w:val="000000"/>
          <w:sz w:val="26"/>
          <w:szCs w:val="26"/>
          <w:lang w:val="ru-RU"/>
        </w:rPr>
        <w:t>1</w:t>
      </w:r>
      <w:r w:rsidRPr="00CD2112">
        <w:rPr>
          <w:color w:val="000000"/>
          <w:sz w:val="26"/>
          <w:szCs w:val="26"/>
          <w:lang w:val="ru-RU"/>
        </w:rPr>
        <w:t xml:space="preserve">4, адрес: Российская Федерация, Оренбургская область, Сорочинский городской округ, </w:t>
      </w:r>
      <w:r w:rsidR="00CD2112" w:rsidRPr="00CD2112">
        <w:rPr>
          <w:color w:val="000000"/>
          <w:sz w:val="26"/>
          <w:szCs w:val="26"/>
          <w:lang w:val="ru-RU"/>
        </w:rPr>
        <w:t>пос. Войковский</w:t>
      </w:r>
      <w:r w:rsidRPr="00CD2112">
        <w:rPr>
          <w:color w:val="000000"/>
          <w:sz w:val="26"/>
          <w:szCs w:val="26"/>
          <w:lang w:val="ru-RU"/>
        </w:rPr>
        <w:t>, ул.</w:t>
      </w:r>
      <w:r w:rsidR="00CD2112" w:rsidRPr="00CD2112">
        <w:rPr>
          <w:color w:val="000000"/>
          <w:sz w:val="26"/>
          <w:szCs w:val="26"/>
          <w:lang w:val="ru-RU"/>
        </w:rPr>
        <w:t xml:space="preserve"> Школьная</w:t>
      </w:r>
      <w:r w:rsidRPr="00CD2112">
        <w:rPr>
          <w:color w:val="000000"/>
          <w:sz w:val="26"/>
          <w:szCs w:val="26"/>
          <w:lang w:val="ru-RU"/>
        </w:rPr>
        <w:t>, №</w:t>
      </w:r>
      <w:r w:rsidR="00CD2112" w:rsidRPr="00CD2112">
        <w:rPr>
          <w:color w:val="000000"/>
          <w:sz w:val="26"/>
          <w:szCs w:val="26"/>
          <w:lang w:val="ru-RU"/>
        </w:rPr>
        <w:t xml:space="preserve"> 10</w:t>
      </w:r>
      <w:r w:rsidRPr="00CD2112">
        <w:rPr>
          <w:color w:val="000000"/>
          <w:sz w:val="26"/>
          <w:szCs w:val="26"/>
          <w:lang w:val="ru-RU"/>
        </w:rPr>
        <w:t xml:space="preserve">; вид разрешенного использования земельного участка: </w:t>
      </w:r>
      <w:r w:rsidR="00CD2112" w:rsidRPr="00CD2112">
        <w:rPr>
          <w:color w:val="000000"/>
          <w:sz w:val="26"/>
          <w:szCs w:val="26"/>
          <w:lang w:val="ru-RU"/>
        </w:rPr>
        <w:t>для ведения личного подсобного хозяйства</w:t>
      </w:r>
      <w:r w:rsidRPr="00CD2112">
        <w:rPr>
          <w:color w:val="000000"/>
          <w:sz w:val="26"/>
          <w:szCs w:val="26"/>
          <w:lang w:val="ru-RU"/>
        </w:rPr>
        <w:t xml:space="preserve">. </w:t>
      </w:r>
      <w:r w:rsidRPr="00CD2112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FA7DFF" w:rsidRPr="00CD2112" w:rsidRDefault="00FA7DFF" w:rsidP="00FA7DF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proofErr w:type="gramStart"/>
      <w:r w:rsidRPr="00CD2112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CD2112"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Pr="00CD2112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  Крестьянова Александра Федотовича.</w:t>
      </w:r>
    </w:p>
    <w:p w:rsidR="00FA7DFF" w:rsidRPr="00CD2112" w:rsidRDefault="00FA7DFF" w:rsidP="00FA7DF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 w:rsidRPr="00CD2112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A7DFF" w:rsidRPr="00CD2112" w:rsidRDefault="00FA7DFF" w:rsidP="00FA7DFF">
      <w:pPr>
        <w:jc w:val="both"/>
        <w:rPr>
          <w:spacing w:val="-1"/>
          <w:sz w:val="26"/>
          <w:szCs w:val="26"/>
        </w:rPr>
      </w:pPr>
    </w:p>
    <w:p w:rsidR="00FA7DFF" w:rsidRDefault="00FA7DFF" w:rsidP="00FA7DFF">
      <w:pPr>
        <w:jc w:val="both"/>
        <w:rPr>
          <w:spacing w:val="-1"/>
          <w:sz w:val="26"/>
          <w:szCs w:val="26"/>
        </w:rPr>
      </w:pPr>
    </w:p>
    <w:p w:rsidR="00B272D7" w:rsidRPr="00CD2112" w:rsidRDefault="00163119" w:rsidP="00FA7DFF">
      <w:pPr>
        <w:jc w:val="both"/>
        <w:rPr>
          <w:spacing w:val="-1"/>
          <w:sz w:val="26"/>
          <w:szCs w:val="26"/>
        </w:rPr>
      </w:pPr>
      <w:r>
        <w:rPr>
          <w:noProof/>
          <w:spacing w:val="-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48260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DFF" w:rsidRPr="00CD2112" w:rsidRDefault="00FA7DFF" w:rsidP="00FA7DFF">
      <w:pPr>
        <w:pStyle w:val="2"/>
        <w:rPr>
          <w:sz w:val="26"/>
          <w:szCs w:val="26"/>
          <w:lang w:val="ru-RU"/>
        </w:rPr>
      </w:pPr>
      <w:r w:rsidRPr="00CD2112">
        <w:rPr>
          <w:sz w:val="26"/>
          <w:szCs w:val="26"/>
          <w:lang w:val="ru-RU"/>
        </w:rPr>
        <w:t>Глава муниципального образования</w:t>
      </w:r>
    </w:p>
    <w:p w:rsidR="00FA7DFF" w:rsidRPr="00CD2112" w:rsidRDefault="00FA7DFF" w:rsidP="00FA7DFF">
      <w:pPr>
        <w:pStyle w:val="2"/>
        <w:rPr>
          <w:sz w:val="26"/>
          <w:szCs w:val="26"/>
          <w:lang w:val="ru-RU"/>
        </w:rPr>
      </w:pPr>
      <w:r w:rsidRPr="00CD2112">
        <w:rPr>
          <w:sz w:val="26"/>
          <w:szCs w:val="26"/>
          <w:lang w:val="ru-RU"/>
        </w:rPr>
        <w:t>Сорочинский городской округ                                                         Т.П. Мелентьева</w:t>
      </w:r>
    </w:p>
    <w:p w:rsidR="00FA7DFF" w:rsidRDefault="00FA7DFF" w:rsidP="00FA7DFF">
      <w:pPr>
        <w:pStyle w:val="2"/>
        <w:jc w:val="both"/>
        <w:rPr>
          <w:sz w:val="20"/>
          <w:lang w:val="ru-RU"/>
        </w:rPr>
      </w:pPr>
    </w:p>
    <w:p w:rsidR="00CD2112" w:rsidRDefault="00CD2112" w:rsidP="00FA7DFF">
      <w:pPr>
        <w:pStyle w:val="2"/>
        <w:jc w:val="both"/>
        <w:rPr>
          <w:sz w:val="20"/>
          <w:lang w:val="ru-RU"/>
        </w:rPr>
      </w:pPr>
    </w:p>
    <w:p w:rsidR="00CD2112" w:rsidRDefault="00CD2112" w:rsidP="00FA7DFF">
      <w:pPr>
        <w:pStyle w:val="2"/>
        <w:jc w:val="both"/>
        <w:rPr>
          <w:sz w:val="20"/>
          <w:lang w:val="ru-RU"/>
        </w:rPr>
      </w:pPr>
    </w:p>
    <w:p w:rsidR="00B272D7" w:rsidRDefault="00B272D7" w:rsidP="00FA7DFF">
      <w:pPr>
        <w:pStyle w:val="2"/>
        <w:jc w:val="both"/>
        <w:rPr>
          <w:sz w:val="20"/>
          <w:lang w:val="ru-RU"/>
        </w:rPr>
      </w:pPr>
    </w:p>
    <w:p w:rsidR="00B272D7" w:rsidRDefault="00B272D7" w:rsidP="00FA7DFF">
      <w:pPr>
        <w:pStyle w:val="2"/>
        <w:jc w:val="both"/>
        <w:rPr>
          <w:sz w:val="20"/>
          <w:lang w:val="ru-RU"/>
        </w:rPr>
      </w:pPr>
    </w:p>
    <w:p w:rsidR="00FA7DFF" w:rsidRDefault="00FA7DFF" w:rsidP="00FA7DFF">
      <w:pPr>
        <w:pStyle w:val="2"/>
        <w:jc w:val="both"/>
        <w:rPr>
          <w:sz w:val="20"/>
          <w:lang w:val="ru-RU"/>
        </w:rPr>
      </w:pPr>
    </w:p>
    <w:p w:rsidR="00FA7DFF" w:rsidRPr="00CD2112" w:rsidRDefault="00FA7DFF" w:rsidP="00FA7DFF">
      <w:pPr>
        <w:pStyle w:val="2"/>
        <w:jc w:val="both"/>
        <w:rPr>
          <w:sz w:val="18"/>
          <w:szCs w:val="18"/>
          <w:lang w:val="ru-RU"/>
        </w:rPr>
      </w:pPr>
      <w:r w:rsidRPr="00CD2112">
        <w:rPr>
          <w:sz w:val="18"/>
          <w:szCs w:val="18"/>
          <w:lang w:val="ru-RU"/>
        </w:rPr>
        <w:t>Разослано: в дело, Уп</w:t>
      </w:r>
      <w:r w:rsidR="00B272D7">
        <w:rPr>
          <w:sz w:val="18"/>
          <w:szCs w:val="18"/>
          <w:lang w:val="ru-RU"/>
        </w:rPr>
        <w:t>равлению архитектуры,</w:t>
      </w:r>
      <w:r w:rsidRPr="00CD2112">
        <w:rPr>
          <w:sz w:val="18"/>
          <w:szCs w:val="18"/>
          <w:lang w:val="ru-RU"/>
        </w:rPr>
        <w:t xml:space="preserve"> прокуратуре, Кузнецову В.Г.</w:t>
      </w:r>
      <w:r w:rsidR="00B272D7">
        <w:rPr>
          <w:sz w:val="18"/>
          <w:szCs w:val="18"/>
          <w:lang w:val="ru-RU"/>
        </w:rPr>
        <w:t xml:space="preserve">, </w:t>
      </w:r>
      <w:proofErr w:type="spellStart"/>
      <w:r w:rsidR="00B272D7">
        <w:rPr>
          <w:sz w:val="18"/>
          <w:szCs w:val="18"/>
          <w:lang w:val="ru-RU"/>
        </w:rPr>
        <w:t>Радионовой</w:t>
      </w:r>
      <w:proofErr w:type="spellEnd"/>
      <w:r w:rsidR="00B272D7">
        <w:rPr>
          <w:sz w:val="18"/>
          <w:szCs w:val="18"/>
          <w:lang w:val="ru-RU"/>
        </w:rPr>
        <w:t xml:space="preserve"> Л.В.</w:t>
      </w:r>
    </w:p>
    <w:bookmarkEnd w:id="0"/>
    <w:p w:rsidR="00B01951" w:rsidRPr="00CD2112" w:rsidRDefault="00B01951">
      <w:pPr>
        <w:rPr>
          <w:sz w:val="18"/>
          <w:szCs w:val="18"/>
        </w:rPr>
      </w:pPr>
    </w:p>
    <w:sectPr w:rsidR="00B01951" w:rsidRPr="00CD2112" w:rsidSect="00CD211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E1"/>
    <w:rsid w:val="00163119"/>
    <w:rsid w:val="00251175"/>
    <w:rsid w:val="00413110"/>
    <w:rsid w:val="006F4DD2"/>
    <w:rsid w:val="00727907"/>
    <w:rsid w:val="008527DF"/>
    <w:rsid w:val="00B01951"/>
    <w:rsid w:val="00B272D7"/>
    <w:rsid w:val="00CD2112"/>
    <w:rsid w:val="00EE47E1"/>
    <w:rsid w:val="00FA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F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DF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A7DF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FA7DF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DF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A7DF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A7DF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7DF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7DF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F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DF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A7DF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FA7DF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DF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A7DF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A7DF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7DF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7DF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2017-03-27T07:57:00Z</cp:lastPrinted>
  <dcterms:created xsi:type="dcterms:W3CDTF">2017-03-31T11:27:00Z</dcterms:created>
  <dcterms:modified xsi:type="dcterms:W3CDTF">2017-03-31T11:27:00Z</dcterms:modified>
</cp:coreProperties>
</file>