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3F584C" w:rsidTr="003F584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584C" w:rsidRDefault="003F584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F584C" w:rsidRDefault="003F584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F584C" w:rsidRDefault="003F584C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F584C" w:rsidRDefault="003F584C" w:rsidP="003F584C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710140">
        <w:rPr>
          <w:sz w:val="26"/>
          <w:szCs w:val="26"/>
        </w:rPr>
        <w:t>26.01.2017 № 162-п</w:t>
      </w:r>
    </w:p>
    <w:p w:rsidR="003F584C" w:rsidRDefault="003F584C" w:rsidP="003F584C">
      <w:pPr>
        <w:tabs>
          <w:tab w:val="left" w:pos="1545"/>
        </w:tabs>
        <w:rPr>
          <w:sz w:val="26"/>
          <w:szCs w:val="26"/>
        </w:rPr>
      </w:pPr>
    </w:p>
    <w:p w:rsidR="003F584C" w:rsidRDefault="003F584C" w:rsidP="003F584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3F584C" w:rsidRDefault="003F584C" w:rsidP="003F584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F584C" w:rsidRDefault="003F584C" w:rsidP="003F58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кадастровым паспортом земельного участка от 21.12.2016 №56/16-736280, администрация Сорочинского городского округа Оренбургской области постановляет: </w:t>
      </w:r>
    </w:p>
    <w:p w:rsidR="003F584C" w:rsidRDefault="003F584C" w:rsidP="003F584C">
      <w:pPr>
        <w:jc w:val="both"/>
        <w:rPr>
          <w:sz w:val="27"/>
          <w:szCs w:val="27"/>
        </w:rPr>
      </w:pPr>
    </w:p>
    <w:p w:rsidR="003F584C" w:rsidRDefault="003F584C" w:rsidP="003F584C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Уточнить адрес земельного участка с кадастровым номером 56:30:1402001:445, и считать его следующим: Российская Федерация, Оренбургская область, Сорочинский городской округ, пос</w:t>
      </w:r>
      <w:proofErr w:type="gramStart"/>
      <w:r>
        <w:rPr>
          <w:sz w:val="27"/>
          <w:szCs w:val="27"/>
          <w:lang w:val="ru-RU"/>
        </w:rPr>
        <w:t>.О</w:t>
      </w:r>
      <w:proofErr w:type="gramEnd"/>
      <w:r>
        <w:rPr>
          <w:sz w:val="27"/>
          <w:szCs w:val="27"/>
          <w:lang w:val="ru-RU"/>
        </w:rPr>
        <w:t xml:space="preserve">ктябрьский, ул.Новая;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земельные участки (территории) общего пользования. Категория земель: земли населенных пунктов.</w:t>
      </w:r>
    </w:p>
    <w:p w:rsidR="003F584C" w:rsidRDefault="003F584C" w:rsidP="003F584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3F584C" w:rsidRDefault="003F584C" w:rsidP="003F584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F584C" w:rsidRDefault="003F584C" w:rsidP="003F584C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3F584C" w:rsidRDefault="003F584C" w:rsidP="003F584C">
      <w:pPr>
        <w:pStyle w:val="2"/>
        <w:rPr>
          <w:sz w:val="27"/>
          <w:szCs w:val="27"/>
          <w:lang w:val="ru-RU"/>
        </w:rPr>
      </w:pPr>
    </w:p>
    <w:p w:rsidR="003F584C" w:rsidRDefault="00710140" w:rsidP="003F584C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186690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4C" w:rsidRDefault="003F584C" w:rsidP="003F584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3F584C" w:rsidRDefault="003F584C" w:rsidP="003F584C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3F584C" w:rsidRDefault="003F584C" w:rsidP="003F584C">
      <w:pPr>
        <w:jc w:val="both"/>
        <w:rPr>
          <w:sz w:val="27"/>
          <w:szCs w:val="27"/>
        </w:rPr>
      </w:pPr>
    </w:p>
    <w:p w:rsidR="003F584C" w:rsidRDefault="003F584C" w:rsidP="003F584C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3F584C" w:rsidRDefault="003F584C" w:rsidP="003F584C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3F584C" w:rsidRDefault="003F584C" w:rsidP="003F584C">
      <w:pPr>
        <w:pStyle w:val="2"/>
        <w:jc w:val="both"/>
        <w:rPr>
          <w:sz w:val="20"/>
          <w:lang w:val="ru-RU"/>
        </w:rPr>
      </w:pPr>
    </w:p>
    <w:p w:rsidR="003F584C" w:rsidRDefault="003F584C" w:rsidP="003F584C">
      <w:pPr>
        <w:pStyle w:val="2"/>
        <w:jc w:val="both"/>
        <w:rPr>
          <w:sz w:val="20"/>
          <w:lang w:val="ru-RU"/>
        </w:rPr>
      </w:pPr>
    </w:p>
    <w:p w:rsidR="003F584C" w:rsidRDefault="003F584C" w:rsidP="003F584C">
      <w:pPr>
        <w:pStyle w:val="2"/>
        <w:jc w:val="both"/>
        <w:rPr>
          <w:sz w:val="20"/>
          <w:lang w:val="ru-RU"/>
        </w:rPr>
      </w:pPr>
    </w:p>
    <w:p w:rsidR="003F584C" w:rsidRDefault="003F584C" w:rsidP="003F584C">
      <w:pPr>
        <w:pStyle w:val="2"/>
        <w:jc w:val="both"/>
        <w:rPr>
          <w:sz w:val="20"/>
          <w:lang w:val="ru-RU"/>
        </w:rPr>
      </w:pPr>
    </w:p>
    <w:p w:rsidR="003F584C" w:rsidRDefault="003F584C" w:rsidP="003F584C">
      <w:pPr>
        <w:pStyle w:val="2"/>
        <w:jc w:val="both"/>
        <w:rPr>
          <w:sz w:val="20"/>
          <w:lang w:val="ru-RU"/>
        </w:rPr>
      </w:pPr>
    </w:p>
    <w:p w:rsidR="003F584C" w:rsidRDefault="003F584C" w:rsidP="003F584C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494A60" w:rsidRDefault="00494A60">
      <w:bookmarkStart w:id="0" w:name="_GoBack"/>
      <w:bookmarkEnd w:id="0"/>
    </w:p>
    <w:sectPr w:rsidR="00494A60" w:rsidSect="001E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7D"/>
    <w:rsid w:val="001E24BA"/>
    <w:rsid w:val="003F584C"/>
    <w:rsid w:val="00494A60"/>
    <w:rsid w:val="00710140"/>
    <w:rsid w:val="00BB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C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584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F584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584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584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584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F584C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C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584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F584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584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584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584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F584C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2017-01-26T06:10:00Z</cp:lastPrinted>
  <dcterms:created xsi:type="dcterms:W3CDTF">2017-01-27T12:43:00Z</dcterms:created>
  <dcterms:modified xsi:type="dcterms:W3CDTF">2017-01-27T12:43:00Z</dcterms:modified>
</cp:coreProperties>
</file>