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620AEE" w:rsidRPr="00136F7D" w:rsidRDefault="00620AEE" w:rsidP="00620AEE">
      <w:pPr>
        <w:jc w:val="both"/>
        <w:rPr>
          <w:color w:val="000000"/>
        </w:rPr>
      </w:pPr>
      <w:r w:rsidRPr="00136F7D">
        <w:rPr>
          <w:color w:val="000000"/>
        </w:rPr>
        <w:t xml:space="preserve">от </w:t>
      </w:r>
      <w:r>
        <w:rPr>
          <w:color w:val="000000"/>
        </w:rPr>
        <w:t>23.05.2016 № 609-р</w:t>
      </w:r>
    </w:p>
    <w:p w:rsidR="00620AEE" w:rsidRDefault="00620AEE" w:rsidP="00620AEE">
      <w:pPr>
        <w:rPr>
          <w:color w:val="000000"/>
        </w:rPr>
      </w:pPr>
    </w:p>
    <w:p w:rsidR="00620AEE" w:rsidRDefault="00620AEE" w:rsidP="00620AEE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620AEE" w:rsidRDefault="00620AEE" w:rsidP="00620AEE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620AEE" w:rsidRDefault="00620AEE" w:rsidP="00620AEE">
      <w:pPr>
        <w:rPr>
          <w:color w:val="000000"/>
        </w:rPr>
      </w:pPr>
      <w:r>
        <w:rPr>
          <w:color w:val="000000"/>
        </w:rPr>
        <w:t>Первокрасный   сельсовет Сорочинского  района</w:t>
      </w:r>
    </w:p>
    <w:p w:rsidR="00620AEE" w:rsidRDefault="00620AEE" w:rsidP="00620AEE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620AEE" w:rsidRDefault="00620AEE" w:rsidP="00620AEE">
      <w:pPr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620AEE" w:rsidRDefault="00620AEE" w:rsidP="00620AEE">
      <w:pPr>
        <w:ind w:firstLine="720"/>
        <w:jc w:val="both"/>
        <w:rPr>
          <w:color w:val="000000"/>
        </w:rPr>
      </w:pPr>
    </w:p>
    <w:p w:rsidR="00620AEE" w:rsidRDefault="00620AEE" w:rsidP="00620AE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следующие распоряжения администрации муниципального образования Первокрасный сельсовет Сорочинского  района Оренбургской области:           </w:t>
      </w: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ind w:firstLine="720"/>
        <w:jc w:val="both"/>
        <w:rPr>
          <w:color w:val="000000"/>
        </w:rPr>
      </w:pPr>
      <w:r>
        <w:rPr>
          <w:color w:val="000000"/>
        </w:rPr>
        <w:t>1.1.Распоряжение администрации муниципального образования Первокрасный      сельсовет Сорочинского  района от  05.05.2008 № 32-р «Об утверждении Порядка ведения Реестра муниципальных служащих</w:t>
      </w:r>
      <w:r w:rsidRPr="00627631">
        <w:rPr>
          <w:color w:val="000000"/>
        </w:rPr>
        <w:t xml:space="preserve"> </w:t>
      </w:r>
      <w:r>
        <w:rPr>
          <w:color w:val="000000"/>
        </w:rPr>
        <w:t>муниципального образования Первокрасный      сельсовет Сорочинского  района Оренбургской области»;</w:t>
      </w:r>
    </w:p>
    <w:p w:rsidR="00620AEE" w:rsidRDefault="00620AEE" w:rsidP="00620AEE">
      <w:pPr>
        <w:ind w:firstLine="720"/>
        <w:jc w:val="both"/>
        <w:rPr>
          <w:color w:val="000000"/>
        </w:rPr>
      </w:pPr>
      <w:r>
        <w:rPr>
          <w:color w:val="000000"/>
        </w:rPr>
        <w:t>1.2.</w:t>
      </w:r>
      <w:r w:rsidRPr="00C74E5A">
        <w:rPr>
          <w:color w:val="000000"/>
        </w:rPr>
        <w:t xml:space="preserve"> </w:t>
      </w:r>
      <w:r>
        <w:rPr>
          <w:color w:val="000000"/>
        </w:rPr>
        <w:t xml:space="preserve">Распоряжение администрации муниципального образования Первокрасный      сельсовет Сорочинского  района от  10.02.2007 № 13-р «Об утверждении средней стоимости </w:t>
      </w:r>
      <w:smartTag w:uri="urn:schemas-microsoft-com:office:smarttags" w:element="metricconverter">
        <w:smartTagPr>
          <w:attr w:name="ProductID" w:val="1 м2"/>
        </w:smartTagPr>
        <w:r>
          <w:rPr>
            <w:color w:val="000000"/>
          </w:rPr>
          <w:t>1 м2</w:t>
        </w:r>
      </w:smartTag>
      <w:r>
        <w:rPr>
          <w:color w:val="000000"/>
        </w:rPr>
        <w:t xml:space="preserve"> жилья на первичном и вторичном рынках на территории администрации</w:t>
      </w:r>
      <w:r w:rsidRPr="00C74E5A">
        <w:rPr>
          <w:color w:val="000000"/>
        </w:rPr>
        <w:t xml:space="preserve"> </w:t>
      </w:r>
      <w:r>
        <w:rPr>
          <w:color w:val="000000"/>
        </w:rPr>
        <w:t>муниципального образования Первокрасный      сельсовет».</w:t>
      </w:r>
    </w:p>
    <w:p w:rsidR="00620AEE" w:rsidRDefault="00620AEE" w:rsidP="00620AEE">
      <w:pPr>
        <w:numPr>
          <w:ilvl w:val="0"/>
          <w:numId w:val="12"/>
        </w:numPr>
        <w:tabs>
          <w:tab w:val="num" w:pos="0"/>
        </w:tabs>
        <w:ind w:firstLine="720"/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51435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Глава муниципального образования</w:t>
      </w:r>
    </w:p>
    <w:p w:rsidR="00620AEE" w:rsidRDefault="00620AEE" w:rsidP="00620AEE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  <w:rPr>
          <w:color w:val="000000"/>
        </w:rPr>
      </w:pPr>
    </w:p>
    <w:p w:rsidR="00620AEE" w:rsidRDefault="00620AEE" w:rsidP="00620AEE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Михайловскому Второму  ТО, информационный бюллетень, Вагановой Е.В., государственно-правовому  управлению,  прокуратуре</w:t>
      </w:r>
    </w:p>
    <w:p w:rsidR="00620AEE" w:rsidRDefault="00620AEE" w:rsidP="00620AEE"/>
    <w:p w:rsidR="00620AEE" w:rsidRDefault="00620AEE">
      <w:pPr>
        <w:pStyle w:val="2"/>
        <w:ind w:right="-2"/>
        <w:rPr>
          <w:lang w:val="ru-RU"/>
        </w:rPr>
      </w:pPr>
    </w:p>
    <w:sectPr w:rsidR="00620AEE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89" w:rsidRDefault="004E3089">
      <w:r>
        <w:separator/>
      </w:r>
    </w:p>
  </w:endnote>
  <w:endnote w:type="continuationSeparator" w:id="1">
    <w:p w:rsidR="004E3089" w:rsidRDefault="004E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89" w:rsidRDefault="004E3089">
      <w:r>
        <w:separator/>
      </w:r>
    </w:p>
  </w:footnote>
  <w:footnote w:type="continuationSeparator" w:id="1">
    <w:p w:rsidR="004E3089" w:rsidRDefault="004E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1D0591">
    <w:pPr>
      <w:rPr>
        <w:sz w:val="2"/>
        <w:szCs w:val="2"/>
      </w:rPr>
    </w:pPr>
    <w:r w:rsidRPr="001D05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1D0591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620AEE" w:rsidRPr="00620AEE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C4AEC33C"/>
    <w:lvl w:ilvl="0" w:tplc="748487FE">
      <w:numFmt w:val="none"/>
      <w:lvlText w:val=""/>
      <w:lvlJc w:val="left"/>
      <w:pPr>
        <w:tabs>
          <w:tab w:val="num" w:pos="360"/>
        </w:tabs>
      </w:pPr>
    </w:lvl>
    <w:lvl w:ilvl="1" w:tplc="9B544E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AA2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DAB4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E024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FE72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5C0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9AF2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AA6E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089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1D0591"/>
    <w:rsid w:val="00237CBB"/>
    <w:rsid w:val="00266DFB"/>
    <w:rsid w:val="002838F9"/>
    <w:rsid w:val="00284A72"/>
    <w:rsid w:val="00320BF5"/>
    <w:rsid w:val="00334002"/>
    <w:rsid w:val="003C6F49"/>
    <w:rsid w:val="004E3089"/>
    <w:rsid w:val="004F3B2B"/>
    <w:rsid w:val="0051020D"/>
    <w:rsid w:val="005226D8"/>
    <w:rsid w:val="00553C45"/>
    <w:rsid w:val="0055586A"/>
    <w:rsid w:val="00572CC0"/>
    <w:rsid w:val="005814E6"/>
    <w:rsid w:val="005A3880"/>
    <w:rsid w:val="00620AEE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2016-05-25T10:48:00Z</dcterms:created>
  <dcterms:modified xsi:type="dcterms:W3CDTF">2016-05-25T10:49:00Z</dcterms:modified>
</cp:coreProperties>
</file>