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76" w:rsidRPr="00136F7D" w:rsidRDefault="00592D76" w:rsidP="00592D76">
      <w:pPr>
        <w:pStyle w:val="1"/>
        <w:ind w:right="-2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592D76" w:rsidRPr="00136F7D" w:rsidTr="002D4705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2D76" w:rsidRPr="00136F7D" w:rsidRDefault="00592D76" w:rsidP="002D4705">
            <w:pPr>
              <w:pStyle w:val="5"/>
              <w:ind w:right="-2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136F7D">
              <w:rPr>
                <w:i w:val="0"/>
                <w:color w:val="000000"/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592D76" w:rsidRPr="00136F7D" w:rsidRDefault="00592D76" w:rsidP="002D4705">
            <w:pPr>
              <w:jc w:val="center"/>
              <w:rPr>
                <w:b/>
                <w:color w:val="000000"/>
              </w:rPr>
            </w:pPr>
            <w:proofErr w:type="gramStart"/>
            <w:r w:rsidRPr="00136F7D">
              <w:rPr>
                <w:b/>
                <w:color w:val="000000"/>
              </w:rPr>
              <w:t>Р</w:t>
            </w:r>
            <w:proofErr w:type="gramEnd"/>
            <w:r w:rsidRPr="00136F7D">
              <w:rPr>
                <w:b/>
                <w:color w:val="000000"/>
              </w:rPr>
              <w:t xml:space="preserve"> А С П О Р Я Ж Е Н И Е</w:t>
            </w:r>
          </w:p>
          <w:p w:rsidR="00592D76" w:rsidRPr="00136F7D" w:rsidRDefault="00592D76" w:rsidP="002D4705">
            <w:pPr>
              <w:pStyle w:val="8"/>
              <w:ind w:right="-2"/>
              <w:jc w:val="center"/>
              <w:rPr>
                <w:b/>
                <w:i w:val="0"/>
                <w:color w:val="000000"/>
              </w:rPr>
            </w:pPr>
          </w:p>
          <w:p w:rsidR="00592D76" w:rsidRPr="00136F7D" w:rsidRDefault="00592D76" w:rsidP="002D4705">
            <w:pPr>
              <w:pStyle w:val="8"/>
              <w:ind w:right="-2"/>
              <w:jc w:val="center"/>
              <w:rPr>
                <w:color w:val="000000"/>
              </w:rPr>
            </w:pPr>
            <w:proofErr w:type="gramStart"/>
            <w:r w:rsidRPr="00136F7D">
              <w:rPr>
                <w:color w:val="000000"/>
              </w:rPr>
              <w:t>П</w:t>
            </w:r>
            <w:proofErr w:type="gramEnd"/>
            <w:r w:rsidRPr="00136F7D">
              <w:rPr>
                <w:color w:val="000000"/>
              </w:rPr>
              <w:t xml:space="preserve"> О С Т А Н О В Л Е Н И Е</w:t>
            </w:r>
          </w:p>
          <w:p w:rsidR="00592D76" w:rsidRPr="00136F7D" w:rsidRDefault="00592D76" w:rsidP="002D4705">
            <w:pPr>
              <w:pBdr>
                <w:bottom w:val="thinThickSmallGap" w:sz="24" w:space="1" w:color="auto"/>
              </w:pBdr>
              <w:ind w:right="-2"/>
              <w:jc w:val="center"/>
              <w:rPr>
                <w:color w:val="000000"/>
              </w:rPr>
            </w:pPr>
          </w:p>
        </w:tc>
      </w:tr>
    </w:tbl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  <w:r w:rsidRPr="00136F7D">
        <w:rPr>
          <w:color w:val="000000"/>
        </w:rPr>
        <w:t xml:space="preserve">от </w:t>
      </w:r>
      <w:r>
        <w:rPr>
          <w:color w:val="000000"/>
        </w:rPr>
        <w:t>16.05.2016 № 558-р</w:t>
      </w:r>
    </w:p>
    <w:p w:rsidR="00592D76" w:rsidRPr="00136F7D" w:rsidRDefault="00592D76" w:rsidP="00592D76">
      <w:pPr>
        <w:rPr>
          <w:color w:val="000000"/>
        </w:rPr>
      </w:pPr>
    </w:p>
    <w:p w:rsidR="00592D76" w:rsidRPr="00136F7D" w:rsidRDefault="00592D76" w:rsidP="00592D76">
      <w:pPr>
        <w:rPr>
          <w:color w:val="000000"/>
        </w:rPr>
      </w:pPr>
    </w:p>
    <w:p w:rsidR="00592D76" w:rsidRPr="00136F7D" w:rsidRDefault="00592D76" w:rsidP="00592D76">
      <w:pPr>
        <w:rPr>
          <w:color w:val="000000"/>
        </w:rPr>
      </w:pPr>
      <w:r w:rsidRPr="00136F7D">
        <w:rPr>
          <w:color w:val="000000"/>
        </w:rPr>
        <w:t xml:space="preserve">О признании </w:t>
      </w:r>
      <w:proofErr w:type="gramStart"/>
      <w:r w:rsidRPr="00136F7D">
        <w:rPr>
          <w:color w:val="000000"/>
        </w:rPr>
        <w:t>утратившими</w:t>
      </w:r>
      <w:proofErr w:type="gramEnd"/>
      <w:r w:rsidRPr="00136F7D">
        <w:rPr>
          <w:color w:val="000000"/>
        </w:rPr>
        <w:t xml:space="preserve">  силу распоряжений</w:t>
      </w:r>
    </w:p>
    <w:p w:rsidR="00592D76" w:rsidRPr="00136F7D" w:rsidRDefault="00592D76" w:rsidP="00592D76">
      <w:pPr>
        <w:rPr>
          <w:color w:val="000000"/>
        </w:rPr>
      </w:pPr>
      <w:r w:rsidRPr="00136F7D">
        <w:rPr>
          <w:color w:val="000000"/>
        </w:rPr>
        <w:t>администрации муниципального образования</w:t>
      </w:r>
    </w:p>
    <w:p w:rsidR="00592D76" w:rsidRPr="00136F7D" w:rsidRDefault="00592D76" w:rsidP="00592D76">
      <w:pPr>
        <w:rPr>
          <w:color w:val="000000"/>
        </w:rPr>
      </w:pPr>
      <w:proofErr w:type="spellStart"/>
      <w:r>
        <w:rPr>
          <w:color w:val="000000"/>
        </w:rPr>
        <w:t>Гамалеевский</w:t>
      </w:r>
      <w:proofErr w:type="spellEnd"/>
      <w:r>
        <w:rPr>
          <w:color w:val="000000"/>
        </w:rPr>
        <w:t xml:space="preserve"> </w:t>
      </w:r>
      <w:r w:rsidRPr="00136F7D">
        <w:rPr>
          <w:color w:val="000000"/>
        </w:rPr>
        <w:t xml:space="preserve">  сельсовет Сорочинского  района</w:t>
      </w:r>
    </w:p>
    <w:p w:rsidR="00592D76" w:rsidRPr="00136F7D" w:rsidRDefault="00592D76" w:rsidP="00592D76">
      <w:pPr>
        <w:rPr>
          <w:color w:val="000000"/>
        </w:rPr>
      </w:pPr>
      <w:r w:rsidRPr="00136F7D">
        <w:rPr>
          <w:color w:val="000000"/>
        </w:rPr>
        <w:t>Оренбургской области</w:t>
      </w:r>
    </w:p>
    <w:p w:rsidR="00592D76" w:rsidRPr="00136F7D" w:rsidRDefault="00592D76" w:rsidP="00592D76">
      <w:pPr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  <w:r w:rsidRPr="00136F7D">
        <w:rPr>
          <w:color w:val="000000"/>
        </w:rPr>
        <w:t xml:space="preserve">           На основании  Закона Оренбургской области от 15 декабря </w:t>
      </w:r>
      <w:smartTag w:uri="urn:schemas-microsoft-com:office:smarttags" w:element="metricconverter">
        <w:smartTagPr>
          <w:attr w:name="ProductID" w:val="2014 г"/>
        </w:smartTagPr>
        <w:r w:rsidRPr="00136F7D">
          <w:rPr>
            <w:color w:val="000000"/>
          </w:rPr>
          <w:t>2014 г</w:t>
        </w:r>
      </w:smartTag>
      <w:r w:rsidRPr="00136F7D">
        <w:rPr>
          <w:color w:val="000000"/>
        </w:rPr>
        <w:t>. N 2824/781-V-ОЗ "Об объединении муниципальных образований Сорочинского района Оренбургской области с городским округом город Сорочинск", в соответствии со статьями 32, 35, 40 Устава муниципального образова</w:t>
      </w:r>
      <w:r>
        <w:rPr>
          <w:color w:val="000000"/>
        </w:rPr>
        <w:t>ния Сорочинский городской округ</w:t>
      </w:r>
      <w:r w:rsidRPr="00136F7D">
        <w:rPr>
          <w:color w:val="000000"/>
        </w:rPr>
        <w:t xml:space="preserve"> Оренбургской области:</w:t>
      </w: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numPr>
          <w:ilvl w:val="0"/>
          <w:numId w:val="1"/>
        </w:numPr>
        <w:tabs>
          <w:tab w:val="clear" w:pos="1140"/>
          <w:tab w:val="num" w:pos="0"/>
        </w:tabs>
        <w:ind w:left="0" w:firstLine="720"/>
        <w:jc w:val="both"/>
        <w:rPr>
          <w:color w:val="000000"/>
        </w:rPr>
      </w:pPr>
      <w:r w:rsidRPr="00136F7D">
        <w:rPr>
          <w:color w:val="000000"/>
        </w:rPr>
        <w:t>Признать утратившим</w:t>
      </w:r>
      <w:r>
        <w:rPr>
          <w:color w:val="000000"/>
        </w:rPr>
        <w:t>и</w:t>
      </w:r>
      <w:r w:rsidRPr="00136F7D">
        <w:rPr>
          <w:color w:val="000000"/>
        </w:rPr>
        <w:t xml:space="preserve"> силу следующие распоряжения администрации муниципа</w:t>
      </w:r>
      <w:r>
        <w:rPr>
          <w:color w:val="000000"/>
        </w:rPr>
        <w:t xml:space="preserve">льного образования </w:t>
      </w:r>
      <w:proofErr w:type="spellStart"/>
      <w:r>
        <w:rPr>
          <w:color w:val="000000"/>
        </w:rPr>
        <w:t>Гамалеевский</w:t>
      </w:r>
      <w:proofErr w:type="spellEnd"/>
      <w:r>
        <w:rPr>
          <w:color w:val="000000"/>
        </w:rPr>
        <w:t xml:space="preserve"> </w:t>
      </w:r>
      <w:r w:rsidRPr="00136F7D">
        <w:rPr>
          <w:color w:val="000000"/>
        </w:rPr>
        <w:t xml:space="preserve"> сельсовет Сорочинского  района Оренбургской области:</w:t>
      </w:r>
    </w:p>
    <w:p w:rsidR="00592D76" w:rsidRDefault="00592D76" w:rsidP="00592D76">
      <w:pPr>
        <w:numPr>
          <w:ilvl w:val="1"/>
          <w:numId w:val="3"/>
        </w:numPr>
        <w:tabs>
          <w:tab w:val="clear" w:pos="1020"/>
          <w:tab w:val="num" w:pos="0"/>
        </w:tabs>
        <w:ind w:left="0" w:firstLine="720"/>
        <w:jc w:val="both"/>
        <w:rPr>
          <w:color w:val="000000"/>
        </w:rPr>
      </w:pPr>
      <w:r w:rsidRPr="00136F7D">
        <w:rPr>
          <w:color w:val="000000"/>
        </w:rPr>
        <w:t>распоряжение администрации муницип</w:t>
      </w:r>
      <w:r>
        <w:rPr>
          <w:color w:val="000000"/>
        </w:rPr>
        <w:t xml:space="preserve">ального образования </w:t>
      </w:r>
      <w:proofErr w:type="spellStart"/>
      <w:r>
        <w:rPr>
          <w:color w:val="000000"/>
        </w:rPr>
        <w:t>Гамалеевский</w:t>
      </w:r>
      <w:proofErr w:type="spellEnd"/>
      <w:r>
        <w:rPr>
          <w:color w:val="000000"/>
        </w:rPr>
        <w:t xml:space="preserve"> </w:t>
      </w:r>
      <w:r w:rsidRPr="00136F7D">
        <w:rPr>
          <w:color w:val="000000"/>
        </w:rPr>
        <w:t xml:space="preserve"> сельсовет Сорочинского  района от </w:t>
      </w:r>
      <w:r>
        <w:rPr>
          <w:color w:val="000000"/>
        </w:rPr>
        <w:t xml:space="preserve">09.01.2014 № 4-р «Об утверждении Положения о постоянно действующей экспертной комиссии администрации </w:t>
      </w:r>
      <w:r w:rsidRPr="00136F7D">
        <w:rPr>
          <w:color w:val="000000"/>
        </w:rPr>
        <w:t>муниципа</w:t>
      </w:r>
      <w:r>
        <w:rPr>
          <w:color w:val="000000"/>
        </w:rPr>
        <w:t xml:space="preserve">льного образования </w:t>
      </w:r>
      <w:proofErr w:type="spellStart"/>
      <w:r>
        <w:rPr>
          <w:color w:val="000000"/>
        </w:rPr>
        <w:t>Гамалеевский</w:t>
      </w:r>
      <w:proofErr w:type="spellEnd"/>
      <w:r>
        <w:rPr>
          <w:color w:val="000000"/>
        </w:rPr>
        <w:t xml:space="preserve"> </w:t>
      </w:r>
      <w:r w:rsidRPr="00136F7D">
        <w:rPr>
          <w:color w:val="000000"/>
        </w:rPr>
        <w:t xml:space="preserve"> сельсовет Сорочинского  района Оренбургской области</w:t>
      </w:r>
      <w:r>
        <w:rPr>
          <w:color w:val="000000"/>
        </w:rPr>
        <w:t>»;</w:t>
      </w:r>
    </w:p>
    <w:p w:rsidR="00592D76" w:rsidRDefault="00592D76" w:rsidP="00592D76">
      <w:pPr>
        <w:numPr>
          <w:ilvl w:val="1"/>
          <w:numId w:val="3"/>
        </w:numPr>
        <w:tabs>
          <w:tab w:val="clear" w:pos="1020"/>
          <w:tab w:val="num" w:pos="0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 </w:t>
      </w:r>
      <w:r w:rsidRPr="00136F7D">
        <w:rPr>
          <w:color w:val="000000"/>
        </w:rPr>
        <w:t>распоряжение администрации муницип</w:t>
      </w:r>
      <w:r>
        <w:rPr>
          <w:color w:val="000000"/>
        </w:rPr>
        <w:t xml:space="preserve">ального образования </w:t>
      </w:r>
      <w:proofErr w:type="spellStart"/>
      <w:r>
        <w:rPr>
          <w:color w:val="000000"/>
        </w:rPr>
        <w:t>Гамалеевский</w:t>
      </w:r>
      <w:proofErr w:type="spellEnd"/>
      <w:r>
        <w:rPr>
          <w:color w:val="000000"/>
        </w:rPr>
        <w:t xml:space="preserve"> </w:t>
      </w:r>
      <w:r w:rsidRPr="00136F7D">
        <w:rPr>
          <w:color w:val="000000"/>
        </w:rPr>
        <w:t xml:space="preserve"> сельсовет Сорочинского  района от </w:t>
      </w:r>
      <w:r>
        <w:rPr>
          <w:color w:val="000000"/>
        </w:rPr>
        <w:t xml:space="preserve">09.01.2014 № 6-р «Об утверждении Положения об архиве администрации </w:t>
      </w:r>
      <w:r w:rsidRPr="00136F7D">
        <w:rPr>
          <w:color w:val="000000"/>
        </w:rPr>
        <w:t>муниципа</w:t>
      </w:r>
      <w:r>
        <w:rPr>
          <w:color w:val="000000"/>
        </w:rPr>
        <w:t xml:space="preserve">льного образования </w:t>
      </w:r>
      <w:proofErr w:type="spellStart"/>
      <w:r>
        <w:rPr>
          <w:color w:val="000000"/>
        </w:rPr>
        <w:t>Гамалеевский</w:t>
      </w:r>
      <w:proofErr w:type="spellEnd"/>
      <w:r>
        <w:rPr>
          <w:color w:val="000000"/>
        </w:rPr>
        <w:t xml:space="preserve"> </w:t>
      </w:r>
      <w:r w:rsidRPr="00136F7D">
        <w:rPr>
          <w:color w:val="000000"/>
        </w:rPr>
        <w:t xml:space="preserve"> сельсовет Сорочинского  района Оренбургской области</w:t>
      </w:r>
      <w:r>
        <w:rPr>
          <w:color w:val="000000"/>
        </w:rPr>
        <w:t>»;</w:t>
      </w:r>
    </w:p>
    <w:p w:rsidR="00592D76" w:rsidRDefault="00592D76" w:rsidP="00592D76">
      <w:pPr>
        <w:jc w:val="both"/>
        <w:rPr>
          <w:color w:val="000000"/>
        </w:rPr>
      </w:pPr>
      <w:r>
        <w:rPr>
          <w:color w:val="000000"/>
        </w:rPr>
        <w:t xml:space="preserve">           1.3. </w:t>
      </w:r>
      <w:r w:rsidRPr="00136F7D">
        <w:rPr>
          <w:color w:val="000000"/>
        </w:rPr>
        <w:t>распоряжение администрации муницип</w:t>
      </w:r>
      <w:r>
        <w:rPr>
          <w:color w:val="000000"/>
        </w:rPr>
        <w:t xml:space="preserve">ального образования </w:t>
      </w:r>
      <w:proofErr w:type="spellStart"/>
      <w:r>
        <w:rPr>
          <w:color w:val="000000"/>
        </w:rPr>
        <w:t>Гамалеевский</w:t>
      </w:r>
      <w:proofErr w:type="spellEnd"/>
      <w:r>
        <w:rPr>
          <w:color w:val="000000"/>
        </w:rPr>
        <w:t xml:space="preserve"> </w:t>
      </w:r>
      <w:r w:rsidRPr="00136F7D">
        <w:rPr>
          <w:color w:val="000000"/>
        </w:rPr>
        <w:t xml:space="preserve"> сельсовет Сорочинского  района от </w:t>
      </w:r>
      <w:r>
        <w:rPr>
          <w:color w:val="000000"/>
        </w:rPr>
        <w:t>25.05.2010  № 70-р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правонарушений»;</w:t>
      </w:r>
    </w:p>
    <w:p w:rsidR="00592D76" w:rsidRDefault="00592D76" w:rsidP="00592D76">
      <w:pPr>
        <w:jc w:val="both"/>
        <w:rPr>
          <w:color w:val="000000"/>
        </w:rPr>
      </w:pPr>
      <w:r>
        <w:rPr>
          <w:color w:val="000000"/>
        </w:rPr>
        <w:t xml:space="preserve">           1.4. </w:t>
      </w:r>
      <w:r w:rsidRPr="00136F7D">
        <w:rPr>
          <w:color w:val="000000"/>
        </w:rPr>
        <w:t>распоряжение администрации муницип</w:t>
      </w:r>
      <w:r>
        <w:rPr>
          <w:color w:val="000000"/>
        </w:rPr>
        <w:t xml:space="preserve">ального образования </w:t>
      </w:r>
      <w:proofErr w:type="spellStart"/>
      <w:r>
        <w:rPr>
          <w:color w:val="000000"/>
        </w:rPr>
        <w:t>Гамалеевский</w:t>
      </w:r>
      <w:proofErr w:type="spellEnd"/>
      <w:r>
        <w:rPr>
          <w:color w:val="000000"/>
        </w:rPr>
        <w:t xml:space="preserve"> </w:t>
      </w:r>
      <w:r w:rsidRPr="00136F7D">
        <w:rPr>
          <w:color w:val="000000"/>
        </w:rPr>
        <w:t xml:space="preserve"> сельсовет Сорочинского  района</w:t>
      </w:r>
      <w:r w:rsidRPr="005F0F66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от 27.06.2006 </w:t>
      </w:r>
      <w:r w:rsidRPr="005F0F66">
        <w:rPr>
          <w:color w:val="000000"/>
        </w:rPr>
        <w:t xml:space="preserve"> № 69-р «Об утверждении мероприятий</w:t>
      </w:r>
      <w:r w:rsidRPr="005F0F66">
        <w:rPr>
          <w:color w:val="000000"/>
        </w:rPr>
        <w:br/>
        <w:t>по выполнению Программы «Патриотическое воспитание граждан</w:t>
      </w:r>
      <w:r w:rsidRPr="005F0F66">
        <w:rPr>
          <w:color w:val="000000"/>
        </w:rPr>
        <w:br/>
        <w:t>Сорочинского района на 2006-2010 годы»</w:t>
      </w:r>
      <w:r>
        <w:rPr>
          <w:color w:val="000000"/>
        </w:rPr>
        <w:t>;</w:t>
      </w:r>
    </w:p>
    <w:p w:rsidR="00592D76" w:rsidRDefault="00592D76" w:rsidP="00592D76">
      <w:pPr>
        <w:jc w:val="both"/>
        <w:rPr>
          <w:color w:val="000000"/>
        </w:rPr>
      </w:pPr>
      <w:r>
        <w:rPr>
          <w:color w:val="000000"/>
        </w:rPr>
        <w:t xml:space="preserve">           1.5. </w:t>
      </w:r>
      <w:r w:rsidRPr="00136F7D">
        <w:rPr>
          <w:color w:val="000000"/>
        </w:rPr>
        <w:t>распоряжение администрации муницип</w:t>
      </w:r>
      <w:r>
        <w:rPr>
          <w:color w:val="000000"/>
        </w:rPr>
        <w:t xml:space="preserve">ального образования </w:t>
      </w:r>
      <w:proofErr w:type="spellStart"/>
      <w:r>
        <w:rPr>
          <w:color w:val="000000"/>
        </w:rPr>
        <w:t>Гамалеевский</w:t>
      </w:r>
      <w:proofErr w:type="spellEnd"/>
      <w:r>
        <w:rPr>
          <w:color w:val="000000"/>
        </w:rPr>
        <w:t xml:space="preserve"> </w:t>
      </w:r>
      <w:r w:rsidRPr="00136F7D">
        <w:rPr>
          <w:color w:val="000000"/>
        </w:rPr>
        <w:t xml:space="preserve"> сельсовет Сорочинского  района</w:t>
      </w:r>
      <w:r>
        <w:rPr>
          <w:color w:val="000000"/>
        </w:rPr>
        <w:t xml:space="preserve"> </w:t>
      </w:r>
      <w:r w:rsidRPr="00302857">
        <w:rPr>
          <w:color w:val="000000"/>
        </w:rPr>
        <w:t>от 21.12.2006 № 138-р «О создании жилищной</w:t>
      </w:r>
      <w:r w:rsidRPr="00302857">
        <w:rPr>
          <w:color w:val="000000"/>
        </w:rPr>
        <w:br/>
        <w:t>комиссии»</w:t>
      </w:r>
      <w:r>
        <w:rPr>
          <w:color w:val="000000"/>
        </w:rPr>
        <w:t>;</w:t>
      </w:r>
    </w:p>
    <w:p w:rsidR="00592D76" w:rsidRPr="00102EC8" w:rsidRDefault="00592D76" w:rsidP="00592D76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 xml:space="preserve">1.6. </w:t>
      </w:r>
      <w:r w:rsidRPr="00136F7D">
        <w:rPr>
          <w:color w:val="000000"/>
        </w:rPr>
        <w:t>распоряжение администрации муницип</w:t>
      </w:r>
      <w:r>
        <w:rPr>
          <w:color w:val="000000"/>
        </w:rPr>
        <w:t xml:space="preserve">ального образования </w:t>
      </w:r>
      <w:proofErr w:type="spellStart"/>
      <w:r>
        <w:rPr>
          <w:color w:val="000000"/>
        </w:rPr>
        <w:t>Гамалеевский</w:t>
      </w:r>
      <w:proofErr w:type="spellEnd"/>
      <w:r>
        <w:rPr>
          <w:color w:val="000000"/>
        </w:rPr>
        <w:t xml:space="preserve"> </w:t>
      </w:r>
      <w:r w:rsidRPr="00136F7D">
        <w:rPr>
          <w:color w:val="000000"/>
        </w:rPr>
        <w:t xml:space="preserve"> сельсовет Сорочинского  района</w:t>
      </w:r>
      <w:r>
        <w:rPr>
          <w:color w:val="000000"/>
        </w:rPr>
        <w:t xml:space="preserve"> </w:t>
      </w:r>
      <w:r w:rsidRPr="00102EC8">
        <w:rPr>
          <w:color w:val="000000"/>
        </w:rPr>
        <w:t>от 30.08.2006  № 19-лс «Об утверждении Положения о порядке и условиях выплаты ежемесячной надбавки к должностному окладу</w:t>
      </w:r>
      <w:r w:rsidRPr="00102EC8">
        <w:rPr>
          <w:color w:val="000000"/>
        </w:rPr>
        <w:br/>
        <w:t>за особые условия муниципальной службы, ежемесячного денежного</w:t>
      </w:r>
      <w:r w:rsidRPr="00102EC8">
        <w:rPr>
          <w:color w:val="000000"/>
        </w:rPr>
        <w:br/>
        <w:t>поощрения, выплаты премий, материальной помощи и единовременной</w:t>
      </w:r>
      <w:r w:rsidRPr="00102EC8">
        <w:rPr>
          <w:color w:val="000000"/>
        </w:rPr>
        <w:br/>
        <w:t>выплаты при предоставлении ежегодного оплачиваемого отпуска лицам,</w:t>
      </w:r>
      <w:r w:rsidRPr="00102EC8">
        <w:rPr>
          <w:color w:val="000000"/>
        </w:rPr>
        <w:br/>
        <w:t>замещающим муниципальные должности муниципальной службы в</w:t>
      </w:r>
      <w:r w:rsidRPr="00102EC8">
        <w:rPr>
          <w:color w:val="000000"/>
        </w:rPr>
        <w:br/>
        <w:t xml:space="preserve">администрации МО </w:t>
      </w:r>
      <w:proofErr w:type="spellStart"/>
      <w:r w:rsidRPr="00102EC8">
        <w:rPr>
          <w:color w:val="000000"/>
        </w:rPr>
        <w:t>Гамалеевский</w:t>
      </w:r>
      <w:proofErr w:type="spellEnd"/>
      <w:r w:rsidRPr="00102EC8">
        <w:rPr>
          <w:color w:val="000000"/>
        </w:rPr>
        <w:t xml:space="preserve"> сельсовет».</w:t>
      </w:r>
      <w:proofErr w:type="gramEnd"/>
    </w:p>
    <w:p w:rsidR="00592D76" w:rsidRPr="005F0F66" w:rsidRDefault="00592D76" w:rsidP="00592D76">
      <w:pPr>
        <w:numPr>
          <w:ilvl w:val="1"/>
          <w:numId w:val="1"/>
        </w:numPr>
        <w:tabs>
          <w:tab w:val="num" w:pos="-180"/>
        </w:tabs>
        <w:ind w:firstLine="720"/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  <w:r w:rsidRPr="00136F7D">
        <w:rPr>
          <w:color w:val="000000"/>
        </w:rPr>
        <w:lastRenderedPageBreak/>
        <w:t xml:space="preserve">           2. Настоящее распоряжение  вступает в силу </w:t>
      </w:r>
      <w:r>
        <w:rPr>
          <w:color w:val="000000"/>
        </w:rPr>
        <w:t>после</w:t>
      </w:r>
      <w:r w:rsidRPr="00136F7D">
        <w:rPr>
          <w:color w:val="000000"/>
        </w:rPr>
        <w:t xml:space="preserve"> его официального опубликования в информационном бюллетене «Сорочинск официальный» и подлежит размещению на портале муниципального образования Сорочинский городской округ Оренбургской области.</w:t>
      </w: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36195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F7D">
        <w:rPr>
          <w:color w:val="000000"/>
        </w:rPr>
        <w:t>Глава муниципального образования</w:t>
      </w:r>
    </w:p>
    <w:p w:rsidR="00592D76" w:rsidRPr="00136F7D" w:rsidRDefault="00592D76" w:rsidP="00592D76">
      <w:pPr>
        <w:jc w:val="both"/>
        <w:rPr>
          <w:color w:val="000000"/>
        </w:rPr>
      </w:pPr>
      <w:r w:rsidRPr="00136F7D">
        <w:rPr>
          <w:color w:val="000000"/>
        </w:rPr>
        <w:t>Сорочинский городской округ                                                                           Т.П.Мелентьева</w:t>
      </w: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Default="00592D76" w:rsidP="00592D76">
      <w:pPr>
        <w:jc w:val="both"/>
        <w:rPr>
          <w:color w:val="000000"/>
        </w:rPr>
      </w:pPr>
    </w:p>
    <w:p w:rsidR="00592D76" w:rsidRDefault="00592D76" w:rsidP="00592D76">
      <w:pPr>
        <w:jc w:val="both"/>
        <w:rPr>
          <w:color w:val="000000"/>
        </w:rPr>
      </w:pPr>
    </w:p>
    <w:p w:rsidR="00592D76" w:rsidRDefault="00592D76" w:rsidP="00592D76">
      <w:pPr>
        <w:jc w:val="both"/>
        <w:rPr>
          <w:color w:val="000000"/>
        </w:rPr>
      </w:pPr>
    </w:p>
    <w:p w:rsidR="00592D76" w:rsidRDefault="00592D76" w:rsidP="00592D76">
      <w:pPr>
        <w:jc w:val="both"/>
        <w:rPr>
          <w:color w:val="000000"/>
        </w:rPr>
      </w:pPr>
    </w:p>
    <w:p w:rsidR="00592D76" w:rsidRDefault="00592D76" w:rsidP="00592D76">
      <w:pPr>
        <w:jc w:val="both"/>
        <w:rPr>
          <w:color w:val="000000"/>
        </w:rPr>
      </w:pPr>
    </w:p>
    <w:p w:rsidR="00592D76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Default="00592D76" w:rsidP="00592D76">
      <w:pPr>
        <w:jc w:val="both"/>
        <w:rPr>
          <w:color w:val="000000"/>
        </w:rPr>
      </w:pPr>
    </w:p>
    <w:p w:rsidR="00592D76" w:rsidRDefault="00592D76" w:rsidP="00592D76">
      <w:pPr>
        <w:jc w:val="both"/>
        <w:rPr>
          <w:color w:val="000000"/>
        </w:rPr>
      </w:pPr>
    </w:p>
    <w:p w:rsidR="00592D76" w:rsidRDefault="00592D76" w:rsidP="00592D76">
      <w:pPr>
        <w:jc w:val="both"/>
        <w:rPr>
          <w:color w:val="000000"/>
        </w:rPr>
      </w:pPr>
    </w:p>
    <w:p w:rsidR="00592D76" w:rsidRDefault="00592D76" w:rsidP="00592D76">
      <w:pPr>
        <w:jc w:val="both"/>
        <w:rPr>
          <w:color w:val="000000"/>
        </w:rPr>
      </w:pPr>
    </w:p>
    <w:p w:rsidR="00592D76" w:rsidRDefault="00592D76" w:rsidP="00592D76">
      <w:pPr>
        <w:jc w:val="both"/>
        <w:rPr>
          <w:color w:val="000000"/>
        </w:rPr>
      </w:pPr>
    </w:p>
    <w:p w:rsidR="00592D76" w:rsidRDefault="00592D76" w:rsidP="00592D76">
      <w:pPr>
        <w:jc w:val="both"/>
        <w:rPr>
          <w:color w:val="000000"/>
        </w:rPr>
      </w:pPr>
    </w:p>
    <w:p w:rsidR="00592D76" w:rsidRDefault="00592D76" w:rsidP="00592D76">
      <w:pPr>
        <w:jc w:val="both"/>
        <w:rPr>
          <w:color w:val="000000"/>
        </w:rPr>
      </w:pPr>
    </w:p>
    <w:p w:rsidR="00592D76" w:rsidRDefault="00592D76" w:rsidP="00592D76">
      <w:pPr>
        <w:jc w:val="both"/>
        <w:rPr>
          <w:color w:val="000000"/>
        </w:rPr>
      </w:pPr>
    </w:p>
    <w:p w:rsidR="00592D76" w:rsidRDefault="00592D76" w:rsidP="00592D76">
      <w:pPr>
        <w:jc w:val="both"/>
        <w:rPr>
          <w:color w:val="000000"/>
        </w:rPr>
      </w:pPr>
    </w:p>
    <w:p w:rsidR="00592D76" w:rsidRDefault="00592D76" w:rsidP="00592D76">
      <w:pPr>
        <w:jc w:val="both"/>
        <w:rPr>
          <w:color w:val="000000"/>
        </w:rPr>
      </w:pPr>
    </w:p>
    <w:p w:rsidR="00592D76" w:rsidRDefault="00592D76" w:rsidP="00592D76">
      <w:pPr>
        <w:jc w:val="both"/>
        <w:rPr>
          <w:color w:val="000000"/>
        </w:rPr>
      </w:pPr>
    </w:p>
    <w:p w:rsidR="00592D76" w:rsidRDefault="00592D76" w:rsidP="00592D76">
      <w:pPr>
        <w:jc w:val="both"/>
        <w:rPr>
          <w:color w:val="000000"/>
        </w:rPr>
      </w:pPr>
    </w:p>
    <w:p w:rsidR="00592D76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592D76" w:rsidRPr="00136F7D" w:rsidRDefault="00592D76" w:rsidP="00592D76">
      <w:pPr>
        <w:jc w:val="both"/>
        <w:rPr>
          <w:color w:val="000000"/>
        </w:rPr>
      </w:pPr>
    </w:p>
    <w:p w:rsidR="00EB7063" w:rsidRDefault="00592D76" w:rsidP="00592D76">
      <w:pPr>
        <w:jc w:val="both"/>
      </w:pPr>
      <w:r w:rsidRPr="00136F7D">
        <w:rPr>
          <w:color w:val="000000"/>
          <w:sz w:val="20"/>
          <w:szCs w:val="20"/>
        </w:rPr>
        <w:t>Разослано: в дело, ликвид</w:t>
      </w:r>
      <w:r>
        <w:rPr>
          <w:color w:val="000000"/>
          <w:sz w:val="20"/>
          <w:szCs w:val="20"/>
        </w:rPr>
        <w:t xml:space="preserve">ационной комиссии, </w:t>
      </w:r>
      <w:proofErr w:type="spellStart"/>
      <w:r>
        <w:rPr>
          <w:color w:val="000000"/>
          <w:sz w:val="20"/>
          <w:szCs w:val="20"/>
        </w:rPr>
        <w:t>Гамалеевскому</w:t>
      </w:r>
      <w:proofErr w:type="spellEnd"/>
      <w:r>
        <w:rPr>
          <w:color w:val="000000"/>
          <w:sz w:val="20"/>
          <w:szCs w:val="20"/>
        </w:rPr>
        <w:t xml:space="preserve"> </w:t>
      </w:r>
      <w:r w:rsidRPr="00136F7D">
        <w:rPr>
          <w:color w:val="000000"/>
          <w:sz w:val="20"/>
          <w:szCs w:val="20"/>
        </w:rPr>
        <w:t xml:space="preserve"> ТО, информационный бюллетень, Вагановой Е.В.,  государственно-правовому управлению, прокуратуре</w:t>
      </w:r>
    </w:p>
    <w:sectPr w:rsidR="00EB7063" w:rsidSect="00136F7D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EB"/>
    <w:multiLevelType w:val="hybridMultilevel"/>
    <w:tmpl w:val="32762126"/>
    <w:lvl w:ilvl="0" w:tplc="08C836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EECCC948">
      <w:numFmt w:val="none"/>
      <w:lvlText w:val=""/>
      <w:lvlJc w:val="left"/>
      <w:pPr>
        <w:tabs>
          <w:tab w:val="num" w:pos="360"/>
        </w:tabs>
      </w:pPr>
    </w:lvl>
    <w:lvl w:ilvl="2" w:tplc="530A235E">
      <w:numFmt w:val="none"/>
      <w:lvlText w:val=""/>
      <w:lvlJc w:val="left"/>
      <w:pPr>
        <w:tabs>
          <w:tab w:val="num" w:pos="360"/>
        </w:tabs>
      </w:pPr>
    </w:lvl>
    <w:lvl w:ilvl="3" w:tplc="5114DCEC">
      <w:numFmt w:val="none"/>
      <w:lvlText w:val=""/>
      <w:lvlJc w:val="left"/>
      <w:pPr>
        <w:tabs>
          <w:tab w:val="num" w:pos="360"/>
        </w:tabs>
      </w:pPr>
    </w:lvl>
    <w:lvl w:ilvl="4" w:tplc="00BC9C30">
      <w:numFmt w:val="none"/>
      <w:lvlText w:val=""/>
      <w:lvlJc w:val="left"/>
      <w:pPr>
        <w:tabs>
          <w:tab w:val="num" w:pos="360"/>
        </w:tabs>
      </w:pPr>
    </w:lvl>
    <w:lvl w:ilvl="5" w:tplc="42D410DE">
      <w:numFmt w:val="none"/>
      <w:lvlText w:val=""/>
      <w:lvlJc w:val="left"/>
      <w:pPr>
        <w:tabs>
          <w:tab w:val="num" w:pos="360"/>
        </w:tabs>
      </w:pPr>
    </w:lvl>
    <w:lvl w:ilvl="6" w:tplc="5BA2EBAA">
      <w:numFmt w:val="none"/>
      <w:lvlText w:val=""/>
      <w:lvlJc w:val="left"/>
      <w:pPr>
        <w:tabs>
          <w:tab w:val="num" w:pos="360"/>
        </w:tabs>
      </w:pPr>
    </w:lvl>
    <w:lvl w:ilvl="7" w:tplc="586A7388">
      <w:numFmt w:val="none"/>
      <w:lvlText w:val=""/>
      <w:lvlJc w:val="left"/>
      <w:pPr>
        <w:tabs>
          <w:tab w:val="num" w:pos="360"/>
        </w:tabs>
      </w:pPr>
    </w:lvl>
    <w:lvl w:ilvl="8" w:tplc="BFB86EF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A15BFD"/>
    <w:multiLevelType w:val="multilevel"/>
    <w:tmpl w:val="9F2AB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">
    <w:nsid w:val="6DBE68F4"/>
    <w:multiLevelType w:val="multilevel"/>
    <w:tmpl w:val="5810E42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D76"/>
    <w:rsid w:val="00012ACD"/>
    <w:rsid w:val="00077DCF"/>
    <w:rsid w:val="000A1BC5"/>
    <w:rsid w:val="000B3AC9"/>
    <w:rsid w:val="000D3E93"/>
    <w:rsid w:val="00112D2D"/>
    <w:rsid w:val="0012354A"/>
    <w:rsid w:val="00125B6C"/>
    <w:rsid w:val="001367AD"/>
    <w:rsid w:val="00145400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C4B30"/>
    <w:rsid w:val="004D3FDE"/>
    <w:rsid w:val="004F1E80"/>
    <w:rsid w:val="005060A4"/>
    <w:rsid w:val="00507C60"/>
    <w:rsid w:val="0052553C"/>
    <w:rsid w:val="00527250"/>
    <w:rsid w:val="00592D76"/>
    <w:rsid w:val="005A31C4"/>
    <w:rsid w:val="005A33DF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63AA5"/>
    <w:rsid w:val="00972DC3"/>
    <w:rsid w:val="009946D7"/>
    <w:rsid w:val="009A1D89"/>
    <w:rsid w:val="009B2FA6"/>
    <w:rsid w:val="009C07E9"/>
    <w:rsid w:val="009C7C0E"/>
    <w:rsid w:val="00A035D0"/>
    <w:rsid w:val="00A2451C"/>
    <w:rsid w:val="00A70C04"/>
    <w:rsid w:val="00A73C3E"/>
    <w:rsid w:val="00AB0E4E"/>
    <w:rsid w:val="00AB1527"/>
    <w:rsid w:val="00AD1E93"/>
    <w:rsid w:val="00AE48A0"/>
    <w:rsid w:val="00B13B55"/>
    <w:rsid w:val="00B15D24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13A7B"/>
    <w:rsid w:val="00C57B86"/>
    <w:rsid w:val="00C84FA4"/>
    <w:rsid w:val="00CC11EC"/>
    <w:rsid w:val="00CD037F"/>
    <w:rsid w:val="00CD482F"/>
    <w:rsid w:val="00CE5319"/>
    <w:rsid w:val="00D20676"/>
    <w:rsid w:val="00D20A94"/>
    <w:rsid w:val="00D26958"/>
    <w:rsid w:val="00D706EF"/>
    <w:rsid w:val="00D762BC"/>
    <w:rsid w:val="00D818C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F14606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F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92D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592D7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92D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592D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D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2016-05-18T05:14:00Z</dcterms:created>
  <dcterms:modified xsi:type="dcterms:W3CDTF">2016-05-18T05:21:00Z</dcterms:modified>
</cp:coreProperties>
</file>