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8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5"/>
      </w:tblGrid>
      <w:tr w:rsidR="004F2FE2" w:rsidTr="003D53D1">
        <w:trPr>
          <w:trHeight w:val="967"/>
        </w:trPr>
        <w:tc>
          <w:tcPr>
            <w:tcW w:w="9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F2FE2" w:rsidRPr="004F2FE2" w:rsidRDefault="004F2FE2" w:rsidP="00943833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 w:rsidRPr="004F2FE2"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4F2FE2" w:rsidRPr="004F2FE2" w:rsidRDefault="004F2FE2" w:rsidP="00943833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4F2FE2" w:rsidRDefault="004F2FE2" w:rsidP="00943833">
            <w:pPr>
              <w:pStyle w:val="8"/>
              <w:tabs>
                <w:tab w:val="center" w:pos="4682"/>
                <w:tab w:val="left" w:pos="8505"/>
              </w:tabs>
              <w:ind w:right="-2"/>
              <w:jc w:val="left"/>
              <w:rPr>
                <w:sz w:val="26"/>
                <w:szCs w:val="26"/>
                <w:lang w:eastAsia="en-US"/>
              </w:rPr>
            </w:pPr>
            <w:r w:rsidRPr="004F2FE2">
              <w:rPr>
                <w:sz w:val="26"/>
                <w:szCs w:val="26"/>
                <w:lang w:eastAsia="en-US"/>
              </w:rPr>
              <w:tab/>
              <w:t>П О С Т А Н О В Л Е Н И Е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4F2FE2" w:rsidRPr="00943833" w:rsidRDefault="004F2FE2" w:rsidP="00943833">
      <w:pPr>
        <w:rPr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-529590</wp:posOffset>
            </wp:positionV>
            <wp:extent cx="447675" cy="5619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 xml:space="preserve">от </w:t>
      </w:r>
      <w:r w:rsidR="00DD3431">
        <w:rPr>
          <w:sz w:val="26"/>
          <w:szCs w:val="26"/>
        </w:rPr>
        <w:t>24.06.2016 № 980-п</w:t>
      </w:r>
    </w:p>
    <w:p w:rsidR="004F2FE2" w:rsidRPr="00943833" w:rsidRDefault="004F2FE2" w:rsidP="004F2FE2">
      <w:pPr>
        <w:tabs>
          <w:tab w:val="left" w:pos="1545"/>
        </w:tabs>
        <w:rPr>
          <w:sz w:val="27"/>
          <w:szCs w:val="27"/>
        </w:rPr>
      </w:pPr>
    </w:p>
    <w:p w:rsidR="004F2FE2" w:rsidRPr="00943833" w:rsidRDefault="004F2FE2" w:rsidP="004F2FE2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bookmarkStart w:id="0" w:name="_GoBack"/>
      <w:r w:rsidRPr="00943833">
        <w:rPr>
          <w:sz w:val="27"/>
          <w:szCs w:val="27"/>
          <w:lang w:val="ru-RU"/>
        </w:rPr>
        <w:t>Об уточнении адреса нежилого здания</w:t>
      </w:r>
      <w:bookmarkEnd w:id="0"/>
      <w:r w:rsidRPr="00943833">
        <w:rPr>
          <w:sz w:val="27"/>
          <w:szCs w:val="27"/>
          <w:lang w:val="ru-RU"/>
        </w:rPr>
        <w:t xml:space="preserve"> </w:t>
      </w:r>
    </w:p>
    <w:p w:rsidR="004F2FE2" w:rsidRPr="00943833" w:rsidRDefault="004F2FE2" w:rsidP="004F2FE2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4F2FE2" w:rsidRPr="00943833" w:rsidRDefault="004F2FE2" w:rsidP="004F2FE2">
      <w:pPr>
        <w:jc w:val="both"/>
        <w:rPr>
          <w:sz w:val="27"/>
          <w:szCs w:val="27"/>
        </w:rPr>
      </w:pPr>
      <w:r w:rsidRPr="00943833">
        <w:rPr>
          <w:sz w:val="27"/>
          <w:szCs w:val="27"/>
        </w:rPr>
        <w:tab/>
        <w:t>Руководствуясь</w:t>
      </w:r>
      <w:r w:rsidR="00943833" w:rsidRPr="00943833">
        <w:rPr>
          <w:sz w:val="27"/>
          <w:szCs w:val="27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Федерации»,</w:t>
      </w:r>
      <w:r w:rsidRPr="00943833">
        <w:rPr>
          <w:sz w:val="27"/>
          <w:szCs w:val="27"/>
        </w:rPr>
        <w:t xml:space="preserve"> постановлением Правительства Российской Федерации от 19.11.2014 №1221 «Об утверждении Правил присвоения, изменения и аннулирования адресов», </w:t>
      </w:r>
      <w:r w:rsidR="00943833">
        <w:rPr>
          <w:sz w:val="27"/>
          <w:szCs w:val="27"/>
        </w:rPr>
        <w:t>статьями 32, 35, 40</w:t>
      </w:r>
      <w:r w:rsidRPr="00943833">
        <w:rPr>
          <w:sz w:val="27"/>
          <w:szCs w:val="27"/>
        </w:rPr>
        <w:t xml:space="preserve"> Устава муниципального образования Сорочинский городской округ Оренбургской области, </w:t>
      </w:r>
      <w:r w:rsidR="00943833">
        <w:rPr>
          <w:sz w:val="27"/>
          <w:szCs w:val="27"/>
        </w:rPr>
        <w:t xml:space="preserve">кадастровым паспортом земельного участка от 16.07.2013 №56/13-248923, </w:t>
      </w:r>
      <w:r w:rsidRPr="00943833">
        <w:rPr>
          <w:sz w:val="27"/>
          <w:szCs w:val="27"/>
        </w:rPr>
        <w:t>свидетельством о государственн</w:t>
      </w:r>
      <w:r w:rsidR="00943833">
        <w:rPr>
          <w:sz w:val="27"/>
          <w:szCs w:val="27"/>
        </w:rPr>
        <w:t>ой регистрации права серии 56-АВ №301569</w:t>
      </w:r>
      <w:r w:rsidRPr="00943833">
        <w:rPr>
          <w:sz w:val="27"/>
          <w:szCs w:val="27"/>
        </w:rPr>
        <w:t xml:space="preserve"> от </w:t>
      </w:r>
      <w:r w:rsidR="00943833">
        <w:rPr>
          <w:sz w:val="27"/>
          <w:szCs w:val="27"/>
        </w:rPr>
        <w:t>25</w:t>
      </w:r>
      <w:r w:rsidRPr="00943833">
        <w:rPr>
          <w:sz w:val="27"/>
          <w:szCs w:val="27"/>
        </w:rPr>
        <w:t>.</w:t>
      </w:r>
      <w:r w:rsidR="00943833">
        <w:rPr>
          <w:sz w:val="27"/>
          <w:szCs w:val="27"/>
        </w:rPr>
        <w:t>11</w:t>
      </w:r>
      <w:r w:rsidRPr="00943833">
        <w:rPr>
          <w:sz w:val="27"/>
          <w:szCs w:val="27"/>
        </w:rPr>
        <w:t>.20</w:t>
      </w:r>
      <w:r w:rsidR="00943833">
        <w:rPr>
          <w:sz w:val="27"/>
          <w:szCs w:val="27"/>
        </w:rPr>
        <w:t>13</w:t>
      </w:r>
      <w:r w:rsidRPr="00943833">
        <w:rPr>
          <w:sz w:val="27"/>
          <w:szCs w:val="27"/>
        </w:rPr>
        <w:t>, свидетельством о государственной регистрации права серии 56-</w:t>
      </w:r>
      <w:r w:rsidR="00943833">
        <w:rPr>
          <w:sz w:val="27"/>
          <w:szCs w:val="27"/>
        </w:rPr>
        <w:t>АВ</w:t>
      </w:r>
      <w:r w:rsidRPr="00943833">
        <w:rPr>
          <w:sz w:val="27"/>
          <w:szCs w:val="27"/>
        </w:rPr>
        <w:t xml:space="preserve"> №</w:t>
      </w:r>
      <w:r w:rsidR="00943833">
        <w:rPr>
          <w:sz w:val="27"/>
          <w:szCs w:val="27"/>
        </w:rPr>
        <w:t>301050</w:t>
      </w:r>
      <w:r w:rsidRPr="00943833">
        <w:rPr>
          <w:sz w:val="27"/>
          <w:szCs w:val="27"/>
        </w:rPr>
        <w:t xml:space="preserve"> от </w:t>
      </w:r>
      <w:r w:rsidR="00943833">
        <w:rPr>
          <w:sz w:val="27"/>
          <w:szCs w:val="27"/>
        </w:rPr>
        <w:t>17</w:t>
      </w:r>
      <w:r w:rsidRPr="00943833">
        <w:rPr>
          <w:sz w:val="27"/>
          <w:szCs w:val="27"/>
        </w:rPr>
        <w:t>.</w:t>
      </w:r>
      <w:r w:rsidR="00943833">
        <w:rPr>
          <w:sz w:val="27"/>
          <w:szCs w:val="27"/>
        </w:rPr>
        <w:t>10</w:t>
      </w:r>
      <w:r w:rsidRPr="00943833">
        <w:rPr>
          <w:sz w:val="27"/>
          <w:szCs w:val="27"/>
        </w:rPr>
        <w:t>.20</w:t>
      </w:r>
      <w:r w:rsidR="00943833">
        <w:rPr>
          <w:sz w:val="27"/>
          <w:szCs w:val="27"/>
        </w:rPr>
        <w:t xml:space="preserve">13 </w:t>
      </w:r>
      <w:r w:rsidRPr="00943833">
        <w:rPr>
          <w:sz w:val="27"/>
          <w:szCs w:val="27"/>
        </w:rPr>
        <w:t>и  поданным заявлением (вх.№</w:t>
      </w:r>
      <w:r w:rsidR="00943833">
        <w:rPr>
          <w:sz w:val="27"/>
          <w:szCs w:val="27"/>
        </w:rPr>
        <w:t>С</w:t>
      </w:r>
      <w:r w:rsidRPr="00943833">
        <w:rPr>
          <w:sz w:val="27"/>
          <w:szCs w:val="27"/>
        </w:rPr>
        <w:t>з-</w:t>
      </w:r>
      <w:r w:rsidR="00943833">
        <w:rPr>
          <w:sz w:val="27"/>
          <w:szCs w:val="27"/>
        </w:rPr>
        <w:t>798</w:t>
      </w:r>
      <w:r w:rsidRPr="00943833">
        <w:rPr>
          <w:sz w:val="27"/>
          <w:szCs w:val="27"/>
        </w:rPr>
        <w:t xml:space="preserve"> от </w:t>
      </w:r>
      <w:r w:rsidR="00943833">
        <w:rPr>
          <w:sz w:val="27"/>
          <w:szCs w:val="27"/>
        </w:rPr>
        <w:t>08</w:t>
      </w:r>
      <w:r w:rsidRPr="00943833">
        <w:rPr>
          <w:sz w:val="27"/>
          <w:szCs w:val="27"/>
        </w:rPr>
        <w:t>.0</w:t>
      </w:r>
      <w:r w:rsidR="00943833">
        <w:rPr>
          <w:sz w:val="27"/>
          <w:szCs w:val="27"/>
        </w:rPr>
        <w:t>6</w:t>
      </w:r>
      <w:r w:rsidR="00AD2692">
        <w:rPr>
          <w:sz w:val="27"/>
          <w:szCs w:val="27"/>
        </w:rPr>
        <w:t>.2016</w:t>
      </w:r>
      <w:r w:rsidRPr="00943833">
        <w:rPr>
          <w:sz w:val="27"/>
          <w:szCs w:val="27"/>
        </w:rPr>
        <w:t xml:space="preserve">) администрация Сорочинского городского округа </w:t>
      </w:r>
      <w:r w:rsidR="00943833">
        <w:rPr>
          <w:sz w:val="27"/>
          <w:szCs w:val="27"/>
        </w:rPr>
        <w:t xml:space="preserve">Оренбургской области </w:t>
      </w:r>
      <w:r w:rsidRPr="00943833">
        <w:rPr>
          <w:sz w:val="27"/>
          <w:szCs w:val="27"/>
        </w:rPr>
        <w:t xml:space="preserve">постановляет: </w:t>
      </w:r>
    </w:p>
    <w:p w:rsidR="004F2FE2" w:rsidRPr="00943833" w:rsidRDefault="004F2FE2" w:rsidP="004F2FE2">
      <w:pPr>
        <w:jc w:val="both"/>
        <w:rPr>
          <w:sz w:val="27"/>
          <w:szCs w:val="27"/>
        </w:rPr>
      </w:pPr>
    </w:p>
    <w:p w:rsidR="004F2FE2" w:rsidRPr="00943833" w:rsidRDefault="004F2FE2" w:rsidP="004F2FE2">
      <w:pPr>
        <w:pStyle w:val="2"/>
        <w:numPr>
          <w:ilvl w:val="0"/>
          <w:numId w:val="1"/>
        </w:numPr>
        <w:suppressAutoHyphens/>
        <w:jc w:val="both"/>
        <w:rPr>
          <w:sz w:val="27"/>
          <w:szCs w:val="27"/>
          <w:lang w:val="ru-RU"/>
        </w:rPr>
      </w:pPr>
      <w:r w:rsidRPr="00943833">
        <w:rPr>
          <w:sz w:val="27"/>
          <w:szCs w:val="27"/>
          <w:lang w:val="ru-RU"/>
        </w:rPr>
        <w:t xml:space="preserve">Считать почтовый адрес нежилого </w:t>
      </w:r>
      <w:r w:rsidR="00943833">
        <w:rPr>
          <w:sz w:val="27"/>
          <w:szCs w:val="27"/>
          <w:lang w:val="ru-RU"/>
        </w:rPr>
        <w:t xml:space="preserve">здания </w:t>
      </w:r>
      <w:r w:rsidRPr="00943833">
        <w:rPr>
          <w:sz w:val="27"/>
          <w:szCs w:val="27"/>
          <w:lang w:val="ru-RU"/>
        </w:rPr>
        <w:t xml:space="preserve">с </w:t>
      </w:r>
      <w:r w:rsidR="00AD0AE6">
        <w:rPr>
          <w:sz w:val="27"/>
          <w:szCs w:val="27"/>
          <w:lang w:val="ru-RU"/>
        </w:rPr>
        <w:t>кадастровым</w:t>
      </w:r>
      <w:r w:rsidRPr="00943833">
        <w:rPr>
          <w:sz w:val="27"/>
          <w:szCs w:val="27"/>
          <w:lang w:val="ru-RU"/>
        </w:rPr>
        <w:t xml:space="preserve"> номером </w:t>
      </w:r>
      <w:r w:rsidR="00AD0AE6">
        <w:rPr>
          <w:sz w:val="27"/>
          <w:szCs w:val="27"/>
          <w:lang w:val="ru-RU"/>
        </w:rPr>
        <w:t xml:space="preserve">56:45:0102004:240, </w:t>
      </w:r>
      <w:r w:rsidRPr="00943833">
        <w:rPr>
          <w:sz w:val="27"/>
          <w:szCs w:val="27"/>
          <w:lang w:val="ru-RU"/>
        </w:rPr>
        <w:t>расположенного на земельном участке с кадастровым номером 56:45:01020</w:t>
      </w:r>
      <w:r w:rsidR="00943833">
        <w:rPr>
          <w:sz w:val="27"/>
          <w:szCs w:val="27"/>
          <w:lang w:val="ru-RU"/>
        </w:rPr>
        <w:t>02</w:t>
      </w:r>
      <w:r w:rsidRPr="00943833">
        <w:rPr>
          <w:sz w:val="27"/>
          <w:szCs w:val="27"/>
          <w:lang w:val="ru-RU"/>
        </w:rPr>
        <w:t>:</w:t>
      </w:r>
      <w:r w:rsidR="00943833">
        <w:rPr>
          <w:sz w:val="27"/>
          <w:szCs w:val="27"/>
          <w:lang w:val="ru-RU"/>
        </w:rPr>
        <w:t>75</w:t>
      </w:r>
      <w:r w:rsidRPr="00943833">
        <w:rPr>
          <w:sz w:val="27"/>
          <w:szCs w:val="27"/>
          <w:lang w:val="ru-RU"/>
        </w:rPr>
        <w:t>, следующим: Российская Федерация, Оренбургская область, г.</w:t>
      </w:r>
      <w:r w:rsidR="009B7B30">
        <w:rPr>
          <w:sz w:val="27"/>
          <w:szCs w:val="27"/>
          <w:lang w:val="ru-RU"/>
        </w:rPr>
        <w:t xml:space="preserve"> </w:t>
      </w:r>
      <w:r w:rsidR="00AD2692">
        <w:rPr>
          <w:sz w:val="27"/>
          <w:szCs w:val="27"/>
          <w:lang w:val="ru-RU"/>
        </w:rPr>
        <w:t>Сорочинск, ул. Железнодорожная, 19/6</w:t>
      </w:r>
      <w:r w:rsidRPr="00943833">
        <w:rPr>
          <w:sz w:val="27"/>
          <w:szCs w:val="27"/>
          <w:lang w:val="ru-RU"/>
        </w:rPr>
        <w:t>.</w:t>
      </w:r>
    </w:p>
    <w:p w:rsidR="004F2FE2" w:rsidRPr="00943833" w:rsidRDefault="004F2FE2" w:rsidP="004F2FE2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 w:rsidRPr="00943833">
        <w:rPr>
          <w:color w:val="000000"/>
          <w:sz w:val="27"/>
          <w:szCs w:val="27"/>
          <w:lang w:val="ru-RU"/>
        </w:rPr>
        <w:t xml:space="preserve">Контроль за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– </w:t>
      </w:r>
      <w:r w:rsidRPr="00943833">
        <w:rPr>
          <w:spacing w:val="-1"/>
          <w:sz w:val="27"/>
          <w:szCs w:val="27"/>
          <w:lang w:val="ru-RU"/>
        </w:rPr>
        <w:t>Крестьянова А.Ф.</w:t>
      </w:r>
    </w:p>
    <w:p w:rsidR="004F2FE2" w:rsidRPr="00943833" w:rsidRDefault="004F2FE2" w:rsidP="004F2FE2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 w:rsidRPr="00943833">
        <w:rPr>
          <w:color w:val="000000"/>
          <w:sz w:val="27"/>
          <w:szCs w:val="27"/>
          <w:lang w:val="ru-RU"/>
        </w:rPr>
        <w:t>Настоящее пост</w:t>
      </w:r>
      <w:r w:rsidR="00AD2692">
        <w:rPr>
          <w:color w:val="000000"/>
          <w:sz w:val="27"/>
          <w:szCs w:val="27"/>
          <w:lang w:val="ru-RU"/>
        </w:rPr>
        <w:t>ановление вступает в силу со дня</w:t>
      </w:r>
      <w:r w:rsidRPr="00943833">
        <w:rPr>
          <w:color w:val="000000"/>
          <w:sz w:val="27"/>
          <w:szCs w:val="27"/>
          <w:lang w:val="ru-RU"/>
        </w:rPr>
        <w:t xml:space="preserve"> подписания и подлежит размещению на Портале муниципального образования Сорочинский городской округ</w:t>
      </w:r>
      <w:r w:rsidR="00AD2692">
        <w:rPr>
          <w:color w:val="000000"/>
          <w:sz w:val="27"/>
          <w:szCs w:val="27"/>
          <w:lang w:val="ru-RU"/>
        </w:rPr>
        <w:t xml:space="preserve"> Оренбургской области</w:t>
      </w:r>
      <w:r w:rsidRPr="00943833">
        <w:rPr>
          <w:color w:val="000000"/>
          <w:sz w:val="27"/>
          <w:szCs w:val="27"/>
          <w:lang w:val="ru-RU"/>
        </w:rPr>
        <w:t>.</w:t>
      </w:r>
    </w:p>
    <w:p w:rsidR="004F2FE2" w:rsidRDefault="004F2FE2" w:rsidP="004F2FE2">
      <w:pPr>
        <w:pStyle w:val="2"/>
        <w:tabs>
          <w:tab w:val="left" w:pos="576"/>
        </w:tabs>
        <w:suppressAutoHyphens/>
        <w:jc w:val="both"/>
        <w:rPr>
          <w:color w:val="000000"/>
          <w:sz w:val="27"/>
          <w:szCs w:val="27"/>
          <w:lang w:val="ru-RU"/>
        </w:rPr>
      </w:pPr>
    </w:p>
    <w:p w:rsidR="00AD2692" w:rsidRPr="00AD2692" w:rsidRDefault="00AD2692" w:rsidP="004F2FE2">
      <w:pPr>
        <w:pStyle w:val="2"/>
        <w:tabs>
          <w:tab w:val="left" w:pos="576"/>
        </w:tabs>
        <w:suppressAutoHyphens/>
        <w:jc w:val="both"/>
        <w:rPr>
          <w:color w:val="000000"/>
          <w:sz w:val="27"/>
          <w:szCs w:val="27"/>
          <w:lang w:val="ru-RU"/>
        </w:rPr>
      </w:pPr>
    </w:p>
    <w:p w:rsidR="00AD2692" w:rsidRPr="00AD2692" w:rsidRDefault="00AD2692" w:rsidP="00AD2692">
      <w:pPr>
        <w:pStyle w:val="2"/>
        <w:rPr>
          <w:sz w:val="27"/>
          <w:szCs w:val="27"/>
          <w:lang w:val="ru-RU"/>
        </w:rPr>
      </w:pPr>
      <w:r w:rsidRPr="00AD2692">
        <w:rPr>
          <w:sz w:val="27"/>
          <w:szCs w:val="27"/>
          <w:lang w:val="ru-RU"/>
        </w:rPr>
        <w:t>И.о. главы муниципального образования</w:t>
      </w:r>
    </w:p>
    <w:p w:rsidR="00AD2692" w:rsidRPr="00AD2692" w:rsidRDefault="00AD2692" w:rsidP="00AD2692">
      <w:pPr>
        <w:pStyle w:val="2"/>
        <w:rPr>
          <w:sz w:val="27"/>
          <w:szCs w:val="27"/>
          <w:lang w:val="ru-RU"/>
        </w:rPr>
      </w:pPr>
      <w:r w:rsidRPr="00AD2692">
        <w:rPr>
          <w:sz w:val="27"/>
          <w:szCs w:val="27"/>
          <w:lang w:val="ru-RU"/>
        </w:rPr>
        <w:t xml:space="preserve">Сорочинский городской округ – первый </w:t>
      </w:r>
    </w:p>
    <w:p w:rsidR="00AD2692" w:rsidRPr="00AD2692" w:rsidRDefault="00AD2692" w:rsidP="00AD2692">
      <w:pPr>
        <w:pStyle w:val="2"/>
        <w:rPr>
          <w:sz w:val="27"/>
          <w:szCs w:val="27"/>
          <w:lang w:val="ru-RU"/>
        </w:rPr>
      </w:pPr>
      <w:r w:rsidRPr="00AD2692">
        <w:rPr>
          <w:sz w:val="27"/>
          <w:szCs w:val="27"/>
          <w:lang w:val="ru-RU"/>
        </w:rPr>
        <w:t>заместитель главы администрации городского</w:t>
      </w:r>
    </w:p>
    <w:p w:rsidR="00AD2692" w:rsidRPr="00AD2692" w:rsidRDefault="00AD2692" w:rsidP="00AD2692">
      <w:pPr>
        <w:pStyle w:val="2"/>
        <w:rPr>
          <w:sz w:val="27"/>
          <w:szCs w:val="27"/>
          <w:lang w:val="ru-RU"/>
        </w:rPr>
      </w:pPr>
      <w:r w:rsidRPr="00AD2692">
        <w:rPr>
          <w:sz w:val="27"/>
          <w:szCs w:val="27"/>
          <w:lang w:val="ru-RU"/>
        </w:rPr>
        <w:t>округа по оперативному управлению</w:t>
      </w:r>
    </w:p>
    <w:p w:rsidR="00AD2692" w:rsidRPr="00AD2692" w:rsidRDefault="00AD2692" w:rsidP="00AD2692">
      <w:pPr>
        <w:pStyle w:val="2"/>
        <w:rPr>
          <w:sz w:val="27"/>
          <w:szCs w:val="27"/>
          <w:lang w:val="ru-RU"/>
        </w:rPr>
      </w:pPr>
      <w:r w:rsidRPr="00AD2692">
        <w:rPr>
          <w:sz w:val="27"/>
          <w:szCs w:val="27"/>
          <w:lang w:val="ru-RU"/>
        </w:rPr>
        <w:t>муниципальным хозяйством                                                            А.А. Богданов</w:t>
      </w:r>
    </w:p>
    <w:p w:rsidR="004F2FE2" w:rsidRPr="00AD2692" w:rsidRDefault="004F2FE2" w:rsidP="004F2FE2">
      <w:pPr>
        <w:pStyle w:val="2"/>
        <w:jc w:val="both"/>
        <w:rPr>
          <w:sz w:val="27"/>
          <w:szCs w:val="27"/>
          <w:lang w:val="ru-RU"/>
        </w:rPr>
      </w:pPr>
      <w:r w:rsidRPr="00AD2692">
        <w:rPr>
          <w:sz w:val="27"/>
          <w:szCs w:val="27"/>
          <w:lang w:val="ru-RU"/>
        </w:rPr>
        <w:t xml:space="preserve">   </w:t>
      </w:r>
    </w:p>
    <w:p w:rsidR="004F2FE2" w:rsidRPr="00CE2FC5" w:rsidRDefault="004F2FE2" w:rsidP="004F2FE2">
      <w:pPr>
        <w:pStyle w:val="2"/>
        <w:jc w:val="both"/>
        <w:rPr>
          <w:sz w:val="28"/>
          <w:szCs w:val="28"/>
          <w:lang w:val="ru-RU"/>
        </w:rPr>
      </w:pPr>
      <w:r w:rsidRPr="00CE2FC5">
        <w:rPr>
          <w:sz w:val="28"/>
          <w:szCs w:val="28"/>
          <w:lang w:val="ru-RU"/>
        </w:rPr>
        <w:t xml:space="preserve"> </w:t>
      </w:r>
    </w:p>
    <w:p w:rsidR="004F2FE2" w:rsidRDefault="004F2FE2" w:rsidP="004F2FE2">
      <w:pPr>
        <w:pStyle w:val="2"/>
        <w:jc w:val="both"/>
        <w:rPr>
          <w:sz w:val="27"/>
          <w:szCs w:val="27"/>
          <w:lang w:val="ru-RU"/>
        </w:rPr>
      </w:pPr>
    </w:p>
    <w:p w:rsidR="004F2FE2" w:rsidRDefault="004F2FE2" w:rsidP="004F2FE2">
      <w:pPr>
        <w:pStyle w:val="2"/>
        <w:jc w:val="both"/>
        <w:rPr>
          <w:sz w:val="27"/>
          <w:szCs w:val="27"/>
          <w:lang w:val="ru-RU"/>
        </w:rPr>
      </w:pPr>
    </w:p>
    <w:p w:rsidR="00AD2692" w:rsidRDefault="00AD2692" w:rsidP="004F2FE2">
      <w:pPr>
        <w:pStyle w:val="2"/>
        <w:jc w:val="both"/>
        <w:rPr>
          <w:sz w:val="27"/>
          <w:szCs w:val="27"/>
          <w:lang w:val="ru-RU"/>
        </w:rPr>
      </w:pPr>
    </w:p>
    <w:p w:rsidR="004F2FE2" w:rsidRDefault="004F2FE2" w:rsidP="004F2FE2">
      <w:pPr>
        <w:pStyle w:val="2"/>
        <w:jc w:val="both"/>
        <w:rPr>
          <w:sz w:val="27"/>
          <w:szCs w:val="27"/>
          <w:lang w:val="ru-RU"/>
        </w:rPr>
      </w:pPr>
    </w:p>
    <w:p w:rsidR="004F2FE2" w:rsidRDefault="004F2FE2" w:rsidP="004F2FE2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>Разослано: в дело, Управлению а</w:t>
      </w:r>
      <w:r w:rsidR="00AD2692">
        <w:rPr>
          <w:sz w:val="20"/>
          <w:lang w:val="ru-RU"/>
        </w:rPr>
        <w:t xml:space="preserve">рхитектуры, заявителю, на Портал МО Сорочинский городской округ, </w:t>
      </w:r>
      <w:r>
        <w:rPr>
          <w:sz w:val="20"/>
          <w:lang w:val="ru-RU"/>
        </w:rPr>
        <w:t xml:space="preserve"> прокуратуре</w:t>
      </w:r>
    </w:p>
    <w:p w:rsidR="004F2FE2" w:rsidRDefault="004F2FE2" w:rsidP="004F2FE2"/>
    <w:p w:rsidR="00724771" w:rsidRDefault="00724771"/>
    <w:sectPr w:rsidR="00724771" w:rsidSect="00CE2FC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E2"/>
    <w:rsid w:val="004B0750"/>
    <w:rsid w:val="004F2FE2"/>
    <w:rsid w:val="00724771"/>
    <w:rsid w:val="00943833"/>
    <w:rsid w:val="009B7B30"/>
    <w:rsid w:val="00A87C00"/>
    <w:rsid w:val="00AD0AE6"/>
    <w:rsid w:val="00AD2692"/>
    <w:rsid w:val="00DD3431"/>
    <w:rsid w:val="00E9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87E31-1A8C-40AB-99C0-62731B50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F2FE2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4F2FE2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F2F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F2FE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4F2FE2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4F2FE2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3</cp:revision>
  <cp:lastPrinted>2016-06-24T10:33:00Z</cp:lastPrinted>
  <dcterms:created xsi:type="dcterms:W3CDTF">2016-06-30T06:28:00Z</dcterms:created>
  <dcterms:modified xsi:type="dcterms:W3CDTF">2016-06-30T12:33:00Z</dcterms:modified>
</cp:coreProperties>
</file>