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96FB3">
        <w:rPr>
          <w:sz w:val="22"/>
          <w:lang w:val="ru-RU"/>
        </w:rPr>
        <w:t xml:space="preserve">24.06.2016 </w:t>
      </w:r>
      <w:r>
        <w:rPr>
          <w:sz w:val="22"/>
          <w:lang w:val="ru-RU"/>
        </w:rPr>
        <w:t xml:space="preserve"> №</w:t>
      </w:r>
      <w:r w:rsidR="00396FB3">
        <w:rPr>
          <w:sz w:val="22"/>
          <w:lang w:val="ru-RU"/>
        </w:rPr>
        <w:t xml:space="preserve"> 978-п</w:t>
      </w:r>
    </w:p>
    <w:p w:rsidR="008E54DF" w:rsidRPr="008E54DF" w:rsidRDefault="008E54DF" w:rsidP="001A03CF">
      <w:pPr>
        <w:pStyle w:val="2"/>
        <w:tabs>
          <w:tab w:val="left" w:pos="576"/>
        </w:tabs>
        <w:suppressAutoHyphens/>
        <w:spacing w:before="240"/>
        <w:ind w:right="4253"/>
        <w:jc w:val="both"/>
        <w:rPr>
          <w:sz w:val="28"/>
          <w:szCs w:val="28"/>
          <w:lang w:val="ru-RU"/>
        </w:rPr>
      </w:pPr>
      <w:r w:rsidRPr="008E54DF">
        <w:rPr>
          <w:sz w:val="28"/>
          <w:szCs w:val="28"/>
          <w:lang w:val="ru-RU"/>
        </w:rPr>
        <w:t>Об утверждении схемы расположения</w:t>
      </w:r>
      <w:r w:rsidR="001A03CF">
        <w:rPr>
          <w:sz w:val="28"/>
          <w:szCs w:val="28"/>
          <w:lang w:val="ru-RU"/>
        </w:rPr>
        <w:t xml:space="preserve"> </w:t>
      </w:r>
      <w:r w:rsidRPr="008E54DF">
        <w:rPr>
          <w:sz w:val="28"/>
          <w:szCs w:val="28"/>
          <w:lang w:val="ru-RU"/>
        </w:rPr>
        <w:t>земельного участка на кадастровом плане</w:t>
      </w:r>
    </w:p>
    <w:p w:rsidR="008E54DF" w:rsidRDefault="008E54DF" w:rsidP="001A03CF">
      <w:pPr>
        <w:spacing w:before="720"/>
        <w:ind w:firstLine="709"/>
        <w:jc w:val="both"/>
        <w:rPr>
          <w:sz w:val="28"/>
        </w:rPr>
      </w:pPr>
      <w:r w:rsidRPr="004E1246">
        <w:rPr>
          <w:sz w:val="28"/>
        </w:rPr>
        <w:t>В соответствии со статьёй 11.10 Земельного кодекса Российской Федерации, со статьёй 16 Феде</w:t>
      </w:r>
      <w:r w:rsidR="00E165F2">
        <w:rPr>
          <w:sz w:val="28"/>
        </w:rPr>
        <w:t xml:space="preserve">рального закона от 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E165F2">
        <w:rPr>
          <w:sz w:val="28"/>
        </w:rPr>
        <w:t xml:space="preserve">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r w:rsidR="000403DE">
        <w:rPr>
          <w:sz w:val="28"/>
        </w:rPr>
        <w:t>,</w:t>
      </w:r>
      <w:r>
        <w:rPr>
          <w:sz w:val="28"/>
        </w:rPr>
        <w:t xml:space="preserve"> схемой расположения земельного участка или земельных участков на кадастровом плане территории, </w:t>
      </w:r>
      <w:r w:rsidR="005526A7">
        <w:rPr>
          <w:sz w:val="28"/>
        </w:rPr>
        <w:t xml:space="preserve">свидетельством о государственной регистрации права от </w:t>
      </w:r>
      <w:r w:rsidR="00D91DEE">
        <w:rPr>
          <w:sz w:val="28"/>
        </w:rPr>
        <w:t>30.05</w:t>
      </w:r>
      <w:r w:rsidR="00E165F2">
        <w:rPr>
          <w:sz w:val="28"/>
        </w:rPr>
        <w:t>.2016</w:t>
      </w:r>
      <w:r w:rsidR="005526A7">
        <w:rPr>
          <w:sz w:val="28"/>
        </w:rPr>
        <w:t xml:space="preserve"> </w:t>
      </w:r>
      <w:r w:rsidR="00B87E12">
        <w:rPr>
          <w:sz w:val="27"/>
          <w:szCs w:val="27"/>
        </w:rPr>
        <w:t xml:space="preserve"> и </w:t>
      </w:r>
      <w:r w:rsidR="00B87E12" w:rsidRPr="00B87E12">
        <w:rPr>
          <w:sz w:val="28"/>
          <w:szCs w:val="28"/>
        </w:rPr>
        <w:t>поданным заявлением (</w:t>
      </w:r>
      <w:proofErr w:type="spellStart"/>
      <w:r w:rsidR="00B87E12" w:rsidRPr="00B87E12">
        <w:rPr>
          <w:sz w:val="28"/>
          <w:szCs w:val="28"/>
        </w:rPr>
        <w:t>вх</w:t>
      </w:r>
      <w:proofErr w:type="spellEnd"/>
      <w:r w:rsidR="00B87E12" w:rsidRPr="00B87E12">
        <w:rPr>
          <w:sz w:val="28"/>
          <w:szCs w:val="28"/>
        </w:rPr>
        <w:t>. №</w:t>
      </w:r>
      <w:r w:rsidR="00D91DEE">
        <w:rPr>
          <w:sz w:val="28"/>
          <w:szCs w:val="28"/>
        </w:rPr>
        <w:t xml:space="preserve"> А</w:t>
      </w:r>
      <w:r w:rsidR="000030DF">
        <w:rPr>
          <w:sz w:val="28"/>
          <w:szCs w:val="28"/>
        </w:rPr>
        <w:t>з-</w:t>
      </w:r>
      <w:r w:rsidR="00D91DEE">
        <w:rPr>
          <w:sz w:val="28"/>
          <w:szCs w:val="28"/>
        </w:rPr>
        <w:t>842</w:t>
      </w:r>
      <w:r w:rsidR="00B87E12" w:rsidRPr="00B87E12">
        <w:rPr>
          <w:sz w:val="28"/>
          <w:szCs w:val="28"/>
        </w:rPr>
        <w:t xml:space="preserve"> от </w:t>
      </w:r>
      <w:r w:rsidR="00D91DEE">
        <w:rPr>
          <w:sz w:val="28"/>
          <w:szCs w:val="28"/>
        </w:rPr>
        <w:t>16</w:t>
      </w:r>
      <w:r w:rsidR="00E165F2">
        <w:rPr>
          <w:sz w:val="28"/>
          <w:szCs w:val="28"/>
        </w:rPr>
        <w:t>.06.2016</w:t>
      </w:r>
      <w:r w:rsidR="00B87E12" w:rsidRPr="00B87E12">
        <w:rPr>
          <w:sz w:val="28"/>
          <w:szCs w:val="28"/>
        </w:rPr>
        <w:t>)</w:t>
      </w:r>
      <w:r w:rsidR="00B87E12">
        <w:rPr>
          <w:sz w:val="28"/>
        </w:rPr>
        <w:t xml:space="preserve"> </w:t>
      </w:r>
      <w:r>
        <w:rPr>
          <w:sz w:val="28"/>
        </w:rPr>
        <w:t>администрация Сорочинского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E54DF" w:rsidRPr="001C16CA" w:rsidRDefault="008E54DF" w:rsidP="008E54DF">
      <w:pPr>
        <w:numPr>
          <w:ilvl w:val="0"/>
          <w:numId w:val="3"/>
        </w:numPr>
        <w:jc w:val="both"/>
        <w:rPr>
          <w:sz w:val="28"/>
        </w:rPr>
      </w:pPr>
      <w:r>
        <w:rPr>
          <w:color w:val="000000"/>
          <w:sz w:val="28"/>
        </w:rPr>
        <w:t xml:space="preserve">Утвердить схему расположения земельных участков расположенных в кадастровом квартале  </w:t>
      </w:r>
      <w:r>
        <w:rPr>
          <w:sz w:val="28"/>
        </w:rPr>
        <w:t>56:</w:t>
      </w:r>
      <w:r w:rsidR="00D91DEE">
        <w:rPr>
          <w:sz w:val="28"/>
        </w:rPr>
        <w:t>45:0102019</w:t>
      </w:r>
      <w:r>
        <w:rPr>
          <w:color w:val="000000"/>
          <w:sz w:val="28"/>
        </w:rPr>
        <w:t xml:space="preserve"> образованных путем раздела земельного участка с кадастровым номером 56:</w:t>
      </w:r>
      <w:r w:rsidR="00D91DEE">
        <w:rPr>
          <w:color w:val="000000"/>
          <w:sz w:val="28"/>
        </w:rPr>
        <w:t xml:space="preserve">45:0102019:374 </w:t>
      </w:r>
      <w:r>
        <w:rPr>
          <w:color w:val="000000"/>
          <w:sz w:val="28"/>
        </w:rPr>
        <w:t xml:space="preserve">общей площадью </w:t>
      </w:r>
      <w:r w:rsidR="00D91DEE">
        <w:rPr>
          <w:color w:val="000000"/>
          <w:sz w:val="28"/>
        </w:rPr>
        <w:t>1019</w:t>
      </w:r>
      <w:r>
        <w:rPr>
          <w:color w:val="000000"/>
          <w:sz w:val="28"/>
        </w:rPr>
        <w:t xml:space="preserve"> кв.м.</w:t>
      </w:r>
    </w:p>
    <w:p w:rsidR="008E54DF" w:rsidRPr="001C16CA" w:rsidRDefault="000030DF" w:rsidP="000030DF">
      <w:pPr>
        <w:ind w:left="360"/>
        <w:jc w:val="both"/>
        <w:rPr>
          <w:sz w:val="28"/>
        </w:rPr>
      </w:pPr>
      <w:r>
        <w:rPr>
          <w:color w:val="000000"/>
          <w:sz w:val="28"/>
        </w:rPr>
        <w:t>1.1.</w:t>
      </w:r>
      <w:r w:rsidR="008E54DF">
        <w:rPr>
          <w:color w:val="000000"/>
          <w:sz w:val="28"/>
        </w:rPr>
        <w:t xml:space="preserve"> </w:t>
      </w:r>
      <w:proofErr w:type="gramStart"/>
      <w:r w:rsidR="008E54DF">
        <w:rPr>
          <w:color w:val="000000"/>
          <w:sz w:val="28"/>
        </w:rPr>
        <w:t>(:ЗУ</w:t>
      </w:r>
      <w:proofErr w:type="gramEnd"/>
      <w:r w:rsidR="008E54DF">
        <w:rPr>
          <w:color w:val="000000"/>
          <w:sz w:val="28"/>
        </w:rPr>
        <w:t xml:space="preserve">1) общей площадью </w:t>
      </w:r>
      <w:r w:rsidR="00D91DEE">
        <w:rPr>
          <w:color w:val="000000"/>
          <w:sz w:val="28"/>
        </w:rPr>
        <w:t>481</w:t>
      </w:r>
      <w:r w:rsidR="008E54DF">
        <w:rPr>
          <w:color w:val="000000"/>
          <w:sz w:val="28"/>
        </w:rPr>
        <w:t xml:space="preserve"> кв.м. образованного при делении земельного участка с кадастровым номером </w:t>
      </w:r>
      <w:r w:rsidR="00D91DEE">
        <w:rPr>
          <w:color w:val="000000"/>
          <w:sz w:val="28"/>
        </w:rPr>
        <w:t xml:space="preserve">56:45:0102019:374 </w:t>
      </w:r>
      <w:r w:rsidR="008E54DF">
        <w:rPr>
          <w:color w:val="000000"/>
          <w:sz w:val="28"/>
        </w:rPr>
        <w:t xml:space="preserve">адрес: </w:t>
      </w:r>
      <w:r w:rsidR="005526A7">
        <w:rPr>
          <w:color w:val="000000"/>
          <w:sz w:val="28"/>
        </w:rPr>
        <w:t xml:space="preserve">Российская Федерация, Оренбургская область, </w:t>
      </w:r>
      <w:r w:rsidR="00D91DEE">
        <w:rPr>
          <w:color w:val="000000"/>
          <w:sz w:val="28"/>
        </w:rPr>
        <w:t>г. Сорочинск,</w:t>
      </w:r>
      <w:r w:rsidR="005526A7">
        <w:rPr>
          <w:color w:val="000000"/>
          <w:sz w:val="28"/>
        </w:rPr>
        <w:t xml:space="preserve"> </w:t>
      </w:r>
      <w:r w:rsidR="001A03CF">
        <w:rPr>
          <w:color w:val="000000"/>
          <w:sz w:val="28"/>
        </w:rPr>
        <w:t>ул. </w:t>
      </w:r>
      <w:r w:rsidR="00D91DEE">
        <w:rPr>
          <w:color w:val="000000"/>
          <w:sz w:val="28"/>
        </w:rPr>
        <w:t>Строительная</w:t>
      </w:r>
      <w:r w:rsidR="005526A7">
        <w:rPr>
          <w:color w:val="000000"/>
          <w:sz w:val="28"/>
        </w:rPr>
        <w:t>,</w:t>
      </w:r>
      <w:r w:rsidR="00D91DEE">
        <w:rPr>
          <w:color w:val="000000"/>
          <w:sz w:val="28"/>
        </w:rPr>
        <w:t xml:space="preserve"> 1 «З»</w:t>
      </w:r>
      <w:r w:rsidR="008E54DF">
        <w:rPr>
          <w:color w:val="000000"/>
          <w:sz w:val="28"/>
        </w:rPr>
        <w:t xml:space="preserve">; разрешенное использование: для </w:t>
      </w:r>
      <w:r w:rsidR="00D91DEE">
        <w:rPr>
          <w:color w:val="000000"/>
          <w:sz w:val="28"/>
        </w:rPr>
        <w:t>индивидуального жилищного строительства</w:t>
      </w:r>
      <w:r w:rsidR="008E54DF">
        <w:rPr>
          <w:color w:val="000000"/>
          <w:sz w:val="28"/>
        </w:rPr>
        <w:t>. Категория земель: земли населенных пунктов.</w:t>
      </w:r>
    </w:p>
    <w:p w:rsidR="005526A7" w:rsidRPr="001C16CA" w:rsidRDefault="000030DF" w:rsidP="000030DF">
      <w:pPr>
        <w:ind w:left="360"/>
        <w:jc w:val="both"/>
        <w:rPr>
          <w:sz w:val="28"/>
        </w:rPr>
      </w:pPr>
      <w:r>
        <w:rPr>
          <w:color w:val="000000"/>
          <w:sz w:val="28"/>
        </w:rPr>
        <w:t>1.2.</w:t>
      </w:r>
      <w:r w:rsidR="00E165F2">
        <w:rPr>
          <w:color w:val="000000"/>
          <w:sz w:val="28"/>
        </w:rPr>
        <w:t xml:space="preserve"> </w:t>
      </w:r>
      <w:proofErr w:type="gramStart"/>
      <w:r w:rsidR="00E165F2">
        <w:rPr>
          <w:color w:val="000000"/>
          <w:sz w:val="28"/>
        </w:rPr>
        <w:t>(:ЗУ</w:t>
      </w:r>
      <w:proofErr w:type="gramEnd"/>
      <w:r w:rsidR="00E165F2">
        <w:rPr>
          <w:color w:val="000000"/>
          <w:sz w:val="28"/>
        </w:rPr>
        <w:t xml:space="preserve">2) общей площадью </w:t>
      </w:r>
      <w:r w:rsidR="00D91DEE">
        <w:rPr>
          <w:color w:val="000000"/>
          <w:sz w:val="28"/>
        </w:rPr>
        <w:t>538</w:t>
      </w:r>
      <w:r w:rsidR="005526A7">
        <w:rPr>
          <w:color w:val="000000"/>
          <w:sz w:val="28"/>
        </w:rPr>
        <w:t xml:space="preserve"> кв.м. образованного при делении земельного участка с када</w:t>
      </w:r>
      <w:r w:rsidR="00E165F2">
        <w:rPr>
          <w:color w:val="000000"/>
          <w:sz w:val="28"/>
        </w:rPr>
        <w:t xml:space="preserve">стровым номером </w:t>
      </w:r>
      <w:r w:rsidR="00D91DEE">
        <w:rPr>
          <w:color w:val="000000"/>
          <w:sz w:val="28"/>
        </w:rPr>
        <w:t xml:space="preserve">56:45:0102019:374 </w:t>
      </w:r>
      <w:r w:rsidR="005526A7">
        <w:rPr>
          <w:color w:val="000000"/>
          <w:sz w:val="28"/>
        </w:rPr>
        <w:t xml:space="preserve">адрес: Российская Федерация, Оренбургская область, </w:t>
      </w:r>
      <w:r w:rsidR="00256CD4">
        <w:rPr>
          <w:color w:val="000000"/>
          <w:sz w:val="28"/>
        </w:rPr>
        <w:t xml:space="preserve">г. Сорочинск, </w:t>
      </w:r>
      <w:bookmarkStart w:id="0" w:name="_GoBack"/>
      <w:bookmarkEnd w:id="0"/>
      <w:r w:rsidR="00D91DEE">
        <w:rPr>
          <w:color w:val="000000"/>
          <w:sz w:val="28"/>
        </w:rPr>
        <w:t>ул.</w:t>
      </w:r>
      <w:r w:rsidR="001A03CF">
        <w:rPr>
          <w:color w:val="000000"/>
          <w:sz w:val="28"/>
        </w:rPr>
        <w:t> </w:t>
      </w:r>
      <w:r w:rsidR="00D91DEE">
        <w:rPr>
          <w:color w:val="000000"/>
          <w:sz w:val="28"/>
        </w:rPr>
        <w:t xml:space="preserve">Строительная, 1 «И»; разрешенное использование: для индивидуального жилищного строительства. </w:t>
      </w:r>
      <w:r w:rsidR="005526A7">
        <w:rPr>
          <w:color w:val="000000"/>
          <w:sz w:val="28"/>
        </w:rPr>
        <w:t>Категория земель: земли населенных пунктов.</w:t>
      </w:r>
    </w:p>
    <w:p w:rsidR="007E324E" w:rsidRPr="008E54DF" w:rsidRDefault="007E324E" w:rsidP="008E54DF">
      <w:pPr>
        <w:pStyle w:val="a6"/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8E54DF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 w:rsidRPr="008E54DF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E165F2" w:rsidRDefault="00E165F2" w:rsidP="00E165F2">
      <w:pPr>
        <w:pStyle w:val="2"/>
        <w:numPr>
          <w:ilvl w:val="0"/>
          <w:numId w:val="3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7E324E" w:rsidRDefault="007E324E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0030DF" w:rsidRDefault="00396FB3" w:rsidP="000030D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112395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DF"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0030DF" w:rsidRDefault="000030DF" w:rsidP="000030DF">
      <w:pPr>
        <w:pStyle w:val="2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0030DF" w:rsidRDefault="000030DF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0030DF" w:rsidP="005526A7">
      <w:pPr>
        <w:suppressAutoHyphens/>
        <w:jc w:val="both"/>
      </w:pPr>
      <w:r>
        <w:rPr>
          <w:color w:val="000000"/>
        </w:rPr>
        <w:t xml:space="preserve">Разослано: в дело,  прокуратуре, </w:t>
      </w:r>
      <w:proofErr w:type="spellStart"/>
      <w:r>
        <w:rPr>
          <w:color w:val="000000"/>
        </w:rPr>
        <w:t>УАГиКС</w:t>
      </w:r>
      <w:proofErr w:type="spellEnd"/>
      <w:r>
        <w:rPr>
          <w:color w:val="000000"/>
        </w:rPr>
        <w:t>, заявителю</w:t>
      </w:r>
      <w:r w:rsidR="005526A7" w:rsidRPr="000F27A1">
        <w:rPr>
          <w:color w:val="000000"/>
        </w:rPr>
        <w:t>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143738"/>
    <w:rsid w:val="001A03CF"/>
    <w:rsid w:val="002017D6"/>
    <w:rsid w:val="00256CD4"/>
    <w:rsid w:val="002C329B"/>
    <w:rsid w:val="00396FB3"/>
    <w:rsid w:val="004212E3"/>
    <w:rsid w:val="00524924"/>
    <w:rsid w:val="005526A7"/>
    <w:rsid w:val="006359DF"/>
    <w:rsid w:val="00691B3B"/>
    <w:rsid w:val="006C5FC4"/>
    <w:rsid w:val="006D712D"/>
    <w:rsid w:val="007C4A1E"/>
    <w:rsid w:val="007E324E"/>
    <w:rsid w:val="00870BF1"/>
    <w:rsid w:val="00874668"/>
    <w:rsid w:val="00885538"/>
    <w:rsid w:val="008E54DF"/>
    <w:rsid w:val="009F6D8B"/>
    <w:rsid w:val="00A5544B"/>
    <w:rsid w:val="00A762E6"/>
    <w:rsid w:val="00B87E12"/>
    <w:rsid w:val="00B95875"/>
    <w:rsid w:val="00C714A0"/>
    <w:rsid w:val="00D91DEE"/>
    <w:rsid w:val="00E165F2"/>
    <w:rsid w:val="00F6341B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E11"/>
  <w15:docId w15:val="{38DB1442-9FC6-43A8-B348-E3A5226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2016-07-14T04:44:00Z</cp:lastPrinted>
  <dcterms:created xsi:type="dcterms:W3CDTF">2016-07-14T07:19:00Z</dcterms:created>
  <dcterms:modified xsi:type="dcterms:W3CDTF">2016-07-14T07:37:00Z</dcterms:modified>
</cp:coreProperties>
</file>