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0019B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0019B5">
        <w:rPr>
          <w:sz w:val="22"/>
          <w:lang w:val="ru-RU"/>
        </w:rPr>
        <w:t>24.06.2016</w:t>
      </w:r>
      <w:r>
        <w:rPr>
          <w:sz w:val="22"/>
          <w:lang w:val="ru-RU"/>
        </w:rPr>
        <w:t xml:space="preserve"> №</w:t>
      </w:r>
      <w:r w:rsidR="000019B5">
        <w:rPr>
          <w:sz w:val="22"/>
          <w:lang w:val="ru-RU"/>
        </w:rPr>
        <w:t xml:space="preserve"> 976-п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AB44BE" w:rsidRDefault="00F0627A" w:rsidP="00443EBD">
      <w:pPr>
        <w:pStyle w:val="2"/>
        <w:tabs>
          <w:tab w:val="left" w:pos="576"/>
        </w:tabs>
        <w:suppressAutoHyphens/>
        <w:ind w:right="4110"/>
        <w:jc w:val="both"/>
        <w:rPr>
          <w:sz w:val="27"/>
          <w:szCs w:val="27"/>
          <w:lang w:val="ru-RU"/>
        </w:rPr>
      </w:pPr>
      <w:bookmarkStart w:id="0" w:name="_GoBack"/>
      <w:r w:rsidRPr="00AB44BE">
        <w:rPr>
          <w:sz w:val="27"/>
          <w:szCs w:val="27"/>
          <w:lang w:val="ru-RU"/>
        </w:rPr>
        <w:t>Об утверждении схемы расположения</w:t>
      </w:r>
      <w:r w:rsidR="00443EBD" w:rsidRPr="00443EBD">
        <w:rPr>
          <w:sz w:val="27"/>
          <w:szCs w:val="27"/>
          <w:lang w:val="ru-RU"/>
        </w:rPr>
        <w:t xml:space="preserve"> </w:t>
      </w:r>
      <w:r w:rsidRPr="00AB44BE">
        <w:rPr>
          <w:sz w:val="27"/>
          <w:szCs w:val="27"/>
          <w:lang w:val="ru-RU"/>
        </w:rPr>
        <w:t>земельного участка на кадастровом плане</w:t>
      </w:r>
      <w:bookmarkEnd w:id="0"/>
    </w:p>
    <w:p w:rsidR="00F0627A" w:rsidRPr="00AB44BE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AB44BE">
        <w:rPr>
          <w:sz w:val="27"/>
          <w:szCs w:val="27"/>
        </w:rPr>
        <w:t xml:space="preserve">рального закона от </w:t>
      </w:r>
      <w:proofErr w:type="gramStart"/>
      <w:r w:rsidR="00E26A68" w:rsidRPr="00AB44BE">
        <w:rPr>
          <w:sz w:val="27"/>
          <w:szCs w:val="27"/>
        </w:rPr>
        <w:t xml:space="preserve">06.10.2003 </w:t>
      </w:r>
      <w:r w:rsidRPr="00AB44BE">
        <w:rPr>
          <w:sz w:val="27"/>
          <w:szCs w:val="27"/>
        </w:rPr>
        <w:t xml:space="preserve"> №</w:t>
      </w:r>
      <w:proofErr w:type="gramEnd"/>
      <w:r w:rsidRPr="00AB44BE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AB44BE">
        <w:rPr>
          <w:sz w:val="27"/>
          <w:szCs w:val="27"/>
        </w:rPr>
        <w:t xml:space="preserve">014 </w:t>
      </w:r>
      <w:r w:rsidRPr="00AB44BE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AB44BE">
        <w:rPr>
          <w:sz w:val="27"/>
          <w:szCs w:val="27"/>
        </w:rPr>
        <w:t xml:space="preserve">руководствуясь </w:t>
      </w:r>
      <w:r w:rsidRPr="00AB44BE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AB44BE">
        <w:rPr>
          <w:sz w:val="27"/>
          <w:szCs w:val="27"/>
        </w:rPr>
        <w:t>поданно</w:t>
      </w:r>
      <w:r w:rsidR="000019B5">
        <w:rPr>
          <w:sz w:val="27"/>
          <w:szCs w:val="27"/>
        </w:rPr>
        <w:t>го заявления(</w:t>
      </w:r>
      <w:proofErr w:type="spellStart"/>
      <w:r w:rsidR="000019B5">
        <w:rPr>
          <w:sz w:val="27"/>
          <w:szCs w:val="27"/>
        </w:rPr>
        <w:t>вх</w:t>
      </w:r>
      <w:proofErr w:type="spellEnd"/>
      <w:r w:rsidR="000019B5">
        <w:rPr>
          <w:sz w:val="27"/>
          <w:szCs w:val="27"/>
        </w:rPr>
        <w:t xml:space="preserve">. № </w:t>
      </w:r>
      <w:r w:rsidR="00E26A68" w:rsidRPr="00AB44BE">
        <w:rPr>
          <w:sz w:val="27"/>
          <w:szCs w:val="27"/>
        </w:rPr>
        <w:t>Гз-739</w:t>
      </w:r>
      <w:r w:rsidR="000E3B33" w:rsidRPr="00AB44BE">
        <w:rPr>
          <w:sz w:val="27"/>
          <w:szCs w:val="27"/>
        </w:rPr>
        <w:t xml:space="preserve"> от </w:t>
      </w:r>
      <w:r w:rsidR="00E26A68" w:rsidRPr="00AB44BE">
        <w:rPr>
          <w:sz w:val="27"/>
          <w:szCs w:val="27"/>
        </w:rPr>
        <w:t>02.06</w:t>
      </w:r>
      <w:r w:rsidR="00D572F1" w:rsidRPr="00AB44BE">
        <w:rPr>
          <w:sz w:val="27"/>
          <w:szCs w:val="27"/>
        </w:rPr>
        <w:t>.2016</w:t>
      </w:r>
      <w:proofErr w:type="gramStart"/>
      <w:r w:rsidR="00D572F1" w:rsidRPr="00AB44BE">
        <w:rPr>
          <w:sz w:val="27"/>
          <w:szCs w:val="27"/>
        </w:rPr>
        <w:t>)</w:t>
      </w:r>
      <w:r w:rsidR="000019B5">
        <w:rPr>
          <w:sz w:val="27"/>
          <w:szCs w:val="27"/>
        </w:rPr>
        <w:t>,</w:t>
      </w:r>
      <w:r w:rsidRPr="00AB44BE">
        <w:rPr>
          <w:sz w:val="27"/>
          <w:szCs w:val="27"/>
        </w:rPr>
        <w:t>администрация</w:t>
      </w:r>
      <w:proofErr w:type="gramEnd"/>
      <w:r w:rsidRPr="00AB44BE">
        <w:rPr>
          <w:sz w:val="27"/>
          <w:szCs w:val="27"/>
        </w:rPr>
        <w:t xml:space="preserve"> </w:t>
      </w:r>
      <w:r w:rsidR="000019B5">
        <w:rPr>
          <w:sz w:val="27"/>
          <w:szCs w:val="27"/>
        </w:rPr>
        <w:t xml:space="preserve">Сорочинского </w:t>
      </w:r>
      <w:r w:rsidRPr="00AB44BE">
        <w:rPr>
          <w:sz w:val="27"/>
          <w:szCs w:val="27"/>
        </w:rPr>
        <w:t>городского округа Оренбургской области ПОСТАНОВЛЯЕТ: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    1. Утвердить схему расположения земельного участка усл</w:t>
      </w:r>
      <w:r w:rsidR="001C3C2B" w:rsidRPr="00AB44BE">
        <w:rPr>
          <w:sz w:val="27"/>
          <w:szCs w:val="27"/>
        </w:rPr>
        <w:t>овный        номер 56:45:0101044</w:t>
      </w:r>
      <w:r w:rsidRPr="00AB44BE">
        <w:rPr>
          <w:sz w:val="27"/>
          <w:szCs w:val="27"/>
        </w:rPr>
        <w:t>: ЗУ1 с местоположением: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   1.1. ЗУ1</w:t>
      </w:r>
      <w:r w:rsidR="001C3C2B" w:rsidRPr="00AB44BE">
        <w:rPr>
          <w:sz w:val="27"/>
          <w:szCs w:val="27"/>
        </w:rPr>
        <w:t>-</w:t>
      </w:r>
      <w:r w:rsidR="00E26A68" w:rsidRPr="00AB44BE">
        <w:rPr>
          <w:sz w:val="27"/>
          <w:szCs w:val="27"/>
        </w:rPr>
        <w:t xml:space="preserve"> Площадь земельного участка 1789</w:t>
      </w:r>
      <w:r w:rsidR="000019B5">
        <w:rPr>
          <w:sz w:val="27"/>
          <w:szCs w:val="27"/>
        </w:rPr>
        <w:t xml:space="preserve"> </w:t>
      </w:r>
      <w:r w:rsidRPr="00AB44BE">
        <w:rPr>
          <w:sz w:val="27"/>
          <w:szCs w:val="27"/>
        </w:rPr>
        <w:t>кв. м., расположенный в кад</w:t>
      </w:r>
      <w:r w:rsidR="001C3C2B" w:rsidRPr="00AB44BE">
        <w:rPr>
          <w:sz w:val="27"/>
          <w:szCs w:val="27"/>
        </w:rPr>
        <w:t>астровом квартале: 56:45:0101044</w:t>
      </w:r>
      <w:r w:rsidRPr="00AB44BE">
        <w:rPr>
          <w:sz w:val="27"/>
          <w:szCs w:val="27"/>
        </w:rPr>
        <w:t xml:space="preserve"> по адресу: </w:t>
      </w:r>
      <w:r w:rsidR="00267890" w:rsidRPr="00AB44BE">
        <w:rPr>
          <w:sz w:val="27"/>
          <w:szCs w:val="27"/>
        </w:rPr>
        <w:t xml:space="preserve">Российская Федерация, </w:t>
      </w:r>
      <w:r w:rsidRPr="00AB44BE">
        <w:rPr>
          <w:sz w:val="27"/>
          <w:szCs w:val="27"/>
        </w:rPr>
        <w:t>Оренбургская область,</w:t>
      </w:r>
      <w:r w:rsidR="000019B5">
        <w:rPr>
          <w:sz w:val="27"/>
          <w:szCs w:val="27"/>
        </w:rPr>
        <w:t xml:space="preserve"> </w:t>
      </w:r>
      <w:r w:rsidR="00E26A68" w:rsidRPr="00AB44BE">
        <w:rPr>
          <w:sz w:val="27"/>
          <w:szCs w:val="27"/>
        </w:rPr>
        <w:t>г. Сорочинск, проезд Торговый, 9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 xml:space="preserve">Разрешенное использование: </w:t>
      </w:r>
      <w:r w:rsidR="001C3C2B" w:rsidRPr="00AB44BE">
        <w:rPr>
          <w:sz w:val="27"/>
          <w:szCs w:val="27"/>
        </w:rPr>
        <w:t>предпринимательство</w:t>
      </w:r>
      <w:r w:rsidRPr="00AB44BE">
        <w:rPr>
          <w:sz w:val="27"/>
          <w:szCs w:val="27"/>
        </w:rPr>
        <w:t xml:space="preserve">. </w:t>
      </w:r>
    </w:p>
    <w:p w:rsidR="00F0627A" w:rsidRPr="00AB44BE" w:rsidRDefault="00F0627A" w:rsidP="00F0627A">
      <w:pPr>
        <w:jc w:val="both"/>
        <w:rPr>
          <w:sz w:val="27"/>
          <w:szCs w:val="27"/>
        </w:rPr>
      </w:pPr>
      <w:r w:rsidRPr="00AB44BE">
        <w:rPr>
          <w:sz w:val="27"/>
          <w:szCs w:val="27"/>
        </w:rPr>
        <w:t>Категория земель: земли населенных пунктов.</w:t>
      </w:r>
    </w:p>
    <w:p w:rsidR="00D572F1" w:rsidRPr="00AB44BE" w:rsidRDefault="00D572F1" w:rsidP="00F0627A">
      <w:pPr>
        <w:jc w:val="both"/>
        <w:rPr>
          <w:sz w:val="27"/>
          <w:szCs w:val="27"/>
        </w:rPr>
      </w:pPr>
    </w:p>
    <w:p w:rsidR="00F0627A" w:rsidRPr="00AB44BE" w:rsidRDefault="00F0627A" w:rsidP="00F0627A">
      <w:pPr>
        <w:jc w:val="both"/>
        <w:rPr>
          <w:spacing w:val="-1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AB44BE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AB44BE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AB44BE" w:rsidRDefault="00F0627A" w:rsidP="00F0627A">
      <w:pPr>
        <w:jc w:val="both"/>
        <w:rPr>
          <w:color w:val="000000"/>
          <w:sz w:val="27"/>
          <w:szCs w:val="27"/>
        </w:rPr>
      </w:pPr>
      <w:r w:rsidRPr="00AB44BE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AB44BE" w:rsidRPr="003F106C" w:rsidRDefault="000019B5" w:rsidP="00AB44BE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165735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BE"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AB44BE" w:rsidRPr="003F106C" w:rsidRDefault="00AB44BE" w:rsidP="00AB44BE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муниципальным хозяйством                                           </w:t>
      </w:r>
      <w:r w:rsidR="000019B5">
        <w:rPr>
          <w:sz w:val="27"/>
          <w:szCs w:val="27"/>
          <w:lang w:val="ru-RU"/>
        </w:rPr>
        <w:t xml:space="preserve">                  </w:t>
      </w:r>
      <w:r w:rsidRPr="003F106C">
        <w:rPr>
          <w:sz w:val="27"/>
          <w:szCs w:val="27"/>
          <w:lang w:val="ru-RU"/>
        </w:rPr>
        <w:t xml:space="preserve">    А.А. Богданов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Pr="00443EBD" w:rsidRDefault="00CA4186" w:rsidP="000019B5">
      <w:pPr>
        <w:pStyle w:val="2"/>
        <w:rPr>
          <w:sz w:val="28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КС, прокуратура</w:t>
      </w:r>
      <w:r w:rsidR="00F0627A"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sectPr w:rsidR="00F0627A" w:rsidRPr="00443EBD" w:rsidSect="00B4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019B5"/>
    <w:rsid w:val="000E3B33"/>
    <w:rsid w:val="001C3C2B"/>
    <w:rsid w:val="00267890"/>
    <w:rsid w:val="00354331"/>
    <w:rsid w:val="00443EBD"/>
    <w:rsid w:val="00666381"/>
    <w:rsid w:val="00AB44BE"/>
    <w:rsid w:val="00B46C33"/>
    <w:rsid w:val="00CA4186"/>
    <w:rsid w:val="00D572F1"/>
    <w:rsid w:val="00D618B8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9C21"/>
  <w15:docId w15:val="{160054FC-1BCB-45CD-9E1B-CE216595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2016-03-03T09:26:00Z</cp:lastPrinted>
  <dcterms:created xsi:type="dcterms:W3CDTF">2016-07-14T09:42:00Z</dcterms:created>
  <dcterms:modified xsi:type="dcterms:W3CDTF">2016-07-14T11:35:00Z</dcterms:modified>
</cp:coreProperties>
</file>