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12" w:rsidRDefault="00561C12">
      <w:bookmarkStart w:id="0" w:name="_GoBack"/>
      <w:bookmarkEnd w:id="0"/>
    </w:p>
    <w:p w:rsidR="00561C12" w:rsidRPr="00071A2A" w:rsidRDefault="00561C12" w:rsidP="00561C12">
      <w:pPr>
        <w:keepNext/>
        <w:ind w:right="-2"/>
        <w:jc w:val="center"/>
        <w:outlineLvl w:val="0"/>
        <w:rPr>
          <w:sz w:val="28"/>
          <w:szCs w:val="28"/>
        </w:rPr>
      </w:pPr>
      <w:r w:rsidRPr="00071A2A"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61C12" w:rsidRPr="00071A2A" w:rsidTr="00EF3375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1C12" w:rsidRPr="00F3193D" w:rsidRDefault="00561C12" w:rsidP="00EF3375">
            <w:pPr>
              <w:keepNext/>
              <w:ind w:right="-2"/>
              <w:jc w:val="center"/>
              <w:outlineLvl w:val="4"/>
              <w:rPr>
                <w:b/>
                <w:sz w:val="27"/>
                <w:szCs w:val="27"/>
              </w:rPr>
            </w:pPr>
            <w:r w:rsidRPr="00F3193D">
              <w:rPr>
                <w:b/>
                <w:sz w:val="27"/>
                <w:szCs w:val="27"/>
              </w:rPr>
              <w:t>Администрация Сорочинского городского округа Оренбургской области</w:t>
            </w:r>
          </w:p>
          <w:p w:rsidR="00561C12" w:rsidRPr="00F3193D" w:rsidRDefault="00561C12" w:rsidP="00EF3375">
            <w:pPr>
              <w:rPr>
                <w:sz w:val="27"/>
                <w:szCs w:val="27"/>
              </w:rPr>
            </w:pPr>
          </w:p>
          <w:p w:rsidR="00561C12" w:rsidRPr="00C93780" w:rsidRDefault="00561C12" w:rsidP="00EF3375">
            <w:pPr>
              <w:keepNext/>
              <w:ind w:right="-2"/>
              <w:jc w:val="center"/>
              <w:outlineLvl w:val="7"/>
              <w:rPr>
                <w:b/>
              </w:rPr>
            </w:pPr>
            <w:r w:rsidRPr="00F3193D">
              <w:rPr>
                <w:b/>
                <w:sz w:val="27"/>
                <w:szCs w:val="27"/>
              </w:rPr>
              <w:t xml:space="preserve">П О С Т А Н О В Л Е Н И Е </w:t>
            </w:r>
          </w:p>
          <w:p w:rsidR="00561C12" w:rsidRPr="00071A2A" w:rsidRDefault="00561C12" w:rsidP="00EF3375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</w:tr>
    </w:tbl>
    <w:p w:rsidR="00561C12" w:rsidRPr="00F3193D" w:rsidRDefault="00561C12" w:rsidP="00561C12">
      <w:pPr>
        <w:ind w:right="-2"/>
        <w:rPr>
          <w:sz w:val="27"/>
          <w:szCs w:val="27"/>
        </w:rPr>
      </w:pPr>
      <w:r w:rsidRPr="00F3193D">
        <w:rPr>
          <w:sz w:val="27"/>
          <w:szCs w:val="27"/>
        </w:rPr>
        <w:t xml:space="preserve">от </w:t>
      </w:r>
      <w:r w:rsidR="005B00EA">
        <w:rPr>
          <w:sz w:val="27"/>
          <w:szCs w:val="27"/>
        </w:rPr>
        <w:t>16.06.2016 № 908-п</w:t>
      </w:r>
    </w:p>
    <w:p w:rsidR="00C93780" w:rsidRPr="00F3193D" w:rsidRDefault="00C93780" w:rsidP="00561C12">
      <w:pPr>
        <w:ind w:right="-2"/>
        <w:rPr>
          <w:sz w:val="27"/>
          <w:szCs w:val="27"/>
        </w:rPr>
      </w:pPr>
    </w:p>
    <w:p w:rsidR="00A25D68" w:rsidRPr="00630D30" w:rsidRDefault="00AC6E24" w:rsidP="00CE4020">
      <w:pPr>
        <w:ind w:right="4251"/>
        <w:jc w:val="both"/>
        <w:rPr>
          <w:iCs/>
          <w:color w:val="000000"/>
        </w:rPr>
      </w:pPr>
      <w:r w:rsidRPr="00A25D68">
        <w:rPr>
          <w:sz w:val="27"/>
          <w:szCs w:val="27"/>
        </w:rPr>
        <w:t xml:space="preserve"> </w:t>
      </w:r>
      <w:r w:rsidR="00A25D68" w:rsidRPr="00630D30">
        <w:t xml:space="preserve">Об утверждении административного регламента предоставления муниципальной услуги </w:t>
      </w:r>
      <w:r w:rsidR="00A25D68" w:rsidRPr="00630D30">
        <w:rPr>
          <w:color w:val="000000"/>
        </w:rPr>
        <w:t>«Предоставление</w:t>
      </w:r>
      <w:r w:rsidR="00A10F83">
        <w:rPr>
          <w:color w:val="000000"/>
        </w:rPr>
        <w:t xml:space="preserve"> информации о порядке предоставления жилищно</w:t>
      </w:r>
      <w:r w:rsidR="00CE4020">
        <w:rPr>
          <w:color w:val="000000"/>
        </w:rPr>
        <w:t>-</w:t>
      </w:r>
      <w:r w:rsidR="00A10F83">
        <w:rPr>
          <w:color w:val="000000"/>
        </w:rPr>
        <w:t>коммунальных услуг населению»</w:t>
      </w:r>
      <w:r w:rsidR="00A25D68" w:rsidRPr="00630D30">
        <w:rPr>
          <w:color w:val="000000"/>
        </w:rPr>
        <w:t xml:space="preserve"> </w:t>
      </w:r>
    </w:p>
    <w:p w:rsidR="009D793D" w:rsidRPr="00630D30" w:rsidRDefault="009D793D" w:rsidP="00561C12">
      <w:pPr>
        <w:ind w:firstLine="709"/>
        <w:jc w:val="both"/>
      </w:pPr>
    </w:p>
    <w:p w:rsidR="00561C12" w:rsidRPr="00630D30" w:rsidRDefault="00561C12" w:rsidP="00561C12">
      <w:pPr>
        <w:ind w:firstLine="709"/>
        <w:jc w:val="both"/>
      </w:pPr>
      <w:r w:rsidRPr="00630D30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DB5ED2" w:rsidRPr="00630D30">
        <w:t xml:space="preserve">», </w:t>
      </w:r>
      <w:r w:rsidRPr="00630D30">
        <w:t>руководствуясь статьями 32, 35, 40 Устава муниципального образования Сорочинский городской округ Оренбургск</w:t>
      </w:r>
      <w:r w:rsidR="00B471C5" w:rsidRPr="00630D30">
        <w:t>ой области, администрация Сорочинского городского округа</w:t>
      </w:r>
      <w:r w:rsidRPr="00630D30">
        <w:t xml:space="preserve"> Оренбургской области постановляет:</w:t>
      </w:r>
    </w:p>
    <w:p w:rsidR="00DB5ED2" w:rsidRPr="00630D30" w:rsidRDefault="00C93780" w:rsidP="00A25D68">
      <w:pPr>
        <w:ind w:right="-2"/>
        <w:jc w:val="both"/>
      </w:pPr>
      <w:r w:rsidRPr="00630D30">
        <w:t xml:space="preserve">            </w:t>
      </w:r>
      <w:r w:rsidR="00DB5ED2" w:rsidRPr="00630D30">
        <w:t xml:space="preserve">1. </w:t>
      </w:r>
      <w:r w:rsidR="00AC6E24" w:rsidRPr="00630D30">
        <w:t>Утвердить административный регламент</w:t>
      </w:r>
      <w:r w:rsidR="00A25D68" w:rsidRPr="00630D30">
        <w:t xml:space="preserve"> предоставления муниципальной услуги </w:t>
      </w:r>
      <w:r w:rsidR="00A25D68" w:rsidRPr="00630D30">
        <w:rPr>
          <w:color w:val="000000"/>
        </w:rPr>
        <w:t xml:space="preserve">«Предоставление </w:t>
      </w:r>
      <w:r w:rsidR="00A10F83">
        <w:rPr>
          <w:color w:val="000000"/>
        </w:rPr>
        <w:t xml:space="preserve">информации о порядке предоставления </w:t>
      </w:r>
      <w:proofErr w:type="spellStart"/>
      <w:r w:rsidR="00A10F83">
        <w:rPr>
          <w:color w:val="000000"/>
        </w:rPr>
        <w:t>жилищно</w:t>
      </w:r>
      <w:proofErr w:type="spellEnd"/>
      <w:r w:rsidR="00A10F83">
        <w:rPr>
          <w:color w:val="000000"/>
        </w:rPr>
        <w:t xml:space="preserve">–коммунальных услуг населению», </w:t>
      </w:r>
      <w:r w:rsidR="00630D30" w:rsidRPr="00630D30">
        <w:t>согласно приложению.</w:t>
      </w:r>
    </w:p>
    <w:p w:rsidR="00DB5ED2" w:rsidRPr="00630D30" w:rsidRDefault="003236C8" w:rsidP="00630D30">
      <w:pPr>
        <w:ind w:right="-2"/>
        <w:jc w:val="both"/>
      </w:pPr>
      <w:r w:rsidRPr="00630D30">
        <w:t xml:space="preserve">           </w:t>
      </w:r>
      <w:r w:rsidR="00630D30" w:rsidRPr="00630D30">
        <w:t xml:space="preserve"> 2</w:t>
      </w:r>
      <w:r w:rsidR="00DB5ED2" w:rsidRPr="00630D30">
        <w:t xml:space="preserve">. </w:t>
      </w:r>
      <w:r w:rsidR="00630D30" w:rsidRPr="00630D30">
        <w:t>Признать утратившим силу постановление администрации города Сороч</w:t>
      </w:r>
      <w:r w:rsidR="00A10F83">
        <w:t>инска Оренбургской области от 19.03.2014 № 90</w:t>
      </w:r>
      <w:r w:rsidR="00630D30" w:rsidRPr="00630D30">
        <w:t xml:space="preserve">-п «Об утверждении административного регламента предоставления муниципальной услуги </w:t>
      </w:r>
      <w:r w:rsidR="00A10F83" w:rsidRPr="00630D30">
        <w:rPr>
          <w:color w:val="000000"/>
        </w:rPr>
        <w:t xml:space="preserve">«Предоставление </w:t>
      </w:r>
      <w:r w:rsidR="00A10F83">
        <w:rPr>
          <w:color w:val="000000"/>
        </w:rPr>
        <w:t xml:space="preserve">информации о порядке предоставления </w:t>
      </w:r>
      <w:proofErr w:type="spellStart"/>
      <w:r w:rsidR="00A10F83">
        <w:rPr>
          <w:color w:val="000000"/>
        </w:rPr>
        <w:t>жилищно</w:t>
      </w:r>
      <w:proofErr w:type="spellEnd"/>
      <w:r w:rsidR="00A10F83">
        <w:rPr>
          <w:color w:val="000000"/>
        </w:rPr>
        <w:t>–коммунальных услуг населению»</w:t>
      </w:r>
      <w:r w:rsidR="00630D30" w:rsidRPr="00630D30">
        <w:rPr>
          <w:iCs/>
          <w:color w:val="000000"/>
        </w:rPr>
        <w:t xml:space="preserve"> </w:t>
      </w:r>
      <w:r w:rsidR="00A25D68" w:rsidRPr="00630D30">
        <w:rPr>
          <w:iCs/>
          <w:color w:val="000000"/>
        </w:rPr>
        <w:t xml:space="preserve">(в редакции постановления администрации Сорочинского городского округа </w:t>
      </w:r>
      <w:r w:rsidR="00A10F83">
        <w:t>от 21.12.2015 № 768</w:t>
      </w:r>
      <w:r w:rsidR="00A25D68" w:rsidRPr="00630D30">
        <w:t>-п)</w:t>
      </w:r>
      <w:r w:rsidR="00630D30" w:rsidRPr="00630D30">
        <w:rPr>
          <w:bCs/>
          <w:color w:val="000000"/>
        </w:rPr>
        <w:t>.</w:t>
      </w:r>
    </w:p>
    <w:p w:rsidR="00DB5ED2" w:rsidRPr="00630D30" w:rsidRDefault="00630D30" w:rsidP="00DB5ED2">
      <w:pPr>
        <w:ind w:firstLine="709"/>
        <w:jc w:val="both"/>
      </w:pPr>
      <w:r w:rsidRPr="00630D30">
        <w:t xml:space="preserve"> 3</w:t>
      </w:r>
      <w:r w:rsidR="00DB5ED2" w:rsidRPr="00630D30">
        <w:t>.  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DB5ED2" w:rsidRPr="00630D30" w:rsidRDefault="00630D30" w:rsidP="00DB5ED2">
      <w:pPr>
        <w:ind w:firstLine="709"/>
        <w:jc w:val="both"/>
      </w:pPr>
      <w:r>
        <w:t xml:space="preserve"> </w:t>
      </w:r>
      <w:r w:rsidRPr="00630D30">
        <w:t>4</w:t>
      </w:r>
      <w:r w:rsidR="00DB5ED2" w:rsidRPr="00630D30">
        <w:t>. 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области, за исключением подпункта 2.14.2. пункта 2.14. Раздела 2 «Стандарт предоставления муниципальной услуги»</w:t>
      </w:r>
      <w:r w:rsidR="004628F7" w:rsidRPr="00630D30">
        <w:t xml:space="preserve"> административного регламента</w:t>
      </w:r>
      <w:r w:rsidR="00DB5ED2" w:rsidRPr="00630D30">
        <w:t>, который вступает в силу с 1 января 2017 года.</w:t>
      </w:r>
    </w:p>
    <w:p w:rsidR="00DB5ED2" w:rsidRPr="00630D30" w:rsidRDefault="00DB5ED2" w:rsidP="00DB5ED2">
      <w:pPr>
        <w:ind w:firstLine="709"/>
        <w:jc w:val="both"/>
      </w:pPr>
    </w:p>
    <w:p w:rsidR="00F3193D" w:rsidRPr="00630D30" w:rsidRDefault="00F3193D" w:rsidP="00DB5ED2">
      <w:pPr>
        <w:ind w:firstLine="709"/>
        <w:jc w:val="both"/>
      </w:pPr>
    </w:p>
    <w:p w:rsidR="00DB5ED2" w:rsidRPr="00630D30" w:rsidRDefault="00DB5ED2" w:rsidP="00DB5ED2">
      <w:pPr>
        <w:pStyle w:val="a5"/>
      </w:pPr>
      <w:r w:rsidRPr="00630D30">
        <w:t>И.о. главы муниципального образования</w:t>
      </w:r>
    </w:p>
    <w:p w:rsidR="00DB5ED2" w:rsidRPr="00630D30" w:rsidRDefault="005B00EA" w:rsidP="00DB5ED2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127000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ED2" w:rsidRPr="00630D30">
        <w:t xml:space="preserve">Сорочинский городской округ – первый </w:t>
      </w:r>
    </w:p>
    <w:p w:rsidR="00DB5ED2" w:rsidRPr="00630D30" w:rsidRDefault="00DB5ED2" w:rsidP="00DB5ED2">
      <w:pPr>
        <w:pStyle w:val="a5"/>
      </w:pPr>
      <w:r w:rsidRPr="00630D30">
        <w:t>заместитель главы администрации городского</w:t>
      </w:r>
    </w:p>
    <w:p w:rsidR="00DB5ED2" w:rsidRPr="00630D30" w:rsidRDefault="00DB5ED2" w:rsidP="00DB5ED2">
      <w:pPr>
        <w:pStyle w:val="a5"/>
      </w:pPr>
      <w:r w:rsidRPr="00630D30">
        <w:t>округа по оперативному управлению</w:t>
      </w:r>
    </w:p>
    <w:p w:rsidR="008B4718" w:rsidRPr="00630D30" w:rsidRDefault="00DB5ED2" w:rsidP="009D793D">
      <w:pPr>
        <w:pStyle w:val="a5"/>
      </w:pPr>
      <w:r w:rsidRPr="00630D30">
        <w:t xml:space="preserve">муниципальным хозяйством                                                                   </w:t>
      </w:r>
      <w:r w:rsidR="00F3193D" w:rsidRPr="00630D30">
        <w:t xml:space="preserve">  </w:t>
      </w:r>
      <w:r w:rsidR="009D793D" w:rsidRPr="00630D30">
        <w:t xml:space="preserve">      </w:t>
      </w:r>
      <w:r w:rsidRPr="00630D30">
        <w:t>А.А. Богданов</w:t>
      </w:r>
    </w:p>
    <w:p w:rsidR="00C93780" w:rsidRDefault="00C93780" w:rsidP="00DB5ED2">
      <w:pPr>
        <w:jc w:val="both"/>
        <w:rPr>
          <w:sz w:val="20"/>
          <w:szCs w:val="20"/>
        </w:rPr>
      </w:pPr>
    </w:p>
    <w:p w:rsidR="00F3193D" w:rsidRDefault="00F3193D" w:rsidP="00DB5ED2">
      <w:pPr>
        <w:jc w:val="both"/>
        <w:rPr>
          <w:sz w:val="20"/>
          <w:szCs w:val="20"/>
        </w:rPr>
      </w:pPr>
    </w:p>
    <w:p w:rsidR="00F3193D" w:rsidRDefault="00F3193D" w:rsidP="00DB5ED2">
      <w:pPr>
        <w:jc w:val="both"/>
        <w:rPr>
          <w:sz w:val="20"/>
          <w:szCs w:val="20"/>
        </w:rPr>
      </w:pPr>
    </w:p>
    <w:p w:rsidR="00F3193D" w:rsidRDefault="00F3193D" w:rsidP="00DB5ED2">
      <w:pPr>
        <w:jc w:val="both"/>
        <w:rPr>
          <w:sz w:val="20"/>
          <w:szCs w:val="20"/>
        </w:rPr>
      </w:pPr>
    </w:p>
    <w:p w:rsidR="00F3193D" w:rsidRDefault="00F3193D" w:rsidP="00DB5ED2">
      <w:pPr>
        <w:jc w:val="both"/>
        <w:rPr>
          <w:sz w:val="20"/>
          <w:szCs w:val="20"/>
        </w:rPr>
      </w:pPr>
    </w:p>
    <w:p w:rsidR="00F3193D" w:rsidRPr="00A25D68" w:rsidRDefault="00F3193D" w:rsidP="00DB5ED2">
      <w:pPr>
        <w:jc w:val="both"/>
        <w:rPr>
          <w:sz w:val="20"/>
          <w:szCs w:val="20"/>
        </w:rPr>
      </w:pPr>
    </w:p>
    <w:p w:rsidR="00630D30" w:rsidRDefault="00630D30" w:rsidP="00DB5ED2">
      <w:pPr>
        <w:jc w:val="both"/>
        <w:rPr>
          <w:sz w:val="20"/>
          <w:szCs w:val="20"/>
        </w:rPr>
      </w:pPr>
    </w:p>
    <w:p w:rsidR="00561C12" w:rsidRPr="00A25D68" w:rsidRDefault="00561C12" w:rsidP="00DB5ED2">
      <w:pPr>
        <w:jc w:val="both"/>
        <w:rPr>
          <w:sz w:val="20"/>
          <w:szCs w:val="20"/>
        </w:rPr>
      </w:pPr>
      <w:r w:rsidRPr="00A25D68">
        <w:rPr>
          <w:sz w:val="20"/>
          <w:szCs w:val="20"/>
        </w:rPr>
        <w:t>Разослано: в д</w:t>
      </w:r>
      <w:r w:rsidR="00651CC1" w:rsidRPr="00A25D68">
        <w:rPr>
          <w:sz w:val="20"/>
          <w:szCs w:val="20"/>
        </w:rPr>
        <w:t xml:space="preserve">ело, прокуратуре, </w:t>
      </w:r>
      <w:r w:rsidRPr="00A25D68">
        <w:rPr>
          <w:sz w:val="20"/>
          <w:szCs w:val="20"/>
        </w:rPr>
        <w:t xml:space="preserve"> Пав</w:t>
      </w:r>
      <w:r w:rsidR="00DB5ED2" w:rsidRPr="00A25D68">
        <w:rPr>
          <w:sz w:val="20"/>
          <w:szCs w:val="20"/>
        </w:rPr>
        <w:t>ловой Е.А.</w:t>
      </w:r>
      <w:r w:rsidR="00651CC1" w:rsidRPr="00A25D68">
        <w:rPr>
          <w:sz w:val="20"/>
          <w:szCs w:val="20"/>
        </w:rPr>
        <w:t xml:space="preserve">, </w:t>
      </w:r>
      <w:r w:rsidR="00A10F83">
        <w:rPr>
          <w:sz w:val="20"/>
          <w:szCs w:val="20"/>
        </w:rPr>
        <w:t>Управлению ЖКХ</w:t>
      </w:r>
    </w:p>
    <w:p w:rsidR="00CE4020" w:rsidRDefault="00CE4020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E4020" w:rsidRPr="00317674" w:rsidRDefault="00CE4020" w:rsidP="00CE4020">
      <w:pPr>
        <w:autoSpaceDE w:val="0"/>
        <w:autoSpaceDN w:val="0"/>
        <w:adjustRightInd w:val="0"/>
        <w:ind w:left="5040"/>
        <w:rPr>
          <w:rFonts w:eastAsia="Calibri"/>
          <w:bCs/>
          <w:sz w:val="28"/>
          <w:szCs w:val="28"/>
        </w:rPr>
      </w:pPr>
      <w:r w:rsidRPr="00317674">
        <w:rPr>
          <w:rFonts w:eastAsia="Calibri"/>
          <w:bCs/>
          <w:sz w:val="28"/>
          <w:szCs w:val="28"/>
        </w:rPr>
        <w:lastRenderedPageBreak/>
        <w:t>Приложение к постановлению</w:t>
      </w:r>
    </w:p>
    <w:p w:rsidR="00CE4020" w:rsidRPr="00317674" w:rsidRDefault="00CE4020" w:rsidP="00CE4020">
      <w:pPr>
        <w:autoSpaceDE w:val="0"/>
        <w:autoSpaceDN w:val="0"/>
        <w:adjustRightInd w:val="0"/>
        <w:ind w:left="5040"/>
        <w:rPr>
          <w:rFonts w:eastAsia="Calibri"/>
          <w:bCs/>
          <w:sz w:val="28"/>
          <w:szCs w:val="28"/>
        </w:rPr>
      </w:pPr>
      <w:r w:rsidRPr="00317674">
        <w:rPr>
          <w:rFonts w:eastAsia="Calibri"/>
          <w:bCs/>
          <w:sz w:val="28"/>
          <w:szCs w:val="28"/>
        </w:rPr>
        <w:t xml:space="preserve">администрации Сорочинского </w:t>
      </w:r>
    </w:p>
    <w:p w:rsidR="00CE4020" w:rsidRPr="00317674" w:rsidRDefault="00CE4020" w:rsidP="00CE4020">
      <w:pPr>
        <w:autoSpaceDE w:val="0"/>
        <w:autoSpaceDN w:val="0"/>
        <w:adjustRightInd w:val="0"/>
        <w:ind w:left="5040"/>
        <w:rPr>
          <w:rFonts w:eastAsia="Calibri"/>
          <w:bCs/>
          <w:sz w:val="28"/>
          <w:szCs w:val="28"/>
        </w:rPr>
      </w:pPr>
      <w:r w:rsidRPr="00317674">
        <w:rPr>
          <w:rFonts w:eastAsia="Calibri"/>
          <w:bCs/>
          <w:sz w:val="28"/>
          <w:szCs w:val="28"/>
        </w:rPr>
        <w:t>городского округа</w:t>
      </w:r>
    </w:p>
    <w:p w:rsidR="00CE4020" w:rsidRPr="00317674" w:rsidRDefault="00CE4020" w:rsidP="00CE4020">
      <w:pPr>
        <w:autoSpaceDE w:val="0"/>
        <w:autoSpaceDN w:val="0"/>
        <w:adjustRightInd w:val="0"/>
        <w:ind w:left="5040"/>
        <w:rPr>
          <w:rFonts w:eastAsia="Calibri"/>
          <w:bCs/>
          <w:sz w:val="28"/>
          <w:szCs w:val="28"/>
        </w:rPr>
      </w:pPr>
      <w:r w:rsidRPr="00317674">
        <w:rPr>
          <w:rFonts w:eastAsia="Calibri"/>
          <w:bCs/>
          <w:sz w:val="28"/>
          <w:szCs w:val="28"/>
        </w:rPr>
        <w:t>Оренбургской области</w:t>
      </w:r>
    </w:p>
    <w:p w:rsidR="00CE4020" w:rsidRPr="00A845D6" w:rsidRDefault="00CE4020" w:rsidP="00CE4020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8"/>
          <w:szCs w:val="28"/>
        </w:rPr>
      </w:pPr>
      <w:r w:rsidRPr="00A845D6">
        <w:rPr>
          <w:rFonts w:eastAsia="Calibri"/>
          <w:bCs/>
          <w:color w:val="000000"/>
          <w:sz w:val="28"/>
          <w:szCs w:val="28"/>
        </w:rPr>
        <w:t xml:space="preserve">от </w:t>
      </w:r>
      <w:r>
        <w:rPr>
          <w:rFonts w:eastAsia="Calibri"/>
          <w:bCs/>
          <w:color w:val="000000"/>
          <w:sz w:val="28"/>
          <w:szCs w:val="28"/>
        </w:rPr>
        <w:t>16.06.2016 № 908-п</w:t>
      </w:r>
    </w:p>
    <w:p w:rsidR="00CE4020" w:rsidRPr="006E2265" w:rsidRDefault="00CE4020" w:rsidP="00CE4020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CE4020" w:rsidRPr="006E2265" w:rsidRDefault="00CE4020" w:rsidP="00CE4020">
      <w:pPr>
        <w:autoSpaceDE w:val="0"/>
        <w:autoSpaceDN w:val="0"/>
        <w:adjustRightInd w:val="0"/>
        <w:ind w:left="5040"/>
        <w:rPr>
          <w:b/>
          <w:sz w:val="28"/>
          <w:szCs w:val="28"/>
        </w:rPr>
      </w:pPr>
    </w:p>
    <w:p w:rsidR="00CE4020" w:rsidRPr="00997269" w:rsidRDefault="00CE4020" w:rsidP="00CE4020">
      <w:pPr>
        <w:jc w:val="center"/>
        <w:rPr>
          <w:sz w:val="28"/>
          <w:szCs w:val="28"/>
        </w:rPr>
      </w:pPr>
      <w:r w:rsidRPr="00997269">
        <w:rPr>
          <w:sz w:val="28"/>
          <w:szCs w:val="28"/>
        </w:rPr>
        <w:t>АДМИНИСТРАТИВНЫЙ РЕГЛАМЕНТ</w:t>
      </w:r>
    </w:p>
    <w:p w:rsidR="00CE4020" w:rsidRPr="00997269" w:rsidRDefault="00CE4020" w:rsidP="00CE4020">
      <w:pPr>
        <w:jc w:val="center"/>
        <w:rPr>
          <w:sz w:val="28"/>
          <w:szCs w:val="28"/>
        </w:rPr>
      </w:pPr>
      <w:r w:rsidRPr="00997269">
        <w:rPr>
          <w:sz w:val="28"/>
          <w:szCs w:val="28"/>
        </w:rPr>
        <w:t>предоставления муниципальной услуги</w:t>
      </w:r>
    </w:p>
    <w:p w:rsidR="00CE4020" w:rsidRPr="00997269" w:rsidRDefault="00CE4020" w:rsidP="00CE4020">
      <w:pPr>
        <w:jc w:val="center"/>
        <w:rPr>
          <w:sz w:val="28"/>
          <w:szCs w:val="28"/>
        </w:rPr>
      </w:pPr>
      <w:r w:rsidRPr="00997269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CE4020" w:rsidRPr="006E2265" w:rsidRDefault="00CE4020" w:rsidP="00CE4020">
      <w:pPr>
        <w:jc w:val="center"/>
        <w:rPr>
          <w:sz w:val="28"/>
          <w:szCs w:val="28"/>
        </w:rPr>
      </w:pPr>
    </w:p>
    <w:p w:rsidR="00CE4020" w:rsidRDefault="00CE4020" w:rsidP="00CE4020">
      <w:pPr>
        <w:jc w:val="center"/>
        <w:rPr>
          <w:sz w:val="28"/>
          <w:szCs w:val="28"/>
        </w:rPr>
      </w:pPr>
      <w:smartTag w:uri="urn:schemas-microsoft-com:office:smarttags" w:element="place">
        <w:r w:rsidRPr="006E2265">
          <w:rPr>
            <w:sz w:val="28"/>
            <w:szCs w:val="28"/>
            <w:lang w:val="en-US"/>
          </w:rPr>
          <w:t>I</w:t>
        </w:r>
        <w:r w:rsidRPr="006E2265">
          <w:rPr>
            <w:sz w:val="28"/>
            <w:szCs w:val="28"/>
          </w:rPr>
          <w:t>.</w:t>
        </w:r>
      </w:smartTag>
      <w:r w:rsidRPr="006E2265">
        <w:rPr>
          <w:sz w:val="28"/>
          <w:szCs w:val="28"/>
        </w:rPr>
        <w:t xml:space="preserve"> Общие положения</w:t>
      </w:r>
    </w:p>
    <w:p w:rsidR="00CE4020" w:rsidRPr="006E2265" w:rsidRDefault="00CE4020" w:rsidP="00CE4020">
      <w:pPr>
        <w:jc w:val="center"/>
        <w:rPr>
          <w:sz w:val="28"/>
          <w:szCs w:val="28"/>
        </w:rPr>
      </w:pPr>
    </w:p>
    <w:p w:rsidR="00CE4020" w:rsidRPr="006E2265" w:rsidRDefault="00CE4020" w:rsidP="00CE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регламента.</w:t>
      </w:r>
    </w:p>
    <w:p w:rsidR="00CE4020" w:rsidRPr="00D70A35" w:rsidRDefault="00CE4020" w:rsidP="00CE402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226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E2265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6E2265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предоставления муниципальной услуги (далее муниципальная услуга),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E4020" w:rsidRDefault="00CE4020" w:rsidP="00CE4020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D6335D">
        <w:rPr>
          <w:color w:val="000000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proofErr w:type="gramStart"/>
      <w:r w:rsidRPr="00D6335D">
        <w:rPr>
          <w:color w:val="000000"/>
          <w:sz w:val="28"/>
          <w:szCs w:val="28"/>
        </w:rPr>
        <w:t>администрацией  Сорочинск</w:t>
      </w:r>
      <w:r>
        <w:rPr>
          <w:color w:val="000000"/>
          <w:sz w:val="28"/>
          <w:szCs w:val="28"/>
        </w:rPr>
        <w:t>ого</w:t>
      </w:r>
      <w:proofErr w:type="gramEnd"/>
      <w:r>
        <w:rPr>
          <w:color w:val="000000"/>
          <w:sz w:val="28"/>
          <w:szCs w:val="28"/>
        </w:rPr>
        <w:t xml:space="preserve"> городского округа</w:t>
      </w:r>
      <w:r w:rsidRPr="00D6335D">
        <w:rPr>
          <w:color w:val="000000"/>
          <w:sz w:val="28"/>
          <w:szCs w:val="28"/>
        </w:rPr>
        <w:t xml:space="preserve"> в связи с предоставлением муниципальной услуги по предоставлению информации о порядке предоставления жилищно-коммунальных услуг населению.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6E226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E2265">
        <w:rPr>
          <w:sz w:val="28"/>
          <w:szCs w:val="28"/>
        </w:rPr>
        <w:t xml:space="preserve">. </w:t>
      </w:r>
      <w:r>
        <w:rPr>
          <w:sz w:val="28"/>
          <w:szCs w:val="28"/>
        </w:rPr>
        <w:t>Круг з</w:t>
      </w:r>
      <w:r w:rsidRPr="006E2265">
        <w:rPr>
          <w:sz w:val="28"/>
          <w:szCs w:val="28"/>
        </w:rPr>
        <w:t>аявител</w:t>
      </w:r>
      <w:r>
        <w:rPr>
          <w:sz w:val="28"/>
          <w:szCs w:val="28"/>
        </w:rPr>
        <w:t>ей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Заявителями муниципальной услуги являются: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физические лица - граждане Российской Федерации, иностранные граждане и лица без гражданства;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юридические лица всех организационно-правовых форм;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индивидуальные предприниматели.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1.3.  Требования к порядку информирования</w:t>
      </w:r>
      <w:r w:rsidRPr="00CE4020">
        <w:rPr>
          <w:sz w:val="28"/>
          <w:szCs w:val="28"/>
        </w:rPr>
        <w:t xml:space="preserve"> </w:t>
      </w:r>
      <w:r w:rsidRPr="006E2265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CE4020" w:rsidRPr="006E31D9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 xml:space="preserve">Заявители получают информацию о порядке предоставления муниципальной услуги посредством обращения в </w:t>
      </w:r>
      <w:r>
        <w:rPr>
          <w:sz w:val="28"/>
          <w:szCs w:val="28"/>
        </w:rPr>
        <w:t>администрацию  Сорочинского городского округа (далее – администрация)</w:t>
      </w:r>
      <w:r w:rsidRPr="006E2265">
        <w:rPr>
          <w:sz w:val="28"/>
          <w:szCs w:val="28"/>
        </w:rPr>
        <w:t xml:space="preserve"> с использованием телефонной связи, факсимильной, почтовой связи, посредством электронной почты, информационно-телекоммуникационной сети Интернет</w:t>
      </w:r>
      <w:r>
        <w:rPr>
          <w:sz w:val="28"/>
          <w:szCs w:val="28"/>
        </w:rPr>
        <w:t>,</w:t>
      </w:r>
      <w:r w:rsidRPr="006E2265">
        <w:rPr>
          <w:sz w:val="28"/>
          <w:szCs w:val="28"/>
        </w:rPr>
        <w:t xml:space="preserve"> при личном обращении</w:t>
      </w:r>
      <w:r>
        <w:rPr>
          <w:sz w:val="28"/>
          <w:szCs w:val="28"/>
        </w:rPr>
        <w:t xml:space="preserve">, </w:t>
      </w:r>
      <w:r w:rsidRPr="006E31D9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Му</w:t>
      </w:r>
      <w:r w:rsidRPr="006E31D9">
        <w:rPr>
          <w:sz w:val="28"/>
          <w:szCs w:val="28"/>
        </w:rPr>
        <w:t>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 xml:space="preserve">Информация о муниципальной услуге размещается на Едином портале </w:t>
      </w:r>
      <w:r w:rsidRPr="006E2265">
        <w:rPr>
          <w:sz w:val="28"/>
          <w:szCs w:val="28"/>
        </w:rPr>
        <w:lastRenderedPageBreak/>
        <w:t>государственных и муниципальных услуг (функций) www.gosuslugi.ru и на Портале государственных услуг Оренбургской области www.pgu.orenburg-gov.ru.</w:t>
      </w:r>
      <w:r>
        <w:rPr>
          <w:sz w:val="28"/>
          <w:szCs w:val="28"/>
        </w:rPr>
        <w:t>,</w:t>
      </w:r>
      <w:r w:rsidRPr="006E31D9">
        <w:rPr>
          <w:sz w:val="28"/>
          <w:szCs w:val="28"/>
        </w:rPr>
        <w:t xml:space="preserve"> МКУ «МФЦ»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1.3.2. Основными требованиями к информированию заявителей являются:</w:t>
      </w:r>
    </w:p>
    <w:p w:rsidR="00CE4020" w:rsidRPr="00920445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20445">
        <w:rPr>
          <w:sz w:val="28"/>
          <w:szCs w:val="28"/>
        </w:rPr>
        <w:t>остоверность предоставляемой информации о процедурах предоставления муниципальной услуги.</w:t>
      </w:r>
    </w:p>
    <w:p w:rsidR="00CE4020" w:rsidRPr="00920445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20445">
        <w:rPr>
          <w:sz w:val="28"/>
          <w:szCs w:val="28"/>
        </w:rPr>
        <w:t>Четкость в изложении информации о процедуре предоставления муниципальной услуги.</w:t>
      </w:r>
    </w:p>
    <w:p w:rsidR="00CE4020" w:rsidRPr="00920445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20445">
        <w:rPr>
          <w:sz w:val="28"/>
          <w:szCs w:val="28"/>
        </w:rPr>
        <w:t>Полнота информации о процедурах предоставления муниципальной услуги.</w:t>
      </w:r>
    </w:p>
    <w:p w:rsidR="00CE4020" w:rsidRPr="00920445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20445">
        <w:rPr>
          <w:sz w:val="28"/>
          <w:szCs w:val="28"/>
        </w:rPr>
        <w:t>Наглядность форм предоставляемой информации о процедурах предоставления муниципальной услуги.</w:t>
      </w:r>
    </w:p>
    <w:p w:rsidR="00CE4020" w:rsidRPr="00920445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20445">
        <w:rPr>
          <w:sz w:val="28"/>
          <w:szCs w:val="28"/>
        </w:rPr>
        <w:t>Удобство и доступность получения информации о процедурах предоставления муниципальной услуги.</w:t>
      </w:r>
    </w:p>
    <w:p w:rsidR="00CE4020" w:rsidRDefault="00CE4020" w:rsidP="00CE4020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20445">
        <w:rPr>
          <w:sz w:val="28"/>
          <w:szCs w:val="28"/>
        </w:rPr>
        <w:t>Оперативность предоставления информации о процедурах предоставления муниципальной услуги.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>
        <w:rPr>
          <w:sz w:val="28"/>
          <w:szCs w:val="28"/>
        </w:rPr>
        <w:t>первым заместителем главы администрации городского округа по оперативному управлению муниципальным хозяйством</w:t>
      </w:r>
      <w:r w:rsidRPr="001D0E24">
        <w:rPr>
          <w:sz w:val="28"/>
          <w:szCs w:val="28"/>
        </w:rPr>
        <w:t>, начальник</w:t>
      </w:r>
      <w:r>
        <w:rPr>
          <w:sz w:val="28"/>
          <w:szCs w:val="28"/>
        </w:rPr>
        <w:t>ом Управления жилищно-коммунального хозяйства администрации Сорочинского городского округа</w:t>
      </w:r>
      <w:r w:rsidRPr="001D0E24">
        <w:rPr>
          <w:sz w:val="28"/>
          <w:szCs w:val="28"/>
        </w:rPr>
        <w:t xml:space="preserve"> или специалистами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 xml:space="preserve"> (далее - сотрудник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>)</w:t>
      </w:r>
      <w:r>
        <w:rPr>
          <w:sz w:val="28"/>
          <w:szCs w:val="28"/>
        </w:rPr>
        <w:t>, а также через МКУ «МФЦ»</w:t>
      </w:r>
      <w:r w:rsidRPr="001D0E24">
        <w:rPr>
          <w:sz w:val="28"/>
          <w:szCs w:val="28"/>
        </w:rPr>
        <w:t>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Информирование о порядке предоставления муниципальной услуги включает в себя сведения: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 правовых основаниях для предоставления муниципальной услуги (наименование, номер, дата принятия нормативного правового акта).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 графике (режиме приема посетителей) администрации и Управления ЖКХ.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 категории заявителей муниципальной услуги и требованиях к ним.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 порядке, сроках и условиях предоставления муниципальной услуги.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 перечне необходимых документов для предоставления муниципальной услуги.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Об основаниях отказа в приеме документов, необходимых для предоставления муниципальной услуги.</w:t>
      </w:r>
    </w:p>
    <w:p w:rsidR="00CE4020" w:rsidRPr="00752400" w:rsidRDefault="00CE4020" w:rsidP="00CE402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2400">
        <w:rPr>
          <w:sz w:val="28"/>
          <w:szCs w:val="28"/>
        </w:rPr>
        <w:t>Об основаниях отказа в предоставлении муниципальной услуги.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Время информирования при личном обращении заявителя, при ответах на телефонные звонки не превышает 15 минут.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При ответах на телефонные звонки и личные обращения сотрудники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 xml:space="preserve"> подробно и в вежливой (корректной) форме информируют обратившихся по вопросам предоставления муниципальной услуги.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поступил звонок, фамилии, имени, отчестве и должности сотрудника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>, принявшего звонок.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При невозможности сотрудника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переводится на другого сотрудника </w:t>
      </w:r>
      <w:r>
        <w:rPr>
          <w:sz w:val="28"/>
          <w:szCs w:val="28"/>
        </w:rPr>
        <w:t>Управления ЖКХ</w:t>
      </w:r>
      <w:r w:rsidRPr="001D0E24">
        <w:rPr>
          <w:sz w:val="28"/>
          <w:szCs w:val="28"/>
        </w:rPr>
        <w:t xml:space="preserve"> или обратившемуся гражданину сообщается телефонный номер, по которому предоставляется запрашиваемая информация.</w:t>
      </w:r>
    </w:p>
    <w:p w:rsidR="00CE4020" w:rsidRPr="001D0E24" w:rsidRDefault="00CE4020" w:rsidP="00CE4020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Информация о предоставлении муниципальной услуги размещается на информационн</w:t>
      </w:r>
      <w:r>
        <w:rPr>
          <w:sz w:val="28"/>
          <w:szCs w:val="28"/>
        </w:rPr>
        <w:t xml:space="preserve">ых </w:t>
      </w:r>
      <w:r w:rsidRPr="001D0E24">
        <w:rPr>
          <w:sz w:val="28"/>
          <w:szCs w:val="28"/>
        </w:rPr>
        <w:t>стенд</w:t>
      </w:r>
      <w:r>
        <w:rPr>
          <w:sz w:val="28"/>
          <w:szCs w:val="28"/>
        </w:rPr>
        <w:t>ах:</w:t>
      </w:r>
      <w:r w:rsidRPr="001D0E24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Сорочинского  городского</w:t>
      </w:r>
      <w:proofErr w:type="gramEnd"/>
      <w:r>
        <w:rPr>
          <w:sz w:val="28"/>
          <w:szCs w:val="28"/>
        </w:rPr>
        <w:t xml:space="preserve"> округа</w:t>
      </w:r>
      <w:r w:rsidRPr="001D0E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 </w:t>
      </w:r>
      <w:r w:rsidRPr="001D0E24">
        <w:rPr>
          <w:sz w:val="28"/>
          <w:szCs w:val="28"/>
        </w:rPr>
        <w:t>по адресу: 46</w:t>
      </w:r>
      <w:r>
        <w:rPr>
          <w:sz w:val="28"/>
          <w:szCs w:val="28"/>
        </w:rPr>
        <w:t>1900</w:t>
      </w:r>
      <w:r w:rsidRPr="001D0E24">
        <w:rPr>
          <w:sz w:val="28"/>
          <w:szCs w:val="28"/>
        </w:rPr>
        <w:t xml:space="preserve">, г. </w:t>
      </w:r>
      <w:r>
        <w:rPr>
          <w:sz w:val="28"/>
          <w:szCs w:val="28"/>
        </w:rPr>
        <w:t>Сорочинск</w:t>
      </w:r>
      <w:r w:rsidRPr="001D0E2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1, в здании </w:t>
      </w:r>
      <w:r>
        <w:rPr>
          <w:sz w:val="28"/>
          <w:szCs w:val="28"/>
        </w:rPr>
        <w:lastRenderedPageBreak/>
        <w:t>МКУ</w:t>
      </w:r>
      <w:r w:rsidRPr="001A5C25">
        <w:rPr>
          <w:rFonts w:eastAsia="Calibri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Сорочинска Оренбургской </w:t>
      </w:r>
      <w:r>
        <w:rPr>
          <w:rFonts w:eastAsia="Calibri"/>
          <w:sz w:val="28"/>
          <w:szCs w:val="28"/>
        </w:rPr>
        <w:t>области, расположенном по адресу</w:t>
      </w:r>
      <w:r w:rsidRPr="001A5C25">
        <w:rPr>
          <w:rFonts w:eastAsia="Calibri"/>
          <w:sz w:val="28"/>
          <w:szCs w:val="28"/>
        </w:rPr>
        <w:t>: 461900, г. Сорочинск, ул</w:t>
      </w:r>
      <w:r>
        <w:rPr>
          <w:rFonts w:eastAsia="Calibri"/>
          <w:sz w:val="28"/>
          <w:szCs w:val="28"/>
        </w:rPr>
        <w:t>. Чапаева, 58.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На информационном стенде размещается следующая информация: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1) Наименование муниципальной услуги.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 xml:space="preserve">2) Месторасположение, график работы, номера телефонов, адрес интернет-сайта администрации </w:t>
      </w:r>
      <w:r>
        <w:rPr>
          <w:sz w:val="28"/>
          <w:szCs w:val="28"/>
        </w:rPr>
        <w:t>Сорочинского городского округа</w:t>
      </w:r>
      <w:r w:rsidRPr="001D0E24">
        <w:rPr>
          <w:sz w:val="28"/>
          <w:szCs w:val="28"/>
        </w:rPr>
        <w:t xml:space="preserve"> и электронный адрес </w:t>
      </w:r>
      <w:r>
        <w:rPr>
          <w:sz w:val="28"/>
          <w:szCs w:val="28"/>
        </w:rPr>
        <w:t>администрации</w:t>
      </w:r>
      <w:r w:rsidRPr="001D0E24">
        <w:rPr>
          <w:sz w:val="28"/>
          <w:szCs w:val="28"/>
        </w:rPr>
        <w:t>.</w:t>
      </w:r>
    </w:p>
    <w:p w:rsidR="00CE4020" w:rsidRPr="00BB02F3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0E24">
        <w:rPr>
          <w:sz w:val="28"/>
          <w:szCs w:val="28"/>
        </w:rPr>
        <w:t xml:space="preserve">3) Категория заявителей, в отношении которых предоставляется </w:t>
      </w:r>
      <w:r w:rsidRPr="00BB02F3">
        <w:rPr>
          <w:color w:val="000000"/>
          <w:sz w:val="28"/>
          <w:szCs w:val="28"/>
        </w:rPr>
        <w:t>муниципальная услуга.</w:t>
      </w:r>
    </w:p>
    <w:p w:rsidR="00CE4020" w:rsidRPr="00BB02F3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02F3">
        <w:rPr>
          <w:color w:val="000000"/>
          <w:sz w:val="28"/>
          <w:szCs w:val="28"/>
        </w:rPr>
        <w:t xml:space="preserve">4) Текст настоящего административного регламента с </w:t>
      </w:r>
      <w:hyperlink w:anchor="Par304" w:history="1">
        <w:r w:rsidRPr="00BB02F3">
          <w:rPr>
            <w:color w:val="000000"/>
            <w:sz w:val="28"/>
            <w:szCs w:val="28"/>
          </w:rPr>
          <w:t>приложениями</w:t>
        </w:r>
      </w:hyperlink>
      <w:r w:rsidRPr="00BB02F3">
        <w:rPr>
          <w:color w:val="000000"/>
          <w:sz w:val="28"/>
          <w:szCs w:val="28"/>
        </w:rPr>
        <w:t>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2F3">
        <w:rPr>
          <w:color w:val="000000"/>
          <w:sz w:val="28"/>
          <w:szCs w:val="28"/>
        </w:rPr>
        <w:t xml:space="preserve">5) </w:t>
      </w:r>
      <w:hyperlink w:anchor="Par350" w:history="1">
        <w:r w:rsidRPr="00BB02F3">
          <w:rPr>
            <w:color w:val="000000"/>
            <w:sz w:val="28"/>
            <w:szCs w:val="28"/>
          </w:rPr>
          <w:t>Блок-схема</w:t>
        </w:r>
      </w:hyperlink>
      <w:r w:rsidRPr="00BB02F3">
        <w:rPr>
          <w:color w:val="000000"/>
          <w:sz w:val="28"/>
          <w:szCs w:val="28"/>
        </w:rPr>
        <w:t xml:space="preserve"> и краткое описание порядка предоставления</w:t>
      </w:r>
      <w:r w:rsidRPr="001D0E24">
        <w:rPr>
          <w:sz w:val="28"/>
          <w:szCs w:val="28"/>
        </w:rPr>
        <w:t xml:space="preserve"> муниципальной услуги.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24">
        <w:rPr>
          <w:sz w:val="28"/>
          <w:szCs w:val="28"/>
        </w:rPr>
        <w:t>6) Извлечения из законодательных и иных актов, содержащих нормы, регулирующие деятельность по предоставлению муниципальной услуги.</w:t>
      </w:r>
    </w:p>
    <w:p w:rsidR="00CE4020" w:rsidRDefault="00CE4020" w:rsidP="00CE4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E94AC4">
        <w:rPr>
          <w:rFonts w:eastAsia="Calibri"/>
          <w:color w:val="000000"/>
          <w:sz w:val="28"/>
          <w:szCs w:val="28"/>
        </w:rPr>
        <w:t>И</w:t>
      </w:r>
      <w:r w:rsidRPr="00E94AC4">
        <w:rPr>
          <w:rFonts w:eastAsia="Calibri"/>
          <w:sz w:val="28"/>
          <w:szCs w:val="28"/>
        </w:rPr>
        <w:t>нформация о местах нахождения и графике работы отраслевых (функциональных) органов</w:t>
      </w:r>
      <w:r>
        <w:rPr>
          <w:rFonts w:eastAsia="Calibri"/>
          <w:sz w:val="28"/>
          <w:szCs w:val="28"/>
        </w:rPr>
        <w:t xml:space="preserve"> </w:t>
      </w:r>
      <w:r w:rsidRPr="00E94AC4">
        <w:rPr>
          <w:rFonts w:eastAsia="Calibri"/>
          <w:sz w:val="28"/>
          <w:szCs w:val="28"/>
        </w:rPr>
        <w:t>администрации Сорочинского городского округа</w:t>
      </w:r>
      <w:r>
        <w:rPr>
          <w:rFonts w:eastAsia="Calibri"/>
          <w:sz w:val="28"/>
          <w:szCs w:val="28"/>
        </w:rPr>
        <w:t>, ответственных за</w:t>
      </w:r>
      <w:r w:rsidRPr="00E94AC4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е</w:t>
      </w:r>
      <w:r w:rsidRPr="00E94AC4">
        <w:rPr>
          <w:rFonts w:eastAsia="Calibri"/>
          <w:sz w:val="28"/>
          <w:szCs w:val="28"/>
        </w:rPr>
        <w:t xml:space="preserve"> муниципальной услуги</w:t>
      </w:r>
      <w:r>
        <w:rPr>
          <w:rFonts w:eastAsia="Calibri"/>
          <w:sz w:val="28"/>
          <w:szCs w:val="28"/>
        </w:rPr>
        <w:t>:</w:t>
      </w:r>
    </w:p>
    <w:p w:rsidR="00CE4020" w:rsidRPr="001A5C25" w:rsidRDefault="00CE4020" w:rsidP="00CE402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1A5C25">
        <w:rPr>
          <w:rFonts w:eastAsia="Calibri"/>
          <w:sz w:val="28"/>
          <w:szCs w:val="28"/>
        </w:rPr>
        <w:t>- отраслевой (функциональный) орган администрации Сорочинского городского округа Оренбургской области, ответственный за предоставление муниципальной услуги: Управление ЖКХ.</w:t>
      </w:r>
    </w:p>
    <w:p w:rsidR="00CE4020" w:rsidRPr="001A5C25" w:rsidRDefault="00CE4020" w:rsidP="00CE4020">
      <w:pPr>
        <w:ind w:right="-1" w:firstLine="709"/>
        <w:jc w:val="both"/>
        <w:rPr>
          <w:rFonts w:eastAsia="Calibri"/>
          <w:sz w:val="28"/>
          <w:szCs w:val="28"/>
        </w:rPr>
      </w:pPr>
      <w:r w:rsidRPr="001A5C25">
        <w:rPr>
          <w:rFonts w:eastAsia="Calibri"/>
          <w:sz w:val="28"/>
          <w:szCs w:val="28"/>
        </w:rPr>
        <w:t>Почтовый адрес: 461900, г. Сорочинск, ул. Советская, 1.</w:t>
      </w:r>
    </w:p>
    <w:p w:rsidR="00CE4020" w:rsidRPr="001A5C25" w:rsidRDefault="00CE4020" w:rsidP="00CE4020">
      <w:pPr>
        <w:ind w:right="-1" w:firstLine="709"/>
        <w:jc w:val="both"/>
        <w:rPr>
          <w:rFonts w:eastAsia="Calibri"/>
          <w:sz w:val="28"/>
          <w:szCs w:val="28"/>
        </w:rPr>
      </w:pPr>
      <w:r w:rsidRPr="001A5C25">
        <w:rPr>
          <w:rFonts w:eastAsia="Calibri"/>
          <w:sz w:val="28"/>
          <w:szCs w:val="28"/>
        </w:rPr>
        <w:t>График работы: понедельник-четверг с 9:00 до 18:00, пятница с 09:00 до 17:00, перерыв с 13:00 до 14:00; выходные дни: суббота, воскресенье;</w:t>
      </w:r>
    </w:p>
    <w:p w:rsidR="00CE4020" w:rsidRPr="009810A9" w:rsidRDefault="00CE4020" w:rsidP="00CE402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A5C25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1A5C25">
        <w:rPr>
          <w:rFonts w:eastAsia="Calibri"/>
          <w:sz w:val="28"/>
          <w:szCs w:val="28"/>
        </w:rPr>
        <w:t>униц</w:t>
      </w:r>
      <w:r>
        <w:rPr>
          <w:rFonts w:eastAsia="Calibri"/>
          <w:sz w:val="28"/>
          <w:szCs w:val="28"/>
        </w:rPr>
        <w:t>ипальное</w:t>
      </w:r>
      <w:r w:rsidRPr="009810A9">
        <w:rPr>
          <w:sz w:val="28"/>
          <w:szCs w:val="28"/>
        </w:rPr>
        <w:t xml:space="preserve">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</w:t>
      </w:r>
      <w:proofErr w:type="gramStart"/>
      <w:r w:rsidRPr="009810A9">
        <w:rPr>
          <w:sz w:val="28"/>
          <w:szCs w:val="28"/>
        </w:rPr>
        <w:t>область,  г.</w:t>
      </w:r>
      <w:proofErr w:type="gramEnd"/>
      <w:r w:rsidRPr="009810A9">
        <w:rPr>
          <w:sz w:val="28"/>
          <w:szCs w:val="28"/>
        </w:rPr>
        <w:t xml:space="preserve"> Сорочинск, ул. Чапаева, 58</w:t>
      </w:r>
    </w:p>
    <w:p w:rsidR="00CE4020" w:rsidRPr="009810A9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0A9">
        <w:rPr>
          <w:sz w:val="28"/>
          <w:szCs w:val="28"/>
        </w:rPr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CE4020" w:rsidRPr="009810A9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0A9">
        <w:rPr>
          <w:sz w:val="28"/>
          <w:szCs w:val="28"/>
        </w:rPr>
        <w:t xml:space="preserve">Приём документов и предоставление консультаций посетителям осуществляется </w:t>
      </w:r>
      <w:proofErr w:type="gramStart"/>
      <w:r w:rsidRPr="009810A9">
        <w:rPr>
          <w:sz w:val="28"/>
          <w:szCs w:val="28"/>
        </w:rPr>
        <w:t>согласно графика</w:t>
      </w:r>
      <w:proofErr w:type="gramEnd"/>
      <w:r w:rsidRPr="009810A9">
        <w:rPr>
          <w:sz w:val="28"/>
          <w:szCs w:val="28"/>
        </w:rPr>
        <w:t xml:space="preserve"> работы. </w:t>
      </w:r>
    </w:p>
    <w:p w:rsidR="00CE4020" w:rsidRPr="009810A9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0A9">
        <w:rPr>
          <w:sz w:val="28"/>
          <w:szCs w:val="28"/>
        </w:rPr>
        <w:t>Контактный телефон 8 (35346) 6-00-51.</w:t>
      </w:r>
    </w:p>
    <w:p w:rsidR="00CE4020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0A9">
        <w:rPr>
          <w:sz w:val="28"/>
          <w:szCs w:val="28"/>
        </w:rPr>
        <w:t xml:space="preserve">Электронный адрес: </w:t>
      </w:r>
      <w:r w:rsidRPr="009810A9">
        <w:rPr>
          <w:sz w:val="28"/>
          <w:szCs w:val="28"/>
          <w:lang w:val="en-US"/>
        </w:rPr>
        <w:t>E</w:t>
      </w:r>
      <w:r w:rsidRPr="009810A9">
        <w:rPr>
          <w:sz w:val="28"/>
          <w:szCs w:val="28"/>
        </w:rPr>
        <w:t>-</w:t>
      </w:r>
      <w:r w:rsidRPr="009810A9">
        <w:rPr>
          <w:sz w:val="28"/>
          <w:szCs w:val="28"/>
          <w:lang w:val="en-US"/>
        </w:rPr>
        <w:t>mail</w:t>
      </w:r>
      <w:r w:rsidRPr="009810A9">
        <w:rPr>
          <w:sz w:val="28"/>
          <w:szCs w:val="28"/>
        </w:rPr>
        <w:t xml:space="preserve">: </w:t>
      </w:r>
      <w:proofErr w:type="spellStart"/>
      <w:r w:rsidRPr="009810A9">
        <w:rPr>
          <w:sz w:val="28"/>
          <w:szCs w:val="28"/>
          <w:lang w:val="en-US"/>
        </w:rPr>
        <w:t>sorochinsk</w:t>
      </w:r>
      <w:proofErr w:type="spellEnd"/>
      <w:r w:rsidRPr="009810A9">
        <w:rPr>
          <w:sz w:val="28"/>
          <w:szCs w:val="28"/>
        </w:rPr>
        <w:t>@</w:t>
      </w:r>
      <w:proofErr w:type="spellStart"/>
      <w:r w:rsidRPr="009810A9">
        <w:rPr>
          <w:sz w:val="28"/>
          <w:szCs w:val="28"/>
          <w:lang w:val="en-US"/>
        </w:rPr>
        <w:t>orenmfc</w:t>
      </w:r>
      <w:proofErr w:type="spellEnd"/>
      <w:r w:rsidRPr="009810A9">
        <w:rPr>
          <w:sz w:val="28"/>
          <w:szCs w:val="28"/>
        </w:rPr>
        <w:t>.</w:t>
      </w:r>
      <w:proofErr w:type="spellStart"/>
      <w:r w:rsidRPr="009810A9">
        <w:rPr>
          <w:sz w:val="28"/>
          <w:szCs w:val="28"/>
          <w:lang w:val="en-US"/>
        </w:rPr>
        <w:t>ru</w:t>
      </w:r>
      <w:proofErr w:type="spellEnd"/>
      <w:r w:rsidRPr="009810A9">
        <w:rPr>
          <w:sz w:val="28"/>
          <w:szCs w:val="28"/>
        </w:rPr>
        <w:t xml:space="preserve"> </w:t>
      </w:r>
    </w:p>
    <w:p w:rsidR="00CE4020" w:rsidRPr="001A5C25" w:rsidRDefault="00CE4020" w:rsidP="00CE4020">
      <w:pPr>
        <w:jc w:val="both"/>
        <w:rPr>
          <w:rFonts w:eastAsia="Calibri"/>
          <w:sz w:val="28"/>
          <w:szCs w:val="28"/>
        </w:rPr>
      </w:pPr>
    </w:p>
    <w:p w:rsidR="00CE4020" w:rsidRPr="001A5C25" w:rsidRDefault="00CE4020" w:rsidP="00CE4020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1A5C25">
        <w:rPr>
          <w:rFonts w:eastAsia="Calibri"/>
          <w:sz w:val="28"/>
          <w:szCs w:val="28"/>
        </w:rPr>
        <w:t xml:space="preserve">Справочные телефоны </w:t>
      </w:r>
      <w:r w:rsidRPr="00E94AC4">
        <w:rPr>
          <w:rFonts w:eastAsia="Calibri"/>
          <w:sz w:val="28"/>
          <w:szCs w:val="28"/>
        </w:rPr>
        <w:t>отраслевых (функциональных) органов</w:t>
      </w:r>
      <w:r w:rsidRPr="00CE4020">
        <w:rPr>
          <w:rFonts w:eastAsia="Calibri"/>
          <w:sz w:val="28"/>
          <w:szCs w:val="28"/>
        </w:rPr>
        <w:t xml:space="preserve"> </w:t>
      </w:r>
      <w:r w:rsidRPr="00E94AC4">
        <w:rPr>
          <w:rFonts w:eastAsia="Calibri"/>
          <w:sz w:val="28"/>
          <w:szCs w:val="28"/>
        </w:rPr>
        <w:t>администрации Сорочинского городского округа</w:t>
      </w:r>
      <w:r w:rsidRPr="001A5C25">
        <w:rPr>
          <w:rFonts w:eastAsia="Calibri"/>
          <w:sz w:val="28"/>
          <w:szCs w:val="28"/>
        </w:rPr>
        <w:t>, обращение в которые необходимо для предоставления муниципальной услуги:</w:t>
      </w:r>
    </w:p>
    <w:p w:rsidR="00CE4020" w:rsidRPr="001A5C25" w:rsidRDefault="00CE4020" w:rsidP="00CE4020">
      <w:pPr>
        <w:ind w:left="720" w:right="-1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537"/>
        <w:gridCol w:w="3937"/>
      </w:tblGrid>
      <w:tr w:rsidR="00CE4020" w:rsidRPr="00BB02F3" w:rsidTr="00FE4C16">
        <w:tc>
          <w:tcPr>
            <w:tcW w:w="871" w:type="dxa"/>
          </w:tcPr>
          <w:p w:rsidR="00CE4020" w:rsidRPr="001A5C25" w:rsidRDefault="00CE4020" w:rsidP="00FE4C16">
            <w:pPr>
              <w:ind w:right="-1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CE4020" w:rsidRPr="001A5C25" w:rsidRDefault="00CE4020" w:rsidP="00FE4C1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937" w:type="dxa"/>
          </w:tcPr>
          <w:p w:rsidR="00CE4020" w:rsidRPr="001A5C25" w:rsidRDefault="00CE4020" w:rsidP="00FE4C16">
            <w:pPr>
              <w:ind w:right="-1" w:firstLine="709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Телефоны для справок</w:t>
            </w:r>
          </w:p>
        </w:tc>
      </w:tr>
      <w:tr w:rsidR="00CE4020" w:rsidRPr="00BB02F3" w:rsidTr="00FE4C16">
        <w:tc>
          <w:tcPr>
            <w:tcW w:w="871" w:type="dxa"/>
          </w:tcPr>
          <w:p w:rsidR="00CE4020" w:rsidRPr="001A5C25" w:rsidRDefault="00CE4020" w:rsidP="00FE4C1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CE4020" w:rsidRPr="001A5C25" w:rsidRDefault="00CE4020" w:rsidP="00FE4C1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CE4020" w:rsidRPr="001A5C25" w:rsidRDefault="00CE4020" w:rsidP="00FE4C16">
            <w:pPr>
              <w:ind w:right="-1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 xml:space="preserve">Управление ЖКХ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1A5C25">
              <w:rPr>
                <w:rFonts w:eastAsia="Calibri"/>
                <w:sz w:val="28"/>
                <w:szCs w:val="28"/>
              </w:rPr>
              <w:t>Сорочинского городского округа Оренбургской области</w:t>
            </w:r>
          </w:p>
        </w:tc>
        <w:tc>
          <w:tcPr>
            <w:tcW w:w="3937" w:type="dxa"/>
          </w:tcPr>
          <w:p w:rsidR="00CE4020" w:rsidRPr="001A5C25" w:rsidRDefault="00CE4020" w:rsidP="00FE4C16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8 (35346) 4-21-43</w:t>
            </w:r>
          </w:p>
          <w:p w:rsidR="00CE4020" w:rsidRPr="001A5C25" w:rsidRDefault="00CE4020" w:rsidP="00FE4C16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</w:p>
          <w:p w:rsidR="00CE4020" w:rsidRPr="001A5C25" w:rsidRDefault="00CE4020" w:rsidP="00FE4C16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E4020" w:rsidRPr="00BB02F3" w:rsidTr="00FE4C16">
        <w:tc>
          <w:tcPr>
            <w:tcW w:w="871" w:type="dxa"/>
          </w:tcPr>
          <w:p w:rsidR="00CE4020" w:rsidRPr="001A5C25" w:rsidRDefault="00CE4020" w:rsidP="00FE4C16">
            <w:pPr>
              <w:ind w:right="-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</w:tcPr>
          <w:p w:rsidR="00CE4020" w:rsidRPr="001A5C25" w:rsidRDefault="00CE4020" w:rsidP="00FE4C16">
            <w:pPr>
              <w:ind w:right="-1"/>
              <w:rPr>
                <w:rFonts w:eastAsia="Calibri"/>
                <w:color w:val="FF0000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</w:t>
            </w:r>
          </w:p>
        </w:tc>
        <w:tc>
          <w:tcPr>
            <w:tcW w:w="3937" w:type="dxa"/>
          </w:tcPr>
          <w:p w:rsidR="00CE4020" w:rsidRPr="001A5C25" w:rsidRDefault="00CE4020" w:rsidP="00FE4C16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1A5C25">
              <w:rPr>
                <w:rFonts w:eastAsia="Calibri"/>
                <w:sz w:val="28"/>
                <w:szCs w:val="28"/>
              </w:rPr>
              <w:t>8 (35346)</w:t>
            </w:r>
            <w:r>
              <w:rPr>
                <w:rFonts w:eastAsia="Calibri"/>
                <w:sz w:val="28"/>
                <w:szCs w:val="28"/>
              </w:rPr>
              <w:t xml:space="preserve"> 6-00-51</w:t>
            </w:r>
          </w:p>
        </w:tc>
      </w:tr>
    </w:tbl>
    <w:p w:rsidR="00CE4020" w:rsidRPr="001A5C25" w:rsidRDefault="00CE4020" w:rsidP="00CE4020">
      <w:pPr>
        <w:ind w:left="851" w:right="-1" w:firstLine="709"/>
        <w:contextualSpacing/>
        <w:jc w:val="both"/>
        <w:rPr>
          <w:rFonts w:eastAsia="Calibri"/>
          <w:sz w:val="28"/>
          <w:szCs w:val="28"/>
        </w:rPr>
      </w:pPr>
    </w:p>
    <w:p w:rsidR="00CE4020" w:rsidRPr="00BB02F3" w:rsidRDefault="00CE4020" w:rsidP="00CE4020">
      <w:pPr>
        <w:jc w:val="both"/>
        <w:rPr>
          <w:rFonts w:eastAsia="Calibri"/>
          <w:color w:val="000000"/>
        </w:rPr>
      </w:pPr>
      <w:r>
        <w:rPr>
          <w:rFonts w:eastAsia="Calibri"/>
          <w:sz w:val="28"/>
          <w:szCs w:val="28"/>
        </w:rPr>
        <w:tab/>
      </w:r>
      <w:r w:rsidRPr="001A5C25">
        <w:rPr>
          <w:rFonts w:eastAsia="Calibri"/>
          <w:sz w:val="28"/>
          <w:szCs w:val="28"/>
        </w:rPr>
        <w:t xml:space="preserve">Официальный сайт администрации Сорочинского городского округа в сети Интернет, содержащий информацию о предоставлении муниципальной услуги: http://www.sorochinsk56.ru/; адрес электронной почты: </w:t>
      </w:r>
      <w:hyperlink r:id="rId7" w:history="1">
        <w:r w:rsidRPr="00BB02F3">
          <w:rPr>
            <w:rFonts w:eastAsia="Calibri"/>
            <w:color w:val="000000"/>
            <w:sz w:val="28"/>
            <w:szCs w:val="28"/>
          </w:rPr>
          <w:t>admsor@esoo.ru</w:t>
        </w:r>
      </w:hyperlink>
      <w:r w:rsidRPr="00BB02F3">
        <w:rPr>
          <w:rFonts w:eastAsia="Calibri"/>
          <w:color w:val="000000"/>
          <w:sz w:val="28"/>
          <w:szCs w:val="28"/>
        </w:rPr>
        <w:t>;</w:t>
      </w:r>
    </w:p>
    <w:p w:rsidR="00CE4020" w:rsidRPr="00BB02F3" w:rsidRDefault="00CE4020" w:rsidP="00CE4020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</w:rPr>
        <w:tab/>
      </w:r>
      <w:r w:rsidRPr="00BB02F3">
        <w:rPr>
          <w:rFonts w:eastAsia="Calibri"/>
          <w:color w:val="000000"/>
          <w:sz w:val="28"/>
          <w:szCs w:val="28"/>
        </w:rPr>
        <w:t xml:space="preserve">Электронный адрес Управления ЖКХ администрации Сорочинского городского округа: </w:t>
      </w:r>
      <w:hyperlink r:id="rId8" w:history="1">
        <w:r w:rsidRPr="00BB02F3">
          <w:rPr>
            <w:rFonts w:eastAsia="Calibri"/>
            <w:color w:val="000000"/>
            <w:sz w:val="28"/>
            <w:szCs w:val="28"/>
            <w:lang w:eastAsia="en-US"/>
          </w:rPr>
          <w:t>admsor_gkh@mail.ru</w:t>
        </w:r>
      </w:hyperlink>
    </w:p>
    <w:p w:rsidR="00CE4020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1A5C25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Управление ЖКХ администрации Сорочинского городского округа Оренбургской области или муниципальное казенное учреждение </w:t>
      </w:r>
      <w:r w:rsidRPr="001A5C25">
        <w:rPr>
          <w:rFonts w:eastAsia="Calibri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услуг» города Сорочинска Оренбургской области. </w:t>
      </w:r>
    </w:p>
    <w:p w:rsidR="00CE4020" w:rsidRPr="001D0E24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020" w:rsidRPr="006E2265" w:rsidRDefault="00CE4020" w:rsidP="00CE4020">
      <w:pPr>
        <w:ind w:right="98" w:firstLine="709"/>
        <w:jc w:val="center"/>
        <w:rPr>
          <w:sz w:val="28"/>
          <w:szCs w:val="28"/>
        </w:rPr>
      </w:pPr>
      <w:r w:rsidRPr="006E2265">
        <w:rPr>
          <w:sz w:val="28"/>
          <w:szCs w:val="28"/>
          <w:lang w:val="en-US"/>
        </w:rPr>
        <w:t>II</w:t>
      </w:r>
      <w:r w:rsidRPr="006E2265">
        <w:rPr>
          <w:sz w:val="28"/>
          <w:szCs w:val="28"/>
        </w:rPr>
        <w:t>. Стандарт предоставления муниципальной Услуги</w:t>
      </w:r>
    </w:p>
    <w:p w:rsidR="00CE4020" w:rsidRPr="006E2265" w:rsidRDefault="00CE4020" w:rsidP="00CE4020">
      <w:pPr>
        <w:ind w:right="98" w:firstLine="709"/>
        <w:jc w:val="center"/>
        <w:rPr>
          <w:sz w:val="28"/>
          <w:szCs w:val="28"/>
        </w:rPr>
      </w:pPr>
    </w:p>
    <w:p w:rsidR="00CE4020" w:rsidRDefault="00CE4020" w:rsidP="00CE4020">
      <w:pPr>
        <w:ind w:right="98" w:firstLine="709"/>
        <w:rPr>
          <w:sz w:val="28"/>
          <w:szCs w:val="28"/>
        </w:rPr>
      </w:pPr>
      <w:r w:rsidRPr="006E2265">
        <w:rPr>
          <w:sz w:val="28"/>
          <w:szCs w:val="28"/>
        </w:rPr>
        <w:t>2.1 Наименование муниципальной услуги</w:t>
      </w:r>
      <w:r>
        <w:rPr>
          <w:sz w:val="28"/>
          <w:szCs w:val="28"/>
        </w:rPr>
        <w:t>.</w:t>
      </w:r>
    </w:p>
    <w:p w:rsidR="00CE4020" w:rsidRDefault="00CE4020" w:rsidP="00CE4020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2265">
        <w:rPr>
          <w:sz w:val="28"/>
          <w:szCs w:val="28"/>
        </w:rPr>
        <w:t>редоставление информации о порядке предоставления жилищно-коммунальных услуг населению.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D7BAC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 учреждения</w:t>
      </w:r>
      <w:r w:rsidRPr="00BD7B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7BAC">
        <w:rPr>
          <w:sz w:val="28"/>
          <w:szCs w:val="28"/>
        </w:rPr>
        <w:t>предоставляющ</w:t>
      </w:r>
      <w:r>
        <w:rPr>
          <w:sz w:val="28"/>
          <w:szCs w:val="28"/>
        </w:rPr>
        <w:t xml:space="preserve">их </w:t>
      </w:r>
      <w:r w:rsidRPr="00BD7BAC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ind w:right="98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Орган, предоставляющий муниципальную услугу, - администрация Сорочинск</w:t>
      </w:r>
      <w:r>
        <w:rPr>
          <w:sz w:val="28"/>
          <w:szCs w:val="28"/>
        </w:rPr>
        <w:t>ого городского округа</w:t>
      </w:r>
      <w:r w:rsidRPr="006E2265">
        <w:rPr>
          <w:sz w:val="28"/>
          <w:szCs w:val="28"/>
        </w:rPr>
        <w:t xml:space="preserve"> Оренбургской области. </w:t>
      </w:r>
    </w:p>
    <w:p w:rsidR="00CE4020" w:rsidRDefault="00CE4020" w:rsidP="00CE4020">
      <w:pPr>
        <w:ind w:right="98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Структурное подразделение администрации Сорочинск</w:t>
      </w:r>
      <w:r>
        <w:rPr>
          <w:sz w:val="28"/>
          <w:szCs w:val="28"/>
        </w:rPr>
        <w:t>ого городского округа</w:t>
      </w:r>
      <w:r w:rsidRPr="006E2265">
        <w:rPr>
          <w:sz w:val="28"/>
          <w:szCs w:val="28"/>
        </w:rPr>
        <w:t xml:space="preserve">, обеспечивающее организацию предоставления муниципальной услуги - </w:t>
      </w:r>
      <w:r>
        <w:rPr>
          <w:sz w:val="28"/>
          <w:szCs w:val="28"/>
        </w:rPr>
        <w:t>Управление</w:t>
      </w:r>
      <w:r w:rsidRPr="006E2265">
        <w:rPr>
          <w:color w:val="000000"/>
          <w:sz w:val="28"/>
          <w:szCs w:val="28"/>
        </w:rPr>
        <w:t xml:space="preserve"> жилищно-коммунального хозяйства администрации Сорочинск</w:t>
      </w:r>
      <w:r>
        <w:rPr>
          <w:color w:val="000000"/>
          <w:sz w:val="28"/>
          <w:szCs w:val="28"/>
        </w:rPr>
        <w:t>ого городского округа Оренбургской области</w:t>
      </w:r>
      <w:r w:rsidRPr="006E2265">
        <w:rPr>
          <w:sz w:val="28"/>
          <w:szCs w:val="28"/>
        </w:rPr>
        <w:t xml:space="preserve">. 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1A5C25">
        <w:rPr>
          <w:rFonts w:eastAsia="Calibri"/>
          <w:sz w:val="28"/>
          <w:szCs w:val="28"/>
        </w:rPr>
        <w:t xml:space="preserve">униципальное казенное учреждение </w:t>
      </w:r>
      <w:r w:rsidRPr="001A5C25">
        <w:rPr>
          <w:rFonts w:eastAsia="Calibri"/>
          <w:color w:val="000000"/>
          <w:sz w:val="28"/>
          <w:szCs w:val="28"/>
        </w:rPr>
        <w:t xml:space="preserve">«Многофункциональный центр предоставления государственных и муниципальных услуг» города Сорочинска Оренбургской области. </w:t>
      </w:r>
    </w:p>
    <w:p w:rsidR="00CE4020" w:rsidRDefault="00CE4020" w:rsidP="00CE4020">
      <w:pPr>
        <w:ind w:right="98" w:firstLine="709"/>
        <w:rPr>
          <w:sz w:val="28"/>
          <w:szCs w:val="28"/>
        </w:rPr>
      </w:pPr>
      <w:r w:rsidRPr="006E2265">
        <w:rPr>
          <w:sz w:val="28"/>
          <w:szCs w:val="28"/>
        </w:rPr>
        <w:t xml:space="preserve">2.3. </w:t>
      </w:r>
      <w:r w:rsidRPr="00BD7BAC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ind w:right="98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Конечным результатом предоставления Услуги является предоставление полной, достоверной информации населению о порядке предоставления жилищно-коммунальных услуг.</w:t>
      </w:r>
    </w:p>
    <w:p w:rsidR="00CE4020" w:rsidRPr="003F7EC5" w:rsidRDefault="00CE4020" w:rsidP="00CE4020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3F7EC5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CE4020" w:rsidRPr="003F7EC5" w:rsidRDefault="00CE4020" w:rsidP="00CE4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EC5">
        <w:rPr>
          <w:sz w:val="28"/>
          <w:szCs w:val="28"/>
        </w:rPr>
        <w:t>При информировании по телефону и при проведении личного приема муниципальная услуга предоставляется в момент обращения.</w:t>
      </w:r>
    </w:p>
    <w:p w:rsidR="00CE4020" w:rsidRPr="006E2265" w:rsidRDefault="00CE4020" w:rsidP="00CE4020">
      <w:pPr>
        <w:pStyle w:val="a6"/>
        <w:spacing w:after="0" w:line="24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2265">
        <w:rPr>
          <w:sz w:val="28"/>
          <w:szCs w:val="28"/>
        </w:rPr>
        <w:t>При индивидуальном письменном информировании ответ подготавливается и направляется заявителю в течение 30 дней со дня регистрации письменного обращения.</w:t>
      </w:r>
    </w:p>
    <w:p w:rsidR="00CE4020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7EC5">
        <w:rPr>
          <w:sz w:val="28"/>
          <w:szCs w:val="28"/>
        </w:rPr>
        <w:t>2.5.</w:t>
      </w:r>
      <w:r w:rsidRPr="00D4394E">
        <w:rPr>
          <w:sz w:val="28"/>
          <w:szCs w:val="28"/>
        </w:rPr>
        <w:t xml:space="preserve"> Правовые основания для </w:t>
      </w:r>
      <w:proofErr w:type="gramStart"/>
      <w:r w:rsidRPr="00D4394E">
        <w:rPr>
          <w:sz w:val="28"/>
          <w:szCs w:val="28"/>
        </w:rPr>
        <w:t>предоставления  муниципальной</w:t>
      </w:r>
      <w:proofErr w:type="gramEnd"/>
      <w:r w:rsidRPr="00D4394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E4020" w:rsidRPr="003F7EC5" w:rsidRDefault="00CE4020" w:rsidP="00CE4020">
      <w:pPr>
        <w:jc w:val="both"/>
        <w:rPr>
          <w:sz w:val="28"/>
          <w:szCs w:val="28"/>
        </w:rPr>
      </w:pPr>
      <w:r w:rsidRPr="003F7EC5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E4020" w:rsidRPr="00637312" w:rsidRDefault="00CE4020" w:rsidP="00CE402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265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6E22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- (принята всенародным голосованием </w:t>
      </w:r>
      <w:r w:rsidRPr="00637312">
        <w:rPr>
          <w:sz w:val="28"/>
          <w:szCs w:val="28"/>
        </w:rPr>
        <w:t>12.12.1993) (О</w:t>
      </w:r>
      <w:r w:rsidRPr="00637312">
        <w:rPr>
          <w:rStyle w:val="a9"/>
          <w:sz w:val="28"/>
          <w:szCs w:val="28"/>
        </w:rPr>
        <w:t>публикована в "Российской газете" от 25 декабря 1993 г. N 237)</w:t>
      </w:r>
      <w:r>
        <w:rPr>
          <w:rStyle w:val="a9"/>
          <w:sz w:val="28"/>
          <w:szCs w:val="28"/>
        </w:rPr>
        <w:t>;</w:t>
      </w:r>
    </w:p>
    <w:p w:rsidR="00CE4020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</w:t>
      </w:r>
      <w:r w:rsidRPr="006E2265">
        <w:rPr>
          <w:color w:val="000000"/>
          <w:sz w:val="28"/>
          <w:szCs w:val="28"/>
        </w:rPr>
        <w:t xml:space="preserve"> Российской Федерации</w:t>
      </w:r>
      <w:r w:rsidRPr="00CE402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29.12.2004 N 188-</w:t>
      </w:r>
      <w:proofErr w:type="gramStart"/>
      <w:r>
        <w:rPr>
          <w:sz w:val="28"/>
          <w:szCs w:val="28"/>
        </w:rPr>
        <w:t>ФЗ(</w:t>
      </w:r>
      <w:proofErr w:type="gramEnd"/>
      <w:r>
        <w:rPr>
          <w:sz w:val="28"/>
          <w:szCs w:val="28"/>
        </w:rPr>
        <w:t>"Собрание законодательства РФ", 03.01.2005, N 1 (часть 1), ст. 14);</w:t>
      </w:r>
    </w:p>
    <w:p w:rsidR="00CE4020" w:rsidRPr="006E2265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 xml:space="preserve">м </w:t>
      </w:r>
      <w:r w:rsidRPr="006E2265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E2265">
        <w:rPr>
          <w:color w:val="00000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"Собрание законодательства РФ", 06.10.2003, N 40, ст. 3822)</w:t>
      </w:r>
      <w:r w:rsidRPr="006E2265">
        <w:rPr>
          <w:color w:val="000000"/>
          <w:sz w:val="28"/>
          <w:szCs w:val="28"/>
        </w:rPr>
        <w:t xml:space="preserve">; </w:t>
      </w:r>
    </w:p>
    <w:p w:rsidR="00CE4020" w:rsidRPr="006E2265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6E226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E2265">
        <w:rPr>
          <w:color w:val="000000"/>
          <w:sz w:val="28"/>
          <w:szCs w:val="28"/>
        </w:rPr>
        <w:t xml:space="preserve"> от 09.02.2009 года №8-ФЗ «Об обеспечении доступа к информации о деятельности государственных органов и органов местного </w:t>
      </w:r>
      <w:proofErr w:type="gramStart"/>
      <w:r w:rsidRPr="006E2265">
        <w:rPr>
          <w:color w:val="000000"/>
          <w:sz w:val="28"/>
          <w:szCs w:val="28"/>
        </w:rPr>
        <w:t>самоуправления»</w:t>
      </w:r>
      <w:r>
        <w:rPr>
          <w:color w:val="000000"/>
          <w:sz w:val="28"/>
          <w:szCs w:val="28"/>
        </w:rPr>
        <w:t>(</w:t>
      </w:r>
      <w:proofErr w:type="gramEnd"/>
      <w:r>
        <w:rPr>
          <w:sz w:val="28"/>
          <w:szCs w:val="28"/>
        </w:rPr>
        <w:t>"Собрание законодательства РФ", 16.02.2009, N 7, ст. 776)</w:t>
      </w:r>
      <w:r w:rsidRPr="006E2265">
        <w:rPr>
          <w:color w:val="000000"/>
          <w:sz w:val="28"/>
          <w:szCs w:val="28"/>
        </w:rPr>
        <w:t>;</w:t>
      </w:r>
    </w:p>
    <w:p w:rsidR="00CE4020" w:rsidRDefault="00CE4020" w:rsidP="00CE40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6E2265">
        <w:rPr>
          <w:color w:val="000000"/>
          <w:sz w:val="28"/>
          <w:szCs w:val="28"/>
        </w:rPr>
        <w:t xml:space="preserve"> Правительства РФ от 23.05.2006 года № 307 «О порядке предоставления коммунальных услуг гражданам»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"Российская газета", N 115, 01.06.2006)</w:t>
      </w:r>
      <w:r w:rsidRPr="006E2265">
        <w:rPr>
          <w:color w:val="000000"/>
          <w:sz w:val="28"/>
          <w:szCs w:val="28"/>
        </w:rPr>
        <w:t>;</w:t>
      </w:r>
    </w:p>
    <w:p w:rsidR="00CE4020" w:rsidRPr="006E2265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1A8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D1A83">
        <w:rPr>
          <w:sz w:val="28"/>
          <w:szCs w:val="28"/>
        </w:rPr>
        <w:t xml:space="preserve"> Правительства РФ от 24.10.2011</w:t>
      </w:r>
      <w:r>
        <w:rPr>
          <w:sz w:val="28"/>
          <w:szCs w:val="28"/>
        </w:rPr>
        <w:t xml:space="preserve"> г.</w:t>
      </w:r>
      <w:r w:rsidRPr="00BD1A83">
        <w:rPr>
          <w:sz w:val="28"/>
          <w:szCs w:val="28"/>
        </w:rPr>
        <w:t xml:space="preserve"> N 861</w:t>
      </w:r>
      <w:r>
        <w:rPr>
          <w:sz w:val="28"/>
          <w:szCs w:val="28"/>
        </w:rPr>
        <w:t>«</w:t>
      </w:r>
      <w:r w:rsidRPr="00BD1A83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sz w:val="28"/>
          <w:szCs w:val="28"/>
        </w:rPr>
        <w:t xml:space="preserve">х услуг (осуществление функций)» </w:t>
      </w:r>
      <w:r w:rsidRPr="00BD1A83">
        <w:rPr>
          <w:sz w:val="28"/>
          <w:szCs w:val="28"/>
        </w:rPr>
        <w:t>(вместе с "Положением о федеральной государственной информационной системе "Федеральный реестр государственных и муниципальных услуг (функций)", "Правилами ведения федеральной государственной информационной системы "Федеральный реестр государственных и муниципальных услуг (функций)", "Положением о федеральной государственной информационной системе "Единый портал государственных и муниципальных услуг (функций)", "Требованиями к региональным порталам государственных и муниципальных услуг (функций)")</w:t>
      </w:r>
      <w:r>
        <w:rPr>
          <w:sz w:val="28"/>
          <w:szCs w:val="28"/>
        </w:rPr>
        <w:t xml:space="preserve"> ("Собрание законодательства РФ", 31.10.2011, N 44, ст. 6274)</w:t>
      </w:r>
      <w:r w:rsidRPr="006E2265">
        <w:rPr>
          <w:color w:val="000000"/>
          <w:sz w:val="28"/>
          <w:szCs w:val="28"/>
        </w:rPr>
        <w:t>;</w:t>
      </w:r>
    </w:p>
    <w:p w:rsidR="00CE4020" w:rsidRPr="006E2265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>м</w:t>
      </w:r>
      <w:r w:rsidRPr="006E2265">
        <w:rPr>
          <w:color w:val="000000"/>
          <w:sz w:val="28"/>
          <w:szCs w:val="28"/>
        </w:rPr>
        <w:t xml:space="preserve"> Правительства Российской Федерации от 17 декабря 2009 года № 1993-р «</w:t>
      </w:r>
      <w:r w:rsidRPr="00BB02F3">
        <w:rPr>
          <w:color w:val="000000"/>
          <w:spacing w:val="2"/>
          <w:sz w:val="28"/>
          <w:szCs w:val="28"/>
          <w:shd w:val="clear" w:color="auto" w:fill="FFFFFF"/>
        </w:rPr>
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</w:t>
      </w:r>
      <w:proofErr w:type="gramStart"/>
      <w:r w:rsidRPr="00BB02F3">
        <w:rPr>
          <w:color w:val="000000"/>
          <w:spacing w:val="2"/>
          <w:sz w:val="28"/>
          <w:szCs w:val="28"/>
          <w:shd w:val="clear" w:color="auto" w:fill="FFFFFF"/>
        </w:rPr>
        <w:t>учреждениями</w:t>
      </w:r>
      <w:r w:rsidRPr="00BB02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sz w:val="28"/>
          <w:szCs w:val="28"/>
        </w:rPr>
        <w:t>"Российская газета", N 247, 23.12.2009)</w:t>
      </w:r>
      <w:r w:rsidRPr="006E2265">
        <w:rPr>
          <w:color w:val="000000"/>
          <w:sz w:val="28"/>
          <w:szCs w:val="28"/>
        </w:rPr>
        <w:t>;</w:t>
      </w:r>
    </w:p>
    <w:p w:rsidR="00CE4020" w:rsidRPr="00BB02F3" w:rsidRDefault="00CE4020" w:rsidP="00CE4020">
      <w:pPr>
        <w:numPr>
          <w:ilvl w:val="1"/>
          <w:numId w:val="1"/>
        </w:numPr>
        <w:tabs>
          <w:tab w:val="clear" w:pos="1980"/>
          <w:tab w:val="num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6E2265">
        <w:rPr>
          <w:color w:val="000000"/>
          <w:sz w:val="28"/>
          <w:szCs w:val="28"/>
        </w:rPr>
        <w:t xml:space="preserve"> Губернатора Оренбургской области от 29.12.2009 № 258-ук «О первоочередных мерах по переходу к предоставлению государственных (муниципальных) услуг (функций) в электронном виде в Оренбургской </w:t>
      </w:r>
      <w:r w:rsidRPr="00BB02F3">
        <w:rPr>
          <w:color w:val="000000"/>
          <w:sz w:val="28"/>
          <w:szCs w:val="28"/>
        </w:rPr>
        <w:t>области» (</w:t>
      </w:r>
      <w:r w:rsidRPr="00BB02F3">
        <w:rPr>
          <w:color w:val="000000"/>
          <w:sz w:val="28"/>
          <w:szCs w:val="28"/>
          <w:shd w:val="clear" w:color="auto" w:fill="FFFFFF"/>
        </w:rPr>
        <w:t>"Российская газета", N 274, 03.12.2010, "Российская газета", N 275, 06.12.2010 (уточнение)</w:t>
      </w:r>
      <w:r w:rsidRPr="00BB02F3">
        <w:rPr>
          <w:rStyle w:val="apple-converted-space"/>
          <w:color w:val="000000"/>
          <w:sz w:val="28"/>
          <w:szCs w:val="28"/>
        </w:rPr>
        <w:t>)</w:t>
      </w:r>
      <w:r w:rsidRPr="00BB02F3">
        <w:rPr>
          <w:color w:val="000000"/>
          <w:sz w:val="28"/>
          <w:szCs w:val="28"/>
        </w:rPr>
        <w:t>;</w:t>
      </w:r>
    </w:p>
    <w:p w:rsidR="00CE4020" w:rsidRDefault="00CE4020" w:rsidP="00CE4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Устав</w:t>
      </w:r>
      <w:r w:rsidRPr="00CE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E2265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 Оренбургской области, принят решением совета депутатов муниципального образования город Сорочинск Оренбургской области от 30.03.2015 г. № 383.</w:t>
      </w:r>
    </w:p>
    <w:p w:rsidR="00CE4020" w:rsidRPr="003F7EC5" w:rsidRDefault="00CE4020" w:rsidP="00CE4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265">
        <w:rPr>
          <w:sz w:val="28"/>
          <w:szCs w:val="28"/>
        </w:rPr>
        <w:t>2</w:t>
      </w:r>
      <w:r w:rsidRPr="003F7EC5">
        <w:rPr>
          <w:sz w:val="28"/>
          <w:szCs w:val="28"/>
        </w:rPr>
        <w:t>.6</w:t>
      </w:r>
      <w:r w:rsidRPr="00D4394E">
        <w:rPr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</w:t>
      </w:r>
      <w:r w:rsidRPr="00D4394E">
        <w:rPr>
          <w:sz w:val="28"/>
          <w:szCs w:val="28"/>
        </w:rPr>
        <w:lastRenderedPageBreak/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E4020" w:rsidRPr="00D13D77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D13D77">
        <w:rPr>
          <w:sz w:val="28"/>
          <w:szCs w:val="28"/>
        </w:rPr>
        <w:t>Перечень документов, необходимый для предоставления муниципальной услуги:</w:t>
      </w:r>
    </w:p>
    <w:p w:rsidR="00CE4020" w:rsidRPr="00D13D77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77">
        <w:rPr>
          <w:sz w:val="28"/>
          <w:szCs w:val="28"/>
        </w:rPr>
        <w:t xml:space="preserve">- </w:t>
      </w:r>
      <w:hyperlink w:anchor="Par304" w:history="1">
        <w:r w:rsidRPr="007401C4">
          <w:rPr>
            <w:sz w:val="28"/>
            <w:szCs w:val="28"/>
          </w:rPr>
          <w:t>заявление</w:t>
        </w:r>
      </w:hyperlink>
      <w:r w:rsidRPr="00D13D77">
        <w:rPr>
          <w:sz w:val="28"/>
          <w:szCs w:val="28"/>
        </w:rPr>
        <w:t xml:space="preserve"> в письменном или электронном виде согласно приложению N 1 к настоящему административному регламенту.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</w:r>
    </w:p>
    <w:p w:rsidR="00CE4020" w:rsidRPr="006E2265" w:rsidRDefault="00CE4020" w:rsidP="00CE4020">
      <w:pPr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</w:t>
      </w:r>
      <w:r>
        <w:rPr>
          <w:color w:val="000000"/>
          <w:sz w:val="28"/>
          <w:szCs w:val="28"/>
        </w:rPr>
        <w:t xml:space="preserve">нотариально заверенный </w:t>
      </w:r>
      <w:r w:rsidRPr="006E2265">
        <w:rPr>
          <w:color w:val="000000"/>
          <w:sz w:val="28"/>
          <w:szCs w:val="28"/>
        </w:rPr>
        <w:t>документ, подтверждающий его полномочия на представление интересов заявителя.</w:t>
      </w:r>
    </w:p>
    <w:p w:rsidR="00CE4020" w:rsidRPr="006E2265" w:rsidRDefault="00CE4020" w:rsidP="00CE4020">
      <w:pPr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CE4020" w:rsidRPr="006E2265" w:rsidRDefault="00CE4020" w:rsidP="00CE4020">
      <w:pPr>
        <w:jc w:val="both"/>
        <w:rPr>
          <w:color w:val="111111"/>
          <w:sz w:val="28"/>
          <w:szCs w:val="28"/>
        </w:rPr>
      </w:pPr>
      <w:r w:rsidRPr="006E2265">
        <w:rPr>
          <w:color w:val="111111"/>
          <w:sz w:val="28"/>
          <w:szCs w:val="28"/>
        </w:rPr>
        <w:t>- посредством почтового отправления;</w:t>
      </w:r>
    </w:p>
    <w:p w:rsidR="00CE4020" w:rsidRDefault="00CE4020" w:rsidP="00CE4020">
      <w:pPr>
        <w:jc w:val="both"/>
        <w:rPr>
          <w:color w:val="111111"/>
          <w:sz w:val="28"/>
          <w:szCs w:val="28"/>
        </w:rPr>
      </w:pPr>
      <w:r w:rsidRPr="006E226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 </w:t>
      </w:r>
      <w:r w:rsidRPr="006E2265">
        <w:rPr>
          <w:color w:val="111111"/>
          <w:sz w:val="28"/>
          <w:szCs w:val="28"/>
        </w:rPr>
        <w:t>при личном обращении заявителя либо его уполномоченного представителя.</w:t>
      </w:r>
    </w:p>
    <w:p w:rsidR="00CE4020" w:rsidRDefault="00CE4020" w:rsidP="00CE4020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2.6.2. Представление документов в рамках межведомственного информационного взаимодействия не предусмотрено.</w:t>
      </w:r>
    </w:p>
    <w:p w:rsidR="00CE4020" w:rsidRPr="006E2265" w:rsidRDefault="00CE4020" w:rsidP="00CE4020">
      <w:pPr>
        <w:ind w:firstLine="709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- представление заявителем заявления, текст которого не поддается прочтению.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6E2265">
        <w:rPr>
          <w:color w:val="000000"/>
          <w:sz w:val="28"/>
          <w:szCs w:val="28"/>
        </w:rPr>
        <w:t>Основанием для отказа в предоставлении муниципальной услуги является:</w:t>
      </w:r>
    </w:p>
    <w:p w:rsidR="00CE4020" w:rsidRPr="005E3D4E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D4E">
        <w:rPr>
          <w:color w:val="111111"/>
          <w:sz w:val="28"/>
          <w:szCs w:val="28"/>
        </w:rPr>
        <w:t xml:space="preserve">- </w:t>
      </w:r>
      <w:r w:rsidRPr="005E3D4E">
        <w:rPr>
          <w:sz w:val="28"/>
          <w:szCs w:val="28"/>
        </w:rPr>
        <w:t>Информация, за предоставлением которой обратился заявитель, не относится к информации о порядке предоставления жилищно-коммунальных услуг населению.</w:t>
      </w:r>
    </w:p>
    <w:p w:rsidR="00CE4020" w:rsidRPr="005E3D4E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D4E">
        <w:rPr>
          <w:sz w:val="28"/>
          <w:szCs w:val="28"/>
        </w:rPr>
        <w:t xml:space="preserve"> Отказ заявителя от предоставления муниципальной услуги.</w:t>
      </w:r>
    </w:p>
    <w:p w:rsidR="00CE4020" w:rsidRPr="005E3D4E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28" w:history="1">
        <w:r w:rsidRPr="007401C4">
          <w:rPr>
            <w:sz w:val="28"/>
            <w:szCs w:val="28"/>
          </w:rPr>
          <w:t>Форма</w:t>
        </w:r>
      </w:hyperlink>
      <w:r w:rsidRPr="005E3D4E">
        <w:rPr>
          <w:sz w:val="28"/>
          <w:szCs w:val="28"/>
        </w:rPr>
        <w:t xml:space="preserve"> уведомления об отказе в предоставлении муниципальной услуги представлена в приложении N 2 к настоящему административному регламенту.</w:t>
      </w:r>
    </w:p>
    <w:p w:rsidR="00CE4020" w:rsidRPr="00D4394E" w:rsidRDefault="00CE4020" w:rsidP="00CE40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4394E">
        <w:rPr>
          <w:color w:val="000000"/>
          <w:sz w:val="28"/>
          <w:szCs w:val="28"/>
        </w:rPr>
        <w:t>2.9.</w:t>
      </w:r>
      <w:r w:rsidRPr="00D4394E">
        <w:rPr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E4020" w:rsidRDefault="00CE4020" w:rsidP="00CE4020">
      <w:pPr>
        <w:pStyle w:val="ConsPlu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14FA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CE4020" w:rsidRPr="00901A5D" w:rsidRDefault="00CE4020" w:rsidP="00CE402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01A5D">
        <w:rPr>
          <w:color w:val="000000"/>
          <w:sz w:val="28"/>
          <w:szCs w:val="28"/>
        </w:rPr>
        <w:t xml:space="preserve">2.10. </w:t>
      </w:r>
      <w:r w:rsidRPr="00901A5D">
        <w:rPr>
          <w:sz w:val="28"/>
          <w:szCs w:val="28"/>
        </w:rPr>
        <w:t>Максимальный срок ожидания в очереди при подаче</w:t>
      </w:r>
      <w:r w:rsidRPr="00CE4020">
        <w:rPr>
          <w:sz w:val="28"/>
          <w:szCs w:val="28"/>
        </w:rPr>
        <w:t xml:space="preserve"> </w:t>
      </w:r>
      <w:r w:rsidRPr="00901A5D">
        <w:rPr>
          <w:sz w:val="28"/>
          <w:szCs w:val="28"/>
        </w:rPr>
        <w:t>запроса о предоставлении муниципальной услуги</w:t>
      </w:r>
      <w:r>
        <w:rPr>
          <w:sz w:val="28"/>
          <w:szCs w:val="28"/>
        </w:rPr>
        <w:t xml:space="preserve"> и</w:t>
      </w:r>
      <w:r w:rsidRPr="00901A5D">
        <w:rPr>
          <w:sz w:val="28"/>
          <w:szCs w:val="28"/>
        </w:rPr>
        <w:t xml:space="preserve"> при получении результата предоставления</w:t>
      </w:r>
      <w:r w:rsidRPr="00CE4020">
        <w:rPr>
          <w:sz w:val="28"/>
          <w:szCs w:val="28"/>
        </w:rPr>
        <w:t xml:space="preserve"> </w:t>
      </w:r>
      <w:r w:rsidRPr="00901A5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2265"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CE4020" w:rsidRDefault="00CE4020" w:rsidP="00CE4020">
      <w:pPr>
        <w:jc w:val="both"/>
        <w:rPr>
          <w:rStyle w:val="8pt"/>
          <w:sz w:val="28"/>
          <w:szCs w:val="28"/>
        </w:rPr>
      </w:pPr>
      <w:r w:rsidRPr="006E2265">
        <w:rPr>
          <w:color w:val="000000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color w:val="000000"/>
          <w:sz w:val="28"/>
          <w:szCs w:val="28"/>
        </w:rPr>
        <w:t>15</w:t>
      </w:r>
      <w:r w:rsidRPr="006E2265">
        <w:rPr>
          <w:color w:val="000000"/>
          <w:sz w:val="28"/>
          <w:szCs w:val="28"/>
        </w:rPr>
        <w:t xml:space="preserve"> минут.</w:t>
      </w:r>
    </w:p>
    <w:p w:rsidR="00CE4020" w:rsidRDefault="00CE4020" w:rsidP="00CE4020">
      <w:pPr>
        <w:ind w:firstLine="567"/>
        <w:jc w:val="both"/>
        <w:rPr>
          <w:sz w:val="28"/>
          <w:szCs w:val="28"/>
        </w:rPr>
      </w:pPr>
      <w:r w:rsidRPr="00762D80">
        <w:rPr>
          <w:rStyle w:val="8pt"/>
          <w:sz w:val="28"/>
          <w:szCs w:val="28"/>
        </w:rPr>
        <w:t xml:space="preserve">2.11. </w:t>
      </w:r>
      <w:r w:rsidRPr="00762D80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о</w:t>
      </w:r>
      <w:r w:rsidRPr="00762D80">
        <w:rPr>
          <w:sz w:val="28"/>
          <w:szCs w:val="28"/>
        </w:rPr>
        <w:t xml:space="preserve"> предоставлении муниципальной услуги.</w:t>
      </w:r>
    </w:p>
    <w:p w:rsidR="00CE4020" w:rsidRDefault="00CE4020" w:rsidP="00CE4020">
      <w:pPr>
        <w:ind w:firstLine="567"/>
        <w:jc w:val="both"/>
        <w:rPr>
          <w:sz w:val="28"/>
          <w:szCs w:val="28"/>
        </w:rPr>
      </w:pPr>
      <w:r w:rsidRPr="00762D80">
        <w:rPr>
          <w:sz w:val="28"/>
          <w:szCs w:val="28"/>
        </w:rPr>
        <w:lastRenderedPageBreak/>
        <w:t>Регистрация запроса о предоставлении муниципальной услуги осуществляется в день его поступления в администрацию.</w:t>
      </w:r>
    </w:p>
    <w:p w:rsidR="00CE4020" w:rsidRPr="00D6335D" w:rsidRDefault="00CE4020" w:rsidP="00CE4020">
      <w:pPr>
        <w:ind w:firstLine="567"/>
        <w:jc w:val="both"/>
        <w:rPr>
          <w:sz w:val="28"/>
          <w:szCs w:val="28"/>
        </w:rPr>
      </w:pPr>
      <w:r w:rsidRPr="00D6335D">
        <w:rPr>
          <w:sz w:val="28"/>
          <w:szCs w:val="28"/>
        </w:rPr>
        <w:t>2.12</w:t>
      </w:r>
      <w:r w:rsidRPr="00E057EC">
        <w:rPr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 w:rsidRPr="00E057EC">
          <w:rPr>
            <w:rStyle w:val="ab"/>
            <w:sz w:val="28"/>
            <w:szCs w:val="28"/>
          </w:rPr>
          <w:t>законодательством</w:t>
        </w:r>
      </w:hyperlink>
      <w:r w:rsidRPr="00E057EC">
        <w:rPr>
          <w:sz w:val="28"/>
          <w:szCs w:val="28"/>
        </w:rPr>
        <w:t xml:space="preserve"> Российской Федерации о социальной защите инвалидов: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Кабинеты для приема заявителей должны быть оборудованы информационными табличками с указанием: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номера кабинета;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- фамилии, имени, отчества и должности специалиста.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E4020" w:rsidRPr="006E2265" w:rsidRDefault="00CE4020" w:rsidP="00CE4020">
      <w:pPr>
        <w:ind w:firstLine="709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Около здания организуются парковочные места для автотранспорта, в том числе для лиц с ограниченными возможностями здоровья, инвалидов.</w:t>
      </w:r>
    </w:p>
    <w:p w:rsidR="00CE4020" w:rsidRPr="006E2265" w:rsidRDefault="00CE4020" w:rsidP="00CE4020">
      <w:pPr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E4020" w:rsidRPr="006E2265" w:rsidRDefault="00CE4020" w:rsidP="00CE4020">
      <w:pPr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наименовании.</w:t>
      </w:r>
    </w:p>
    <w:p w:rsidR="00CE4020" w:rsidRPr="006E2265" w:rsidRDefault="00CE4020" w:rsidP="00CE4020">
      <w:pPr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На информационных стендах размещается следующая информация:</w:t>
      </w:r>
    </w:p>
    <w:p w:rsidR="00CE4020" w:rsidRPr="006E2265" w:rsidRDefault="00CE4020" w:rsidP="00CE4020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Месторасположение, график (режим) работы, номера телефонов, адреса Интернет-сайта и электронной почты отдела, ответственного за предоставление муниципальной услуги;</w:t>
      </w:r>
    </w:p>
    <w:p w:rsidR="00CE4020" w:rsidRPr="006E2265" w:rsidRDefault="00CE4020" w:rsidP="00CE4020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Перечень муниципальных услуг в области жилищно-коммунального хозяйства;</w:t>
      </w:r>
    </w:p>
    <w:p w:rsidR="00CE4020" w:rsidRPr="006E2265" w:rsidRDefault="00CE4020" w:rsidP="00CE4020">
      <w:pPr>
        <w:pStyle w:val="a7"/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>Процедура предоставления муниципальной услуги в текстовом виде и в виде блок-схемы;</w:t>
      </w:r>
    </w:p>
    <w:p w:rsidR="00CE4020" w:rsidRPr="006E2265" w:rsidRDefault="00CE4020" w:rsidP="00CE4020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6E2265">
        <w:rPr>
          <w:sz w:val="28"/>
          <w:szCs w:val="28"/>
        </w:rPr>
        <w:t xml:space="preserve">4)Порядок обжалования решения, действия (бездействия) должностных лиц отдела, выражающегося в </w:t>
      </w:r>
      <w:r w:rsidRPr="006E2265">
        <w:rPr>
          <w:sz w:val="28"/>
          <w:szCs w:val="28"/>
        </w:rPr>
        <w:t>не совершении</w:t>
      </w:r>
      <w:r w:rsidRPr="006E2265">
        <w:rPr>
          <w:sz w:val="28"/>
          <w:szCs w:val="28"/>
        </w:rPr>
        <w:t xml:space="preserve"> конкретных действий, которые должностные лица и работники органов и учреждений, участвующих в предоставлении Услуги, были обязаны и могли совершить в силу возложенных на них обязанностей.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A8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  <w:r w:rsidRPr="0098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 w:rsidRPr="00980697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806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80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06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80697">
        <w:rPr>
          <w:rFonts w:ascii="Times New Roman" w:hAnsi="Times New Roman" w:cs="Times New Roman"/>
          <w:sz w:val="28"/>
          <w:szCs w:val="28"/>
        </w:rPr>
        <w:t>;</w:t>
      </w:r>
    </w:p>
    <w:p w:rsidR="00CE4020" w:rsidRPr="00980697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CE4020" w:rsidRPr="006E2265" w:rsidRDefault="00CE4020" w:rsidP="00CE4020">
      <w:pPr>
        <w:pStyle w:val="ConsPlusNormal"/>
        <w:widowControl/>
        <w:ind w:firstLine="851"/>
        <w:jc w:val="both"/>
        <w:rPr>
          <w:color w:val="111111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ascii="Times New Roman" w:hAnsi="Times New Roman" w:cs="Times New Roman"/>
          <w:sz w:val="28"/>
          <w:szCs w:val="28"/>
        </w:rPr>
        <w:t>-точечным шрифтом Брайля</w:t>
      </w:r>
      <w:r w:rsidRPr="009806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4020" w:rsidRPr="00D6335D" w:rsidRDefault="00CE4020" w:rsidP="00CE4020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D6335D">
        <w:rPr>
          <w:color w:val="000000"/>
          <w:sz w:val="28"/>
          <w:szCs w:val="28"/>
        </w:rPr>
        <w:t xml:space="preserve">2.13. </w:t>
      </w:r>
      <w:r w:rsidRPr="00D6335D">
        <w:rPr>
          <w:sz w:val="28"/>
          <w:szCs w:val="28"/>
        </w:rPr>
        <w:t>Показатели доступности и качества</w:t>
      </w:r>
      <w:r>
        <w:rPr>
          <w:sz w:val="28"/>
          <w:szCs w:val="28"/>
        </w:rPr>
        <w:t xml:space="preserve"> </w:t>
      </w:r>
      <w:r w:rsidRPr="00D6335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CE4020" w:rsidRPr="00050CC3" w:rsidRDefault="00CE4020" w:rsidP="00CE4020">
      <w:pPr>
        <w:pStyle w:val="a5"/>
        <w:ind w:firstLine="708"/>
        <w:jc w:val="both"/>
        <w:rPr>
          <w:sz w:val="28"/>
          <w:szCs w:val="28"/>
        </w:rPr>
      </w:pPr>
      <w:r w:rsidRPr="00050CC3">
        <w:rPr>
          <w:sz w:val="28"/>
          <w:szCs w:val="28"/>
        </w:rPr>
        <w:t>2.13.1. Показателями доступности муниципальной услуги являются:</w:t>
      </w:r>
    </w:p>
    <w:p w:rsidR="00CE4020" w:rsidRPr="00050CC3" w:rsidRDefault="00CE4020" w:rsidP="00CE4020">
      <w:pPr>
        <w:pStyle w:val="a5"/>
        <w:jc w:val="both"/>
        <w:rPr>
          <w:color w:val="111111"/>
          <w:sz w:val="28"/>
          <w:szCs w:val="28"/>
        </w:rPr>
      </w:pPr>
      <w:r w:rsidRPr="00050CC3">
        <w:rPr>
          <w:color w:val="111111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CE4020" w:rsidRPr="00050CC3" w:rsidRDefault="00CE4020" w:rsidP="00CE4020">
      <w:pPr>
        <w:pStyle w:val="a5"/>
        <w:jc w:val="both"/>
        <w:rPr>
          <w:color w:val="111111"/>
          <w:sz w:val="28"/>
          <w:szCs w:val="28"/>
        </w:rPr>
      </w:pPr>
      <w:r w:rsidRPr="00050CC3">
        <w:rPr>
          <w:color w:val="111111"/>
          <w:sz w:val="28"/>
          <w:szCs w:val="28"/>
        </w:rPr>
        <w:t>- оборудование территорий, прилегающих к месторасположению мест предоставления муниципальной услуги, местами для парковки автотранспортных средств, в том числе для лиц с ограниченными возможностями здоровья, инвалидов;</w:t>
      </w:r>
    </w:p>
    <w:p w:rsidR="00CE4020" w:rsidRPr="00050CC3" w:rsidRDefault="00CE4020" w:rsidP="00CE4020">
      <w:pPr>
        <w:pStyle w:val="a5"/>
        <w:jc w:val="both"/>
        <w:rPr>
          <w:color w:val="111111"/>
          <w:sz w:val="28"/>
          <w:szCs w:val="28"/>
        </w:rPr>
      </w:pPr>
      <w:r w:rsidRPr="00050CC3">
        <w:rPr>
          <w:color w:val="111111"/>
          <w:sz w:val="28"/>
          <w:szCs w:val="28"/>
        </w:rPr>
        <w:t>- соблюдение графика работы отдела;</w:t>
      </w:r>
    </w:p>
    <w:p w:rsidR="00CE4020" w:rsidRPr="00050CC3" w:rsidRDefault="00CE4020" w:rsidP="00CE4020">
      <w:pPr>
        <w:pStyle w:val="a5"/>
        <w:jc w:val="both"/>
        <w:rPr>
          <w:color w:val="111111"/>
          <w:sz w:val="28"/>
          <w:szCs w:val="28"/>
        </w:rPr>
      </w:pPr>
      <w:r w:rsidRPr="00050CC3">
        <w:rPr>
          <w:color w:val="111111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Оренбургской области в сети Интернет, едином портале государственных и муниципальных услуг (функций) в сети Интернет, на официальном сайте органа, предоставляющего муниципальную услугу, на информационных стендах в местах нахождения органов, предо</w:t>
      </w:r>
      <w:r>
        <w:rPr>
          <w:color w:val="111111"/>
          <w:sz w:val="28"/>
          <w:szCs w:val="28"/>
        </w:rPr>
        <w:t>ставляющих муниципальную услугу, МКЦ «МФЦ»;</w:t>
      </w:r>
    </w:p>
    <w:p w:rsidR="00CE4020" w:rsidRPr="00050CC3" w:rsidRDefault="00CE4020" w:rsidP="00CE4020">
      <w:pPr>
        <w:pStyle w:val="a5"/>
        <w:jc w:val="both"/>
        <w:rPr>
          <w:color w:val="111111"/>
          <w:sz w:val="28"/>
          <w:szCs w:val="28"/>
        </w:rPr>
      </w:pPr>
      <w:r w:rsidRPr="00050CC3">
        <w:rPr>
          <w:color w:val="111111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CE4020" w:rsidRDefault="00CE4020" w:rsidP="00CE402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2.13.2. </w:t>
      </w:r>
      <w:r w:rsidRPr="006E2265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CE4020" w:rsidRPr="0069156C" w:rsidRDefault="00CE4020" w:rsidP="00CE4020">
      <w:pPr>
        <w:pStyle w:val="a5"/>
        <w:jc w:val="both"/>
        <w:rPr>
          <w:sz w:val="28"/>
          <w:szCs w:val="28"/>
        </w:rPr>
      </w:pPr>
      <w:r w:rsidRPr="0069156C">
        <w:rPr>
          <w:sz w:val="28"/>
          <w:szCs w:val="28"/>
        </w:rPr>
        <w:t>-полнота предоставления муниципальной услуги в соответствии с требованиями настоящего Административного регламента;</w:t>
      </w:r>
    </w:p>
    <w:p w:rsidR="00CE4020" w:rsidRPr="0069156C" w:rsidRDefault="00CE4020" w:rsidP="00CE4020">
      <w:pPr>
        <w:pStyle w:val="a5"/>
        <w:jc w:val="both"/>
        <w:rPr>
          <w:sz w:val="28"/>
          <w:szCs w:val="28"/>
        </w:rPr>
      </w:pPr>
      <w:r w:rsidRPr="0069156C">
        <w:rPr>
          <w:sz w:val="28"/>
          <w:szCs w:val="28"/>
        </w:rPr>
        <w:t>- соблюдение сроков предоставления муниципальной услуги;</w:t>
      </w:r>
    </w:p>
    <w:p w:rsidR="00CE4020" w:rsidRPr="0069156C" w:rsidRDefault="00CE4020" w:rsidP="00CE4020">
      <w:pPr>
        <w:pStyle w:val="a5"/>
        <w:jc w:val="both"/>
        <w:rPr>
          <w:sz w:val="28"/>
          <w:szCs w:val="28"/>
        </w:rPr>
      </w:pPr>
      <w:r w:rsidRPr="0069156C">
        <w:rPr>
          <w:sz w:val="28"/>
          <w:szCs w:val="28"/>
        </w:rPr>
        <w:t>- удельный вес жалоб, поступивших в администрацию Сорочинского городского округа по вопросу предоставления муниципальной услуги, в общем количестве заявлений на предоставление муниципальной услуги;</w:t>
      </w:r>
    </w:p>
    <w:p w:rsidR="00CE4020" w:rsidRPr="00006FA8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A8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CE4020" w:rsidRPr="00006FA8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FA8">
        <w:rPr>
          <w:rFonts w:ascii="Times New Roman" w:hAnsi="Times New Roman" w:cs="Times New Roman"/>
          <w:sz w:val="28"/>
          <w:szCs w:val="28"/>
        </w:rPr>
        <w:t xml:space="preserve">2.14.1. </w:t>
      </w:r>
      <w:proofErr w:type="gramStart"/>
      <w:r w:rsidRPr="00006FA8">
        <w:rPr>
          <w:rFonts w:ascii="Times New Roman" w:hAnsi="Times New Roman" w:cs="Times New Roman"/>
          <w:sz w:val="28"/>
          <w:szCs w:val="28"/>
        </w:rPr>
        <w:t>Предоставление  муниципальной</w:t>
      </w:r>
      <w:proofErr w:type="gramEnd"/>
      <w:r w:rsidRPr="00006FA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853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Pr="008538B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Сорочинска Оренбургской области </w:t>
      </w:r>
      <w:r w:rsidRPr="00006F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положений главы 4</w:t>
      </w:r>
      <w:r w:rsidRPr="008538BC">
        <w:rPr>
          <w:rFonts w:ascii="Times New Roman" w:hAnsi="Times New Roman" w:cs="Times New Roman"/>
          <w:sz w:val="28"/>
          <w:szCs w:val="28"/>
        </w:rPr>
        <w:t xml:space="preserve"> </w:t>
      </w:r>
      <w:r w:rsidRPr="007F14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7F14F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 а также соглашения о взаимодействии, заключенного между администрацией Сорочинского городского округа Оренбургской области и </w:t>
      </w:r>
      <w:r w:rsidRPr="002E3DF3">
        <w:rPr>
          <w:rFonts w:ascii="Times New Roman" w:hAnsi="Times New Roman" w:cs="Times New Roman"/>
          <w:sz w:val="28"/>
          <w:szCs w:val="28"/>
        </w:rPr>
        <w:t>МКУ «МФЦ».</w:t>
      </w:r>
    </w:p>
    <w:p w:rsidR="00CE4020" w:rsidRPr="00B36BA9" w:rsidRDefault="00CE4020" w:rsidP="00CE402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36BA9">
        <w:rPr>
          <w:sz w:val="28"/>
          <w:szCs w:val="28"/>
        </w:rPr>
        <w:t xml:space="preserve">2.14.2. Требования, в том числе учитывающие особенности предоставления муниципальной услуги в электронной форме: 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</w:t>
      </w:r>
      <w:r w:rsidRPr="00B36BA9">
        <w:rPr>
          <w:sz w:val="28"/>
          <w:szCs w:val="28"/>
        </w:rPr>
        <w:lastRenderedPageBreak/>
        <w:t>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CE4020" w:rsidRDefault="00CE4020" w:rsidP="00CE4020">
      <w:pPr>
        <w:jc w:val="center"/>
        <w:rPr>
          <w:color w:val="000000"/>
          <w:sz w:val="28"/>
          <w:szCs w:val="28"/>
        </w:rPr>
      </w:pPr>
      <w:proofErr w:type="gramStart"/>
      <w:r w:rsidRPr="00B36BA9">
        <w:rPr>
          <w:color w:val="000000"/>
          <w:sz w:val="28"/>
          <w:szCs w:val="28"/>
          <w:lang w:val="en-US"/>
        </w:rPr>
        <w:t>III</w:t>
      </w:r>
      <w:r w:rsidRPr="00B36BA9">
        <w:rPr>
          <w:sz w:val="28"/>
          <w:szCs w:val="28"/>
        </w:rPr>
        <w:t xml:space="preserve">  Состав</w:t>
      </w:r>
      <w:proofErr w:type="gramEnd"/>
      <w:r w:rsidRPr="00B36BA9">
        <w:rPr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.</w:t>
      </w:r>
    </w:p>
    <w:p w:rsidR="00CE4020" w:rsidRPr="00560C7F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60C7F">
        <w:rPr>
          <w:sz w:val="28"/>
          <w:szCs w:val="28"/>
        </w:rPr>
        <w:t xml:space="preserve">При обращении заявителя в устной форме лично или по телефону сотрудник </w:t>
      </w:r>
      <w:r>
        <w:rPr>
          <w:sz w:val="28"/>
          <w:szCs w:val="28"/>
        </w:rPr>
        <w:t>Управления ЖКХ</w:t>
      </w:r>
      <w:r w:rsidRPr="00560C7F">
        <w:rPr>
          <w:sz w:val="28"/>
          <w:szCs w:val="28"/>
        </w:rPr>
        <w:t xml:space="preserve">, к обязанностям которого согласно должностной инструкции относится предоставление муниципальной услуги, осуществляющий устное информирование, предоставляет заявителю информацию о порядке предоставления жилищно-коммунальных услуг в  </w:t>
      </w:r>
      <w:r>
        <w:rPr>
          <w:sz w:val="28"/>
          <w:szCs w:val="28"/>
        </w:rPr>
        <w:t>Сорочинском городском округе</w:t>
      </w:r>
      <w:r w:rsidRPr="00560C7F">
        <w:rPr>
          <w:sz w:val="28"/>
          <w:szCs w:val="28"/>
        </w:rPr>
        <w:t xml:space="preserve"> или отказывает в предоставлении в случае, если информация, за предоставлением которой обратился заявитель, не относится к информации о порядке предоставления жилищно-коммунальных услуг населению.</w:t>
      </w:r>
    </w:p>
    <w:p w:rsidR="00CE4020" w:rsidRPr="00560C7F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C7F">
        <w:rPr>
          <w:sz w:val="28"/>
          <w:szCs w:val="28"/>
        </w:rPr>
        <w:t xml:space="preserve">При осуществлении устного информирования заявителя по поставленным им вопросам сотрудник </w:t>
      </w:r>
      <w:r>
        <w:rPr>
          <w:sz w:val="28"/>
          <w:szCs w:val="28"/>
        </w:rPr>
        <w:t>Управления ЖКХ</w:t>
      </w:r>
      <w:r w:rsidRPr="00560C7F">
        <w:rPr>
          <w:sz w:val="28"/>
          <w:szCs w:val="28"/>
        </w:rPr>
        <w:t>, осуществляющий предоставление муниципальной услуги, использует положения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и методические материалы.</w:t>
      </w:r>
    </w:p>
    <w:p w:rsidR="00CE4020" w:rsidRPr="00560C7F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0C7F">
        <w:rPr>
          <w:sz w:val="28"/>
          <w:szCs w:val="28"/>
        </w:rPr>
        <w:t>Максимальная продолжительность информирования сотрудником Управления по вопросам заявителя не превышает 20 минут.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E21BB5">
        <w:rPr>
          <w:color w:val="000000"/>
          <w:sz w:val="28"/>
          <w:szCs w:val="28"/>
        </w:rPr>
        <w:t xml:space="preserve">. </w:t>
      </w:r>
      <w:r w:rsidRPr="00E21BB5">
        <w:rPr>
          <w:sz w:val="28"/>
          <w:szCs w:val="28"/>
        </w:rPr>
        <w:t>Описание последовательности административных процедур при предоставлении информации о порядке предоставления жилищно-коммунальных услуг населению заявителям, письменно обратившимся за предоставлением услуги.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Предоставление муниципальной услуги включает в себя выполнение следующих процедур:</w:t>
      </w:r>
    </w:p>
    <w:p w:rsidR="00CE4020" w:rsidRDefault="00CE4020" w:rsidP="00CE402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Прием, регистрация заявления, отказ в приеме документов.</w:t>
      </w:r>
    </w:p>
    <w:p w:rsidR="00CE4020" w:rsidRDefault="00CE4020" w:rsidP="00CE402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информации.</w:t>
      </w:r>
    </w:p>
    <w:p w:rsidR="00CE4020" w:rsidRPr="00742EAF" w:rsidRDefault="00CE4020" w:rsidP="00CE4020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информации заявителю.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21BB5">
        <w:rPr>
          <w:sz w:val="28"/>
          <w:szCs w:val="28"/>
        </w:rPr>
        <w:t>Прием, регистрация заявления, отказ в приеме документов.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Основанием для начала административной процедуры по приему и регистрации заявления о предоставлении муниципальной услуги или по отказу в приеме документов является поступление письменного заявления при личном приеме от заявителя, по почте или по электронной почте.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При приеме заявления специалист</w:t>
      </w:r>
      <w:r>
        <w:rPr>
          <w:sz w:val="28"/>
          <w:szCs w:val="28"/>
        </w:rPr>
        <w:t xml:space="preserve"> организационного отдела </w:t>
      </w:r>
      <w:r w:rsidRPr="009F6C41">
        <w:rPr>
          <w:sz w:val="28"/>
          <w:szCs w:val="28"/>
        </w:rPr>
        <w:t>администрации</w:t>
      </w:r>
      <w:r w:rsidRPr="00CE4020">
        <w:rPr>
          <w:sz w:val="28"/>
          <w:szCs w:val="28"/>
        </w:rPr>
        <w:t xml:space="preserve"> </w:t>
      </w:r>
      <w:r w:rsidRPr="00E21BB5">
        <w:rPr>
          <w:sz w:val="28"/>
          <w:szCs w:val="28"/>
        </w:rPr>
        <w:t>удостоверяется, что текст заявления поддается прочтению.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 xml:space="preserve">Срок исполнения данной административной процедуры </w:t>
      </w:r>
      <w:r>
        <w:rPr>
          <w:sz w:val="28"/>
          <w:szCs w:val="28"/>
        </w:rPr>
        <w:t>в течении1 (одного) рабочего дня</w:t>
      </w:r>
      <w:r w:rsidRPr="00E21BB5">
        <w:rPr>
          <w:sz w:val="28"/>
          <w:szCs w:val="28"/>
        </w:rPr>
        <w:t>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Результатом исполнения административного действия является регистрация заявления</w:t>
      </w:r>
      <w:r>
        <w:rPr>
          <w:sz w:val="28"/>
          <w:szCs w:val="28"/>
        </w:rPr>
        <w:t>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2F3">
        <w:rPr>
          <w:color w:val="000000"/>
          <w:sz w:val="28"/>
          <w:szCs w:val="28"/>
        </w:rPr>
        <w:t xml:space="preserve">Отказ в приеме документов по основаниям, указанным в </w:t>
      </w:r>
      <w:hyperlink w:anchor="Par145" w:history="1">
        <w:r w:rsidRPr="00BB02F3">
          <w:rPr>
            <w:color w:val="000000"/>
            <w:sz w:val="28"/>
            <w:szCs w:val="28"/>
          </w:rPr>
          <w:t>пункте 2.7</w:t>
        </w:r>
      </w:hyperlink>
      <w:r w:rsidRPr="00BB02F3">
        <w:rPr>
          <w:color w:val="000000"/>
          <w:sz w:val="28"/>
          <w:szCs w:val="28"/>
        </w:rPr>
        <w:t xml:space="preserve"> настоящего административного регламента, формируется по </w:t>
      </w:r>
      <w:hyperlink w:anchor="Par456" w:history="1">
        <w:r w:rsidRPr="00BB02F3">
          <w:rPr>
            <w:color w:val="000000"/>
            <w:sz w:val="28"/>
            <w:szCs w:val="28"/>
          </w:rPr>
          <w:t>форме</w:t>
        </w:r>
      </w:hyperlink>
      <w:r w:rsidRPr="00BB02F3">
        <w:rPr>
          <w:color w:val="000000"/>
          <w:sz w:val="28"/>
          <w:szCs w:val="28"/>
        </w:rPr>
        <w:t xml:space="preserve"> согласно</w:t>
      </w:r>
      <w:r w:rsidRPr="00E21BB5">
        <w:rPr>
          <w:sz w:val="28"/>
          <w:szCs w:val="28"/>
        </w:rPr>
        <w:t xml:space="preserve"> приложению N 5 к настоящему административному регламенту.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 xml:space="preserve">Обращения, в которых не содержатся фамилия заявителя, наименование юридического лица, почтовый адрес, содержатся нецензурные либо оскорбительные </w:t>
      </w:r>
      <w:r w:rsidRPr="00E21BB5">
        <w:rPr>
          <w:sz w:val="28"/>
          <w:szCs w:val="28"/>
        </w:rPr>
        <w:lastRenderedPageBreak/>
        <w:t>выражения, угрозы жизни, здоровью и имуществу должностного лица, а также членов его семьи,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остаются без рассмотрения и подлежат хранению в течение пяти лет.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21BB5">
        <w:rPr>
          <w:sz w:val="28"/>
          <w:szCs w:val="28"/>
        </w:rPr>
        <w:t xml:space="preserve"> Подготовка информации.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Основанием для начала административной процедуры является зарегистрированное заявление.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 xml:space="preserve">Информация подготавливается в простой, четкой форме, с указанием фамилии и номера телефона непосредственного исполнителя, за подписью </w:t>
      </w:r>
      <w:proofErr w:type="gramStart"/>
      <w:r>
        <w:rPr>
          <w:sz w:val="28"/>
          <w:szCs w:val="28"/>
        </w:rPr>
        <w:t xml:space="preserve">главы </w:t>
      </w:r>
      <w:r w:rsidRPr="00E21BB5">
        <w:rPr>
          <w:sz w:val="28"/>
          <w:szCs w:val="28"/>
        </w:rPr>
        <w:t xml:space="preserve"> или</w:t>
      </w:r>
      <w:proofErr w:type="gramEnd"/>
      <w:r w:rsidRPr="00E21BB5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главы администрации по оперативному управлению муниципального хозяйства</w:t>
      </w:r>
      <w:r w:rsidRPr="00E21BB5">
        <w:rPr>
          <w:sz w:val="28"/>
          <w:szCs w:val="28"/>
        </w:rPr>
        <w:t>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2F3">
        <w:rPr>
          <w:color w:val="000000"/>
          <w:sz w:val="28"/>
          <w:szCs w:val="28"/>
        </w:rPr>
        <w:t xml:space="preserve">Отказ в предоставлении муниципальной услуги оформляется по </w:t>
      </w:r>
      <w:hyperlink w:anchor="Par328" w:history="1">
        <w:r w:rsidRPr="00BB02F3">
          <w:rPr>
            <w:color w:val="000000"/>
            <w:sz w:val="28"/>
            <w:szCs w:val="28"/>
          </w:rPr>
          <w:t>форме</w:t>
        </w:r>
      </w:hyperlink>
      <w:r w:rsidRPr="00E21BB5">
        <w:rPr>
          <w:sz w:val="28"/>
          <w:szCs w:val="28"/>
        </w:rPr>
        <w:t xml:space="preserve"> согласно приложению N 2 к настоящему административному регламенту.</w:t>
      </w:r>
    </w:p>
    <w:p w:rsidR="00CE4020" w:rsidRPr="00BB02F3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B02F3">
        <w:rPr>
          <w:color w:val="000000"/>
          <w:sz w:val="28"/>
          <w:szCs w:val="28"/>
        </w:rPr>
        <w:t>Срок подготовки ответа на письменное обращение не должен превышать 28 календарных дней с момента регистрации обращения.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 xml:space="preserve">Результатом исполнения административного действия является подготовка письменной информации о порядке предоставления жилищно-коммунальных услуг специалистом </w:t>
      </w:r>
      <w:r>
        <w:rPr>
          <w:sz w:val="28"/>
          <w:szCs w:val="28"/>
        </w:rPr>
        <w:t>Управления ЖКХ</w:t>
      </w:r>
      <w:r w:rsidRPr="00E21BB5">
        <w:rPr>
          <w:sz w:val="28"/>
          <w:szCs w:val="28"/>
        </w:rPr>
        <w:t xml:space="preserve"> по вопросам, указанным в запросе заявителя, или уведомления об отказе в предоставлении информации.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21BB5">
        <w:rPr>
          <w:sz w:val="28"/>
          <w:szCs w:val="28"/>
        </w:rPr>
        <w:t xml:space="preserve"> Направление информации заявителю.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Основанием для начала административной процедуры является подготовленные информация о порядке предоставления жилищно-коммунальных услуг или уведомление об отказе в предоставлении информации.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Информация о порядке предоставления жилищно-коммунальных услуг или уведомление об отказе в предоставлении информации направляется заявителю в письменной форме, если в заявлении указан почтовый адрес, в форме электронного документа, если в заявлении указан адрес электронной почты, или по желанию заявителя вручаются лично.</w:t>
      </w:r>
    </w:p>
    <w:p w:rsidR="00CE4020" w:rsidRPr="00E21BB5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BB5">
        <w:rPr>
          <w:sz w:val="28"/>
          <w:szCs w:val="28"/>
        </w:rPr>
        <w:t>Результатом выполнения административной процедуры является направление заявител</w:t>
      </w:r>
      <w:r>
        <w:rPr>
          <w:sz w:val="28"/>
          <w:szCs w:val="28"/>
        </w:rPr>
        <w:t>ю</w:t>
      </w:r>
      <w:r w:rsidRPr="00E21BB5">
        <w:rPr>
          <w:sz w:val="28"/>
          <w:szCs w:val="28"/>
        </w:rPr>
        <w:t xml:space="preserve"> полной, достоверной информации о порядке предоставления жилищно-коммунальных услуг в </w:t>
      </w:r>
      <w:r>
        <w:rPr>
          <w:sz w:val="28"/>
          <w:szCs w:val="28"/>
        </w:rPr>
        <w:t xml:space="preserve">Сорочинском городском округе </w:t>
      </w:r>
      <w:r w:rsidRPr="00E21BB5">
        <w:rPr>
          <w:sz w:val="28"/>
          <w:szCs w:val="28"/>
        </w:rPr>
        <w:t>или уведомления об отказе в предоставлении информации.</w:t>
      </w:r>
    </w:p>
    <w:p w:rsidR="00CE4020" w:rsidRPr="00E21BB5" w:rsidRDefault="00CE4020" w:rsidP="00CE4020">
      <w:pPr>
        <w:jc w:val="both"/>
        <w:rPr>
          <w:sz w:val="28"/>
          <w:szCs w:val="28"/>
        </w:rPr>
      </w:pPr>
      <w:r w:rsidRPr="00E21BB5">
        <w:rPr>
          <w:sz w:val="28"/>
          <w:szCs w:val="28"/>
        </w:rPr>
        <w:t xml:space="preserve">Срок исполнения административного действия составляет не более </w:t>
      </w:r>
      <w:r>
        <w:rPr>
          <w:sz w:val="28"/>
          <w:szCs w:val="28"/>
        </w:rPr>
        <w:t>одного</w:t>
      </w:r>
      <w:r w:rsidRPr="00E21BB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E21BB5">
        <w:rPr>
          <w:sz w:val="28"/>
          <w:szCs w:val="28"/>
        </w:rPr>
        <w:t>.</w:t>
      </w: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w:anchor="Par350" w:history="1">
        <w:r w:rsidRPr="00BB02F3">
          <w:rPr>
            <w:color w:val="000000"/>
            <w:sz w:val="28"/>
            <w:szCs w:val="28"/>
          </w:rPr>
          <w:t>Блок-схема</w:t>
        </w:r>
      </w:hyperlink>
      <w:r w:rsidRPr="00BB02F3">
        <w:rPr>
          <w:color w:val="000000"/>
          <w:sz w:val="28"/>
          <w:szCs w:val="28"/>
        </w:rPr>
        <w:t xml:space="preserve"> последовательности административных процедур</w:t>
      </w:r>
      <w:r w:rsidRPr="00E21BB5">
        <w:rPr>
          <w:sz w:val="28"/>
          <w:szCs w:val="28"/>
        </w:rPr>
        <w:t xml:space="preserve"> приводится в приложении N 3 к настоящему административному регламенту.</w:t>
      </w:r>
    </w:p>
    <w:p w:rsidR="00CE4020" w:rsidRPr="00E107A5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CE4020" w:rsidRPr="00006FA8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>Выполнение административных процедур</w:t>
      </w:r>
      <w:r w:rsidRPr="008538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Pr="008538B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Сорочинска Оренбургской </w:t>
      </w:r>
      <w:proofErr w:type="gramStart"/>
      <w:r w:rsidRPr="008538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06F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положений главы 4</w:t>
      </w:r>
      <w:r w:rsidRPr="008538BC">
        <w:rPr>
          <w:rFonts w:ascii="Times New Roman" w:hAnsi="Times New Roman" w:cs="Times New Roman"/>
          <w:sz w:val="28"/>
          <w:szCs w:val="28"/>
        </w:rPr>
        <w:t xml:space="preserve"> </w:t>
      </w:r>
      <w:r w:rsidRPr="007F14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7F14F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соглашения о взаимодействии, заключенного между администрацией Сорочинского городского округа Оренбургской области и </w:t>
      </w:r>
      <w:r w:rsidRPr="002E3DF3">
        <w:rPr>
          <w:rFonts w:ascii="Times New Roman" w:hAnsi="Times New Roman" w:cs="Times New Roman"/>
          <w:sz w:val="28"/>
          <w:szCs w:val="28"/>
        </w:rPr>
        <w:t>МКУ «МФЦ».</w:t>
      </w:r>
    </w:p>
    <w:p w:rsidR="00CE4020" w:rsidRDefault="00CE4020" w:rsidP="00CE40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7A5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в электронной форме </w:t>
      </w:r>
      <w:r w:rsidRPr="00E107A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учетом возможности получения заявителями информации о </w:t>
      </w:r>
      <w:proofErr w:type="gramStart"/>
      <w:r w:rsidRPr="00E107A5">
        <w:rPr>
          <w:rFonts w:ascii="Times New Roman" w:hAnsi="Times New Roman" w:cs="Times New Roman"/>
          <w:sz w:val="28"/>
          <w:szCs w:val="28"/>
        </w:rPr>
        <w:t>предоставляемой  муниципальной</w:t>
      </w:r>
      <w:proofErr w:type="gramEnd"/>
      <w:r w:rsidRPr="00E107A5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CE4020" w:rsidRDefault="00CE4020" w:rsidP="00CE4020">
      <w:pPr>
        <w:jc w:val="center"/>
        <w:rPr>
          <w:color w:val="000000"/>
          <w:sz w:val="28"/>
          <w:szCs w:val="28"/>
        </w:rPr>
      </w:pPr>
    </w:p>
    <w:p w:rsidR="00CE4020" w:rsidRDefault="00CE4020" w:rsidP="00CE4020">
      <w:pPr>
        <w:jc w:val="center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</w:t>
      </w:r>
      <w:r w:rsidRPr="006E2265">
        <w:rPr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CE4020" w:rsidRPr="006E2265" w:rsidRDefault="00CE4020" w:rsidP="00CE4020">
      <w:pPr>
        <w:jc w:val="center"/>
        <w:rPr>
          <w:color w:val="000000"/>
          <w:sz w:val="28"/>
          <w:szCs w:val="28"/>
        </w:rPr>
      </w:pPr>
    </w:p>
    <w:p w:rsidR="00CE4020" w:rsidRPr="006E2265" w:rsidRDefault="00CE4020" w:rsidP="00CE4020">
      <w:pPr>
        <w:ind w:firstLine="720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6E2265">
        <w:rPr>
          <w:color w:val="000000"/>
          <w:sz w:val="28"/>
          <w:szCs w:val="28"/>
        </w:rPr>
        <w:t>муниципальной услуги</w:t>
      </w:r>
      <w:proofErr w:type="gramEnd"/>
      <w:r w:rsidRPr="006E2265">
        <w:rPr>
          <w:color w:val="000000"/>
          <w:sz w:val="28"/>
          <w:szCs w:val="28"/>
        </w:rPr>
        <w:t xml:space="preserve"> осуществляется заместителем главы администрации город</w:t>
      </w:r>
      <w:r>
        <w:rPr>
          <w:color w:val="000000"/>
          <w:sz w:val="28"/>
          <w:szCs w:val="28"/>
        </w:rPr>
        <w:t>ского округа</w:t>
      </w:r>
      <w:r w:rsidRPr="006E2265">
        <w:rPr>
          <w:color w:val="000000"/>
          <w:sz w:val="28"/>
          <w:szCs w:val="28"/>
        </w:rPr>
        <w:t xml:space="preserve"> по оперативному управлению муниципального хозяйства.</w:t>
      </w:r>
    </w:p>
    <w:p w:rsidR="00CE4020" w:rsidRPr="006E2265" w:rsidRDefault="00CE4020" w:rsidP="00CE4020">
      <w:pPr>
        <w:ind w:firstLine="720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отдела.</w:t>
      </w:r>
    </w:p>
    <w:p w:rsidR="00CE4020" w:rsidRPr="006E2265" w:rsidRDefault="00CE4020" w:rsidP="00CE4020">
      <w:pPr>
        <w:ind w:firstLine="720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E4020" w:rsidRPr="006E2265" w:rsidRDefault="00CE4020" w:rsidP="00CE4020">
      <w:pPr>
        <w:ind w:firstLine="720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 по предоставлению муниципальной услуги).</w:t>
      </w:r>
    </w:p>
    <w:p w:rsidR="00CE4020" w:rsidRPr="006E2265" w:rsidRDefault="00CE4020" w:rsidP="00CE4020">
      <w:pPr>
        <w:ind w:firstLine="720"/>
        <w:jc w:val="both"/>
        <w:rPr>
          <w:color w:val="000000"/>
          <w:sz w:val="28"/>
          <w:szCs w:val="28"/>
        </w:rPr>
      </w:pPr>
    </w:p>
    <w:p w:rsidR="00CE4020" w:rsidRDefault="00CE4020" w:rsidP="00CE4020">
      <w:pPr>
        <w:ind w:firstLine="450"/>
        <w:jc w:val="both"/>
        <w:rPr>
          <w:color w:val="000000"/>
          <w:sz w:val="28"/>
          <w:szCs w:val="28"/>
        </w:rPr>
      </w:pPr>
      <w:r w:rsidRPr="006E2265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</w:t>
      </w:r>
      <w:r w:rsidRPr="006E2265">
        <w:rPr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color w:val="000000"/>
          <w:sz w:val="28"/>
          <w:szCs w:val="28"/>
        </w:rPr>
        <w:t>.</w:t>
      </w:r>
    </w:p>
    <w:p w:rsidR="00CE4020" w:rsidRPr="006F3C83" w:rsidRDefault="00CE4020" w:rsidP="00CE4020">
      <w:pPr>
        <w:ind w:firstLine="450"/>
        <w:jc w:val="both"/>
        <w:rPr>
          <w:bCs/>
          <w:sz w:val="28"/>
          <w:szCs w:val="28"/>
        </w:rPr>
      </w:pPr>
      <w:r w:rsidRPr="006F3C83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CE4020" w:rsidRPr="006F3C83" w:rsidRDefault="00CE4020" w:rsidP="00CE4020">
      <w:pPr>
        <w:ind w:firstLine="450"/>
        <w:jc w:val="both"/>
        <w:rPr>
          <w:bCs/>
          <w:sz w:val="28"/>
          <w:szCs w:val="28"/>
        </w:rPr>
      </w:pPr>
      <w:r w:rsidRPr="006F3C83">
        <w:rPr>
          <w:bCs/>
          <w:sz w:val="28"/>
          <w:szCs w:val="28"/>
        </w:rPr>
        <w:t>5.2.  Заявитель может обратиться с жалобой в следующих случаях: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0101"/>
      <w:r w:rsidRPr="006F3C8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0102"/>
      <w:bookmarkEnd w:id="1"/>
      <w:r w:rsidRPr="006F3C83">
        <w:rPr>
          <w:sz w:val="28"/>
          <w:szCs w:val="28"/>
        </w:rPr>
        <w:t xml:space="preserve">2) нарушение срока </w:t>
      </w:r>
      <w:proofErr w:type="gramStart"/>
      <w:r w:rsidRPr="006F3C83">
        <w:rPr>
          <w:sz w:val="28"/>
          <w:szCs w:val="28"/>
        </w:rPr>
        <w:t>предоставления  муниципальной</w:t>
      </w:r>
      <w:proofErr w:type="gramEnd"/>
      <w:r w:rsidRPr="006F3C83">
        <w:rPr>
          <w:sz w:val="28"/>
          <w:szCs w:val="28"/>
        </w:rPr>
        <w:t xml:space="preserve"> услуги;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03"/>
      <w:bookmarkEnd w:id="2"/>
      <w:r w:rsidRPr="006F3C8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04"/>
      <w:bookmarkEnd w:id="3"/>
      <w:r w:rsidRPr="006F3C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105"/>
      <w:bookmarkEnd w:id="4"/>
      <w:r w:rsidRPr="006F3C8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F3C83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106"/>
      <w:bookmarkEnd w:id="5"/>
      <w:r w:rsidRPr="006F3C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107"/>
      <w:bookmarkEnd w:id="6"/>
      <w:r w:rsidRPr="006F3C8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CE4020" w:rsidRPr="006F3C83" w:rsidRDefault="00CE4020" w:rsidP="00CE4020">
      <w:pPr>
        <w:jc w:val="both"/>
        <w:rPr>
          <w:sz w:val="28"/>
          <w:szCs w:val="28"/>
        </w:rPr>
      </w:pPr>
      <w:r w:rsidRPr="006F3C83">
        <w:rPr>
          <w:sz w:val="28"/>
          <w:szCs w:val="28"/>
        </w:rPr>
        <w:t xml:space="preserve">        5.3. Жалоба</w:t>
      </w:r>
      <w:r>
        <w:rPr>
          <w:sz w:val="28"/>
          <w:szCs w:val="28"/>
        </w:rPr>
        <w:t xml:space="preserve"> </w:t>
      </w:r>
      <w:r w:rsidRPr="00910053">
        <w:rPr>
          <w:sz w:val="28"/>
          <w:szCs w:val="28"/>
        </w:rPr>
        <w:t>(</w:t>
      </w:r>
      <w:r>
        <w:rPr>
          <w:sz w:val="28"/>
          <w:szCs w:val="28"/>
        </w:rPr>
        <w:t>приложение № 4)</w:t>
      </w:r>
      <w:r w:rsidRPr="006F3C83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4020" w:rsidRPr="006F3C83" w:rsidRDefault="00CE4020" w:rsidP="00CE40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22"/>
      <w:r w:rsidRPr="006F3C83"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CE4020" w:rsidRPr="006F3C83" w:rsidRDefault="00CE4020" w:rsidP="00CE402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 xml:space="preserve">         5.4.</w:t>
      </w:r>
      <w:r w:rsidRPr="006F3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3C8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proofErr w:type="gramStart"/>
      <w:r w:rsidRPr="006F3C83">
        <w:rPr>
          <w:rFonts w:ascii="Times New Roman" w:hAnsi="Times New Roman" w:cs="Times New Roman"/>
          <w:sz w:val="28"/>
          <w:szCs w:val="28"/>
        </w:rPr>
        <w:t>предоставляющего  муниципальную</w:t>
      </w:r>
      <w:proofErr w:type="gramEnd"/>
      <w:r w:rsidRPr="006F3C83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 xml:space="preserve"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F3C83"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E4020" w:rsidRPr="006F3C83" w:rsidRDefault="00CE4020" w:rsidP="00CE4020">
      <w:pPr>
        <w:jc w:val="both"/>
        <w:rPr>
          <w:sz w:val="28"/>
          <w:szCs w:val="28"/>
        </w:rPr>
      </w:pPr>
      <w:r w:rsidRPr="006F3C83">
        <w:rPr>
          <w:sz w:val="28"/>
          <w:szCs w:val="28"/>
        </w:rPr>
        <w:t>1)</w:t>
      </w:r>
      <w:r w:rsidRPr="006F3C83">
        <w:t xml:space="preserve"> </w:t>
      </w:r>
      <w:r w:rsidRPr="006F3C83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020" w:rsidRPr="006F3C83" w:rsidRDefault="00CE4020" w:rsidP="00CE4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83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4020" w:rsidRPr="006F3C83" w:rsidRDefault="00CE4020" w:rsidP="00CE4020">
      <w:pPr>
        <w:ind w:firstLine="709"/>
        <w:jc w:val="both"/>
      </w:pPr>
    </w:p>
    <w:p w:rsidR="00CE4020" w:rsidRPr="006F3C83" w:rsidRDefault="00CE4020" w:rsidP="00CE4020">
      <w:pPr>
        <w:jc w:val="both"/>
        <w:rPr>
          <w:szCs w:val="28"/>
        </w:rPr>
      </w:pPr>
      <w:r w:rsidRPr="006F3C83">
        <w:rPr>
          <w:szCs w:val="28"/>
        </w:rPr>
        <w:tab/>
      </w:r>
    </w:p>
    <w:p w:rsidR="00CE4020" w:rsidRDefault="00CE4020" w:rsidP="00CE4020">
      <w:pPr>
        <w:ind w:firstLine="720"/>
        <w:jc w:val="center"/>
        <w:rPr>
          <w:color w:val="000000"/>
          <w:sz w:val="28"/>
          <w:szCs w:val="28"/>
        </w:rPr>
      </w:pPr>
      <w:r w:rsidRPr="006F3C83">
        <w:rPr>
          <w:sz w:val="28"/>
          <w:szCs w:val="28"/>
        </w:rPr>
        <w:br w:type="page"/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  <w:outlineLvl w:val="1"/>
      </w:pPr>
      <w:r>
        <w:lastRenderedPageBreak/>
        <w:t>П</w:t>
      </w:r>
      <w:r w:rsidRPr="00F026DE">
        <w:t>риложение 1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к административному регламенту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предоставления муниципальной услуги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 xml:space="preserve">«Предоставление информации о порядке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 xml:space="preserve">предоставления жилищно-коммунальных услуг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населению»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Кому: _________________________________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От кого: 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- для граждан,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  полное наименование организации -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        для юридических лиц),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       почтовый индекс, адрес, телефон</w:t>
      </w:r>
    </w:p>
    <w:p w:rsidR="00CE4020" w:rsidRPr="00417066" w:rsidRDefault="00CE4020" w:rsidP="00CE4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304"/>
      <w:bookmarkEnd w:id="9"/>
      <w:r w:rsidRPr="00417066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17066">
        <w:rPr>
          <w:rFonts w:ascii="Times New Roman" w:hAnsi="Times New Roman" w:cs="Times New Roman"/>
          <w:sz w:val="28"/>
          <w:szCs w:val="28"/>
        </w:rPr>
        <w:t>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>_______________________                             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 xml:space="preserve">     Ф.И.О.                                              подпись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7066">
        <w:rPr>
          <w:rFonts w:ascii="Times New Roman" w:hAnsi="Times New Roman" w:cs="Times New Roman"/>
          <w:sz w:val="28"/>
          <w:szCs w:val="28"/>
        </w:rPr>
        <w:t>"___"___________________ 20___ г.</w:t>
      </w:r>
    </w:p>
    <w:p w:rsidR="00CE4020" w:rsidRDefault="00CE4020">
      <w:pPr>
        <w:spacing w:after="200" w:line="276" w:lineRule="auto"/>
        <w:rPr>
          <w:sz w:val="28"/>
          <w:szCs w:val="28"/>
        </w:rPr>
      </w:pPr>
      <w:bookmarkStart w:id="10" w:name="Par319"/>
      <w:bookmarkEnd w:id="10"/>
      <w:r>
        <w:rPr>
          <w:sz w:val="28"/>
          <w:szCs w:val="28"/>
        </w:rPr>
        <w:br w:type="page"/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  <w:outlineLvl w:val="1"/>
      </w:pPr>
      <w:r w:rsidRPr="00F026DE">
        <w:lastRenderedPageBreak/>
        <w:t>Приложение 2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к административному регламенту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предоставления муниципальной услуги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 xml:space="preserve">«Предоставление информации о порядке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 xml:space="preserve">предоставления жилищно-коммунальных услуг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населению»</w:t>
      </w:r>
    </w:p>
    <w:p w:rsidR="00CE4020" w:rsidRPr="000E1097" w:rsidRDefault="00CE4020" w:rsidP="00CE4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020" w:rsidRPr="000E1097" w:rsidRDefault="00CE4020" w:rsidP="00CE4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                             (ФИО заявителя, наименование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                                  юридического лица)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(адрес заявителя)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0E1097" w:rsidRDefault="00CE4020" w:rsidP="00CE4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28"/>
      <w:bookmarkEnd w:id="11"/>
      <w:r w:rsidRPr="000E10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   об отказе в предоставлении муниципальной услуги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0E1097" w:rsidRDefault="00CE4020" w:rsidP="00CE4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109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Сорочинского городского округа</w:t>
      </w:r>
      <w:r w:rsidRPr="000E1097">
        <w:rPr>
          <w:rFonts w:ascii="Times New Roman" w:hAnsi="Times New Roman" w:cs="Times New Roman"/>
          <w:sz w:val="28"/>
          <w:szCs w:val="28"/>
        </w:rPr>
        <w:t xml:space="preserve"> уведомляет Вас об отказе в предоставлении </w:t>
      </w:r>
      <w:proofErr w:type="spellStart"/>
      <w:r w:rsidRPr="000E1097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0E1097">
        <w:rPr>
          <w:rFonts w:ascii="Times New Roman" w:hAnsi="Times New Roman" w:cs="Times New Roman"/>
          <w:sz w:val="28"/>
          <w:szCs w:val="28"/>
        </w:rPr>
        <w:t>.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Причина отказа: __________________________________________________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Сорочинский городской округ                        </w:t>
      </w:r>
      <w:r w:rsidRPr="000E1097">
        <w:rPr>
          <w:rFonts w:ascii="Times New Roman" w:hAnsi="Times New Roman" w:cs="Times New Roman"/>
          <w:sz w:val="28"/>
          <w:szCs w:val="28"/>
        </w:rPr>
        <w:t>Ф.И.О.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Исполнитель: _______________________</w:t>
      </w:r>
    </w:p>
    <w:p w:rsidR="00CE4020" w:rsidRPr="000E1097" w:rsidRDefault="00CE4020" w:rsidP="00CE40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CE4020" w:rsidRDefault="00CE4020">
      <w:pPr>
        <w:spacing w:after="200" w:line="276" w:lineRule="auto"/>
        <w:rPr>
          <w:sz w:val="28"/>
          <w:szCs w:val="28"/>
        </w:rPr>
      </w:pPr>
      <w:bookmarkStart w:id="12" w:name="Par347"/>
      <w:bookmarkEnd w:id="12"/>
      <w:r>
        <w:rPr>
          <w:sz w:val="28"/>
          <w:szCs w:val="28"/>
        </w:rPr>
        <w:br w:type="page"/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4820"/>
        <w:outlineLvl w:val="1"/>
      </w:pPr>
      <w:r w:rsidRPr="00417066">
        <w:lastRenderedPageBreak/>
        <w:t>Приложение 3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к административному регламенту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предоставления муниципальной услуги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 xml:space="preserve">«Предоставление информации о порядке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 xml:space="preserve">предоставления жилищно-коммунальных услуг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820"/>
      </w:pPr>
      <w:r w:rsidRPr="00F026DE">
        <w:t>населению»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right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right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bookmarkStart w:id="13" w:name="Par350"/>
      <w:bookmarkEnd w:id="13"/>
      <w:r w:rsidRPr="00417066">
        <w:t>Блок-схема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r w:rsidRPr="00417066">
        <w:t>административных процедур по предоставлению муниципальной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r w:rsidRPr="00417066">
        <w:t>услуги "Предоставление информации о порядке предоставления</w:t>
      </w: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  <w:r w:rsidRPr="00417066">
        <w:t>жилищно-коммунальных услуг"</w:t>
      </w: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CE4020" w:rsidRPr="00BB02F3" w:rsidTr="00FE4C16">
        <w:trPr>
          <w:trHeight w:val="215"/>
        </w:trPr>
        <w:tc>
          <w:tcPr>
            <w:tcW w:w="6062" w:type="dxa"/>
            <w:tcBorders>
              <w:bottom w:val="single" w:sz="4" w:space="0" w:color="auto"/>
            </w:tcBorders>
          </w:tcPr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4020" w:rsidRPr="00BB02F3" w:rsidRDefault="00CE4020" w:rsidP="00FE4C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02F3">
              <w:rPr>
                <w:rFonts w:ascii="Times New Roman" w:hAnsi="Times New Roman" w:cs="Times New Roman"/>
              </w:rPr>
              <w:t>Устное информирование о порядке предоставления жилищно-коммунальных услуг или отказ в предоставлении информации (в случае если информация не относится к информации о порядке</w:t>
            </w:r>
          </w:p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D34C4A" w:rsidP="00CE402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62230</wp:posOffset>
                </wp:positionV>
                <wp:extent cx="0" cy="399415"/>
                <wp:effectExtent l="76200" t="0" r="38100" b="387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B4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1.2pt;margin-top:4.9pt;width:0;height:31.4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VY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301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CE4020" w:rsidRPr="00BB02F3" w:rsidTr="00FE4C16">
        <w:trPr>
          <w:trHeight w:val="414"/>
        </w:trPr>
        <w:tc>
          <w:tcPr>
            <w:tcW w:w="6912" w:type="dxa"/>
          </w:tcPr>
          <w:p w:rsidR="00CE4020" w:rsidRPr="00BB02F3" w:rsidRDefault="00CE4020" w:rsidP="00FE4C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02F3">
              <w:t xml:space="preserve">Обращение заявителя      </w:t>
            </w:r>
          </w:p>
        </w:tc>
      </w:tr>
    </w:tbl>
    <w:p w:rsidR="00CE4020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Default="00D34C4A" w:rsidP="00CE4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123190</wp:posOffset>
                </wp:positionV>
                <wp:extent cx="10160" cy="252095"/>
                <wp:effectExtent l="38100" t="0" r="46990" b="3365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637D" id="AutoShape 15" o:spid="_x0000_s1026" type="#_x0000_t32" style="position:absolute;margin-left:105.8pt;margin-top:9.7pt;width:.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imOAIAAGI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123190</wp:posOffset>
                </wp:positionV>
                <wp:extent cx="10795" cy="252095"/>
                <wp:effectExtent l="38100" t="0" r="46355" b="3365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CB3B" id="AutoShape 16" o:spid="_x0000_s1026" type="#_x0000_t32" style="position:absolute;margin-left:322.85pt;margin-top:9.7pt;width: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669"/>
        <w:gridCol w:w="4151"/>
      </w:tblGrid>
      <w:tr w:rsidR="00CE4020" w:rsidRPr="00BB02F3" w:rsidTr="00FE4C16">
        <w:trPr>
          <w:trHeight w:val="215"/>
        </w:trPr>
        <w:tc>
          <w:tcPr>
            <w:tcW w:w="3656" w:type="dxa"/>
            <w:tcBorders>
              <w:bottom w:val="single" w:sz="4" w:space="0" w:color="auto"/>
            </w:tcBorders>
          </w:tcPr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  <w:r w:rsidRPr="00BB02F3">
              <w:rPr>
                <w:rFonts w:ascii="Times New Roman" w:hAnsi="Times New Roman" w:cs="Times New Roman"/>
              </w:rPr>
              <w:t xml:space="preserve">    Прием и регистрация обращения   </w:t>
            </w:r>
          </w:p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</w:tcPr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CE4020" w:rsidRPr="00BB02F3" w:rsidRDefault="00CE4020" w:rsidP="00FE4C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4020" w:rsidRPr="00BB02F3" w:rsidRDefault="00CE4020" w:rsidP="00FE4C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2F3">
              <w:rPr>
                <w:rFonts w:ascii="Times New Roman" w:hAnsi="Times New Roman" w:cs="Times New Roman"/>
                <w:color w:val="000000"/>
              </w:rPr>
              <w:t xml:space="preserve">Отказ в приеме </w:t>
            </w:r>
            <w:hyperlink w:anchor="Par304" w:history="1">
              <w:r w:rsidRPr="00BB02F3">
                <w:rPr>
                  <w:rFonts w:ascii="Times New Roman" w:hAnsi="Times New Roman" w:cs="Times New Roman"/>
                  <w:color w:val="000000"/>
                </w:rPr>
                <w:t>заявления</w:t>
              </w:r>
            </w:hyperlink>
            <w:r w:rsidRPr="00BB02F3">
              <w:rPr>
                <w:rFonts w:ascii="Times New Roman" w:hAnsi="Times New Roman" w:cs="Times New Roman"/>
                <w:color w:val="000000"/>
              </w:rPr>
              <w:t xml:space="preserve"> (в случае если текст не поддается</w:t>
            </w:r>
            <w:hyperlink w:anchor="Par304" w:history="1">
              <w:r w:rsidRPr="00BB02F3">
                <w:rPr>
                  <w:rFonts w:ascii="Times New Roman" w:hAnsi="Times New Roman" w:cs="Times New Roman"/>
                  <w:color w:val="000000"/>
                </w:rPr>
                <w:t>(заявления)</w:t>
              </w:r>
            </w:hyperlink>
          </w:p>
          <w:p w:rsidR="00CE4020" w:rsidRPr="00BB02F3" w:rsidRDefault="00CE4020" w:rsidP="00FE4C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2F3">
              <w:rPr>
                <w:rFonts w:ascii="Times New Roman" w:hAnsi="Times New Roman" w:cs="Times New Roman"/>
                <w:color w:val="000000"/>
              </w:rPr>
              <w:t>прочтению)</w:t>
            </w:r>
          </w:p>
          <w:p w:rsidR="00CE4020" w:rsidRPr="00BB02F3" w:rsidRDefault="00CE4020" w:rsidP="00FE4C1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4020" w:rsidRDefault="00D34C4A" w:rsidP="00CE4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3175</wp:posOffset>
                </wp:positionV>
                <wp:extent cx="0" cy="431165"/>
                <wp:effectExtent l="76200" t="0" r="38100" b="4508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72DD" id="AutoShape 28" o:spid="_x0000_s1026" type="#_x0000_t32" style="position:absolute;margin-left:105pt;margin-top:.25pt;width:0;height:33.9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O4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8k86NMbV4BbpbY2VEhP6tU8a/rVIaWrlqg9j95vZwPBWYhI7kLCxhnIsus/aQY+BBJE&#10;sU6N7QIkyIBOsSfnW0/4ySM6HFI4zR+ybDa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13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</w:tblGrid>
      <w:tr w:rsidR="00CE4020" w:rsidRPr="00BB02F3" w:rsidTr="00FE4C16">
        <w:trPr>
          <w:trHeight w:val="215"/>
        </w:trPr>
        <w:tc>
          <w:tcPr>
            <w:tcW w:w="3608" w:type="dxa"/>
            <w:tcBorders>
              <w:bottom w:val="single" w:sz="4" w:space="0" w:color="auto"/>
            </w:tcBorders>
          </w:tcPr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02F3">
              <w:rPr>
                <w:rFonts w:ascii="Times New Roman" w:hAnsi="Times New Roman" w:cs="Times New Roman"/>
              </w:rPr>
              <w:t xml:space="preserve">Подготовка информации о порядке     предоставления жилищно-коммунальных услуг или уведомления об отказе в предоставлении     информации       </w:t>
            </w:r>
          </w:p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D34C4A" w:rsidP="00CE4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-1278891</wp:posOffset>
                </wp:positionH>
                <wp:positionV relativeFrom="paragraph">
                  <wp:posOffset>34925</wp:posOffset>
                </wp:positionV>
                <wp:extent cx="0" cy="431165"/>
                <wp:effectExtent l="76200" t="0" r="38100" b="4508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3482" id="AutoShape 28" o:spid="_x0000_s1026" type="#_x0000_t32" style="position:absolute;margin-left:-100.7pt;margin-top:2.75pt;width:0;height:33.95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hu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bzoE9vXAFuldraUCE9qVfzrOlXh5SuWqL2PHq/nQ0EZyEiuQsJG2cgy67/pBn4EEgQ&#10;xTo1tguQIAM6xZ6cbz3hJ4/ocEjhNH/Ist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534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477"/>
      </w:tblGrid>
      <w:tr w:rsidR="00CE4020" w:rsidRPr="00BB02F3" w:rsidTr="00FE4C16">
        <w:trPr>
          <w:trHeight w:val="598"/>
        </w:trPr>
        <w:tc>
          <w:tcPr>
            <w:tcW w:w="3510" w:type="dxa"/>
            <w:tcBorders>
              <w:bottom w:val="single" w:sz="4" w:space="0" w:color="auto"/>
            </w:tcBorders>
          </w:tcPr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2F3">
              <w:rPr>
                <w:rFonts w:ascii="Times New Roman" w:hAnsi="Times New Roman" w:cs="Times New Roman"/>
                <w:color w:val="000000"/>
              </w:rPr>
              <w:t xml:space="preserve">Направление заявителю информации о порядке предоставления жилищно-коммунальных услуг или </w:t>
            </w:r>
            <w:hyperlink w:anchor="Par328" w:history="1">
              <w:r w:rsidRPr="00BB02F3">
                <w:rPr>
                  <w:rFonts w:ascii="Times New Roman" w:hAnsi="Times New Roman" w:cs="Times New Roman"/>
                  <w:color w:val="000000"/>
                </w:rPr>
                <w:t>уведомления</w:t>
              </w:r>
            </w:hyperlink>
            <w:r w:rsidRPr="00BB02F3">
              <w:rPr>
                <w:rFonts w:ascii="Times New Roman" w:hAnsi="Times New Roman" w:cs="Times New Roman"/>
                <w:color w:val="000000"/>
              </w:rPr>
              <w:t xml:space="preserve"> об отказе в предоставлении информации (в том числе в электронной форме)    </w:t>
            </w:r>
          </w:p>
          <w:p w:rsidR="00CE4020" w:rsidRPr="00BB02F3" w:rsidRDefault="00CE4020" w:rsidP="00FE4C1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E4020" w:rsidRPr="00BB02F3" w:rsidRDefault="00CE4020" w:rsidP="00FE4C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E4020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Default="00CE4020">
      <w:pPr>
        <w:spacing w:after="200" w:line="276" w:lineRule="auto"/>
      </w:pPr>
      <w:bookmarkStart w:id="14" w:name="Par401"/>
      <w:bookmarkEnd w:id="14"/>
      <w:r>
        <w:br w:type="page"/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4678"/>
        <w:outlineLvl w:val="1"/>
      </w:pPr>
      <w:r w:rsidRPr="00417066">
        <w:lastRenderedPageBreak/>
        <w:t>Приложение 4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к административному регламенту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предоставления муниципальной услуги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 xml:space="preserve">«Предоставление информации о порядке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 xml:space="preserve">предоставления жилищно-коммунальных услуг </w:t>
      </w:r>
    </w:p>
    <w:p w:rsidR="00CE4020" w:rsidRPr="00F026DE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F026DE">
        <w:t>населению»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right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both"/>
      </w:pP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Кому: _________________________________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От кого: 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(фамилия, имя, отчество - для граждан,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полное наименование организации -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для юридических лиц),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</w:t>
      </w:r>
    </w:p>
    <w:p w:rsidR="00CE4020" w:rsidRPr="00417066" w:rsidRDefault="00CE4020" w:rsidP="00CE4020">
      <w:pPr>
        <w:pStyle w:val="ConsPlusNonformat"/>
        <w:ind w:firstLine="4678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почтовый индекс, адрес, телефон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Pr="00417066" w:rsidRDefault="00CE4020" w:rsidP="00CE4020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415"/>
      <w:bookmarkEnd w:id="15"/>
      <w:r w:rsidRPr="00417066">
        <w:rPr>
          <w:rFonts w:ascii="Times New Roman" w:hAnsi="Times New Roman" w:cs="Times New Roman"/>
        </w:rPr>
        <w:t>ЖАЛОБА</w:t>
      </w:r>
    </w:p>
    <w:p w:rsidR="00CE4020" w:rsidRPr="00417066" w:rsidRDefault="00CE4020" w:rsidP="00CE4020">
      <w:pPr>
        <w:pStyle w:val="ConsPlusNonformat"/>
        <w:jc w:val="center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на неправомерные решения, действия (бездействия)</w:t>
      </w:r>
    </w:p>
    <w:p w:rsidR="00CE4020" w:rsidRPr="00417066" w:rsidRDefault="00CE4020" w:rsidP="00CE4020">
      <w:pPr>
        <w:pStyle w:val="ConsPlusNonformat"/>
        <w:jc w:val="center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должностных лиц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 xml:space="preserve">                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 xml:space="preserve">    </w:t>
      </w:r>
      <w:proofErr w:type="gramStart"/>
      <w:r w:rsidRPr="00417066">
        <w:rPr>
          <w:rFonts w:ascii="Times New Roman" w:hAnsi="Times New Roman" w:cs="Times New Roman"/>
        </w:rPr>
        <w:t>Прошу  принять</w:t>
      </w:r>
      <w:proofErr w:type="gramEnd"/>
      <w:r w:rsidRPr="00417066">
        <w:rPr>
          <w:rFonts w:ascii="Times New Roman" w:hAnsi="Times New Roman" w:cs="Times New Roman"/>
        </w:rPr>
        <w:t xml:space="preserve"> жалобу на неправомерные решения,  действия (бездействия)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__________________________________________________________________________,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 xml:space="preserve">                              ФИО, должность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состоящую в следующем: 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 xml:space="preserve">                            указать причины жалобы, дату и т.д.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В подтверждение вышеизложенного прилагаю следующие документы (при наличии):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1. 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2. 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3. _______________________________________________________________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_______________________                             _______________________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 xml:space="preserve">          Ф.И.О.                                              подпись</w:t>
      </w: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"___"__________________ 20___ г.</w:t>
      </w:r>
    </w:p>
    <w:p w:rsidR="00CE4020" w:rsidRDefault="00CE4020">
      <w:pPr>
        <w:spacing w:after="200" w:line="276" w:lineRule="auto"/>
      </w:pPr>
      <w:r>
        <w:br w:type="page"/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4678"/>
        <w:outlineLvl w:val="1"/>
      </w:pPr>
      <w:r w:rsidRPr="00417066">
        <w:lastRenderedPageBreak/>
        <w:t>Приложение 5</w:t>
      </w:r>
    </w:p>
    <w:p w:rsidR="00CE4020" w:rsidRPr="00DB5EF5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DB5EF5">
        <w:t>к административному регламенту</w:t>
      </w:r>
    </w:p>
    <w:p w:rsidR="00CE4020" w:rsidRPr="00DB5EF5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DB5EF5">
        <w:t>предоставления муниципальной услуги</w:t>
      </w:r>
    </w:p>
    <w:p w:rsidR="00CE4020" w:rsidRPr="00DB5EF5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DB5EF5">
        <w:t xml:space="preserve">«Предоставление информации о порядке </w:t>
      </w:r>
    </w:p>
    <w:p w:rsidR="00CE4020" w:rsidRPr="00DB5EF5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DB5EF5">
        <w:t xml:space="preserve">предоставления жилищно-коммунальных услуг </w:t>
      </w:r>
    </w:p>
    <w:p w:rsidR="00CE4020" w:rsidRPr="00DB5EF5" w:rsidRDefault="00CE4020" w:rsidP="00CE4020">
      <w:pPr>
        <w:widowControl w:val="0"/>
        <w:autoSpaceDE w:val="0"/>
        <w:autoSpaceDN w:val="0"/>
        <w:adjustRightInd w:val="0"/>
        <w:ind w:firstLine="4678"/>
      </w:pPr>
      <w:r w:rsidRPr="00DB5EF5">
        <w:t>населению»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right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right"/>
      </w:pPr>
    </w:p>
    <w:p w:rsidR="00CE4020" w:rsidRPr="00417066" w:rsidRDefault="00CE4020" w:rsidP="00CE4020">
      <w:pPr>
        <w:pStyle w:val="ConsPlusNonformat"/>
        <w:ind w:firstLine="5387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Куда _________________________________</w:t>
      </w:r>
    </w:p>
    <w:p w:rsidR="00CE4020" w:rsidRPr="00417066" w:rsidRDefault="00CE4020" w:rsidP="00CE4020">
      <w:pPr>
        <w:pStyle w:val="ConsPlusNonformat"/>
        <w:ind w:firstLine="5387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почтовый адрес заявителя</w:t>
      </w:r>
    </w:p>
    <w:p w:rsidR="00CE4020" w:rsidRPr="00417066" w:rsidRDefault="00CE4020" w:rsidP="00CE4020">
      <w:pPr>
        <w:pStyle w:val="ConsPlusNonformat"/>
        <w:ind w:firstLine="5387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Кому _________________________________</w:t>
      </w:r>
    </w:p>
    <w:p w:rsidR="00CE4020" w:rsidRPr="00417066" w:rsidRDefault="00CE4020" w:rsidP="00CE4020">
      <w:pPr>
        <w:pStyle w:val="ConsPlusNonformat"/>
        <w:ind w:firstLine="6379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Ф.И.О. заявителя, наименование</w:t>
      </w:r>
    </w:p>
    <w:p w:rsidR="00CE4020" w:rsidRPr="00417066" w:rsidRDefault="00CE4020" w:rsidP="00CE4020">
      <w:pPr>
        <w:pStyle w:val="ConsPlusNonformat"/>
        <w:ind w:firstLine="6379"/>
        <w:rPr>
          <w:rFonts w:ascii="Times New Roman" w:hAnsi="Times New Roman" w:cs="Times New Roman"/>
        </w:rPr>
      </w:pPr>
      <w:r w:rsidRPr="00417066">
        <w:rPr>
          <w:rFonts w:ascii="Times New Roman" w:hAnsi="Times New Roman" w:cs="Times New Roman"/>
        </w:rPr>
        <w:t>юридического лица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both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bookmarkStart w:id="16" w:name="Par456"/>
      <w:bookmarkEnd w:id="16"/>
      <w:r w:rsidRPr="00417066">
        <w:t>Уведомление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r w:rsidRPr="00417066">
        <w:t>об отказе в приеме документов, необходимых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  <w:r w:rsidRPr="00417066">
        <w:t>для предоставления муниципальной услуги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jc w:val="center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  <w:r w:rsidRPr="00BB02F3">
        <w:rPr>
          <w:color w:val="000000"/>
        </w:rPr>
        <w:t xml:space="preserve">Руководствуясь </w:t>
      </w:r>
      <w:hyperlink r:id="rId10" w:history="1">
        <w:r w:rsidRPr="00BB02F3">
          <w:rPr>
            <w:color w:val="000000"/>
          </w:rPr>
          <w:t>пунктом 2.7</w:t>
        </w:r>
      </w:hyperlink>
      <w:r w:rsidRPr="00BB02F3">
        <w:rPr>
          <w:color w:val="000000"/>
        </w:rPr>
        <w:t xml:space="preserve"> Административного регламента предоставления</w:t>
      </w:r>
      <w:r w:rsidRPr="00417066">
        <w:t xml:space="preserve"> муниципальной услуги "Предоставление информации о порядке предоставления жилищно-коммунальных услуг населению", утвержденного постановлением администрации </w:t>
      </w:r>
      <w:r>
        <w:t>Сорочинского городского округа</w:t>
      </w:r>
      <w:r w:rsidRPr="00417066">
        <w:t xml:space="preserve"> от </w:t>
      </w:r>
      <w:r>
        <w:t>_______________№________________</w:t>
      </w:r>
      <w:r w:rsidRPr="00417066">
        <w:t xml:space="preserve">, </w:t>
      </w:r>
      <w:r>
        <w:t>администрация Сорочинского городского округа</w:t>
      </w:r>
      <w:r w:rsidRPr="00417066">
        <w:t xml:space="preserve"> уведомляет, что в приеме документов для предоставления муниципальной услуги Вам отказано по причине того, что текст письменного обращения не поддается прочтению.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Pr="00417066" w:rsidRDefault="00CE4020" w:rsidP="00CE4020">
      <w:pPr>
        <w:pStyle w:val="ConsPlusNonformat"/>
        <w:rPr>
          <w:rFonts w:ascii="Times New Roman" w:hAnsi="Times New Roman" w:cs="Times New Roman"/>
        </w:rPr>
      </w:pPr>
      <w:r w:rsidRPr="00BB02F3">
        <w:rPr>
          <w:rFonts w:ascii="Times New Roman" w:hAnsi="Times New Roman" w:cs="Times New Roman"/>
          <w:color w:val="000000"/>
          <w:sz w:val="22"/>
          <w:szCs w:val="22"/>
        </w:rPr>
        <w:t xml:space="preserve">Глава МО Сорочинский городской округ ______________________________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706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(Ф.И.О.)</w:t>
      </w: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Pr="00417066" w:rsidRDefault="00CE4020" w:rsidP="00CE4020">
      <w:pPr>
        <w:widowControl w:val="0"/>
        <w:autoSpaceDE w:val="0"/>
        <w:autoSpaceDN w:val="0"/>
        <w:adjustRightInd w:val="0"/>
        <w:ind w:firstLine="540"/>
        <w:jc w:val="both"/>
      </w:pPr>
    </w:p>
    <w:p w:rsidR="00CE4020" w:rsidRPr="00417066" w:rsidRDefault="00CE4020" w:rsidP="00CE4020">
      <w:pPr>
        <w:widowControl w:val="0"/>
        <w:pBdr>
          <w:bottom w:val="single" w:sz="6" w:space="2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E4020" w:rsidRPr="00417066" w:rsidRDefault="00CE4020" w:rsidP="00CE4020"/>
    <w:p w:rsidR="00CE4020" w:rsidRPr="00443AF7" w:rsidRDefault="00CE4020" w:rsidP="00CE4020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561C12" w:rsidRPr="00B471C5" w:rsidRDefault="00561C12">
      <w:pPr>
        <w:rPr>
          <w:sz w:val="27"/>
          <w:szCs w:val="27"/>
        </w:rPr>
      </w:pPr>
    </w:p>
    <w:sectPr w:rsidR="00561C12" w:rsidRPr="00B471C5" w:rsidSect="00561C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C4637"/>
    <w:multiLevelType w:val="hybridMultilevel"/>
    <w:tmpl w:val="A2121140"/>
    <w:lvl w:ilvl="0" w:tplc="631480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485877"/>
    <w:multiLevelType w:val="hybridMultilevel"/>
    <w:tmpl w:val="F6F0E86A"/>
    <w:lvl w:ilvl="0" w:tplc="DA6CE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1C03F9"/>
    <w:multiLevelType w:val="hybridMultilevel"/>
    <w:tmpl w:val="08586634"/>
    <w:lvl w:ilvl="0" w:tplc="476444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D47314"/>
    <w:multiLevelType w:val="multilevel"/>
    <w:tmpl w:val="09D44B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9F2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05B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5D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6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B52"/>
    <w:rsid w:val="002E3C90"/>
    <w:rsid w:val="002E3FA2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7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6C8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424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8F7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406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12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DD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0EA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D30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CC1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C84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1B9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5F2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A0D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47DC0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1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59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93D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4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0F83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D68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6E24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8C2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1C5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780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020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5C8B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C4A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48E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ED2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6B67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93D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0EC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EEC968"/>
  <w15:docId w15:val="{A4639D56-C38E-4017-AB3A-E76407E0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E4020"/>
    <w:pPr>
      <w:spacing w:after="360" w:line="324" w:lineRule="auto"/>
    </w:pPr>
  </w:style>
  <w:style w:type="paragraph" w:styleId="a7">
    <w:name w:val="List Paragraph"/>
    <w:basedOn w:val="a"/>
    <w:uiPriority w:val="34"/>
    <w:qFormat/>
    <w:rsid w:val="00CE4020"/>
    <w:pPr>
      <w:ind w:left="720"/>
      <w:contextualSpacing/>
    </w:pPr>
  </w:style>
  <w:style w:type="paragraph" w:customStyle="1" w:styleId="ConsPlusNormal">
    <w:name w:val="ConsPlusNormal"/>
    <w:rsid w:val="00CE4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pt">
    <w:name w:val="8pt"/>
    <w:basedOn w:val="a0"/>
    <w:rsid w:val="00CE4020"/>
  </w:style>
  <w:style w:type="paragraph" w:customStyle="1" w:styleId="ConsPlusNonformat">
    <w:name w:val="ConsPlusNonformat"/>
    <w:uiPriority w:val="99"/>
    <w:rsid w:val="00CE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4020"/>
  </w:style>
  <w:style w:type="paragraph" w:styleId="a8">
    <w:basedOn w:val="a"/>
    <w:next w:val="a"/>
    <w:uiPriority w:val="10"/>
    <w:qFormat/>
    <w:rsid w:val="00CE4020"/>
    <w:pPr>
      <w:contextualSpacing/>
    </w:pPr>
    <w:rPr>
      <w:rFonts w:ascii="Cambria" w:hAnsi="Cambria"/>
      <w:spacing w:val="-10"/>
      <w:kern w:val="28"/>
      <w:sz w:val="56"/>
      <w:szCs w:val="56"/>
      <w:lang w:val="x-none" w:eastAsia="x-none"/>
    </w:rPr>
  </w:style>
  <w:style w:type="character" w:customStyle="1" w:styleId="a9">
    <w:name w:val="Название Знак"/>
    <w:link w:val="aa"/>
    <w:uiPriority w:val="10"/>
    <w:rsid w:val="00CE402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b">
    <w:name w:val="Гипертекстовая ссылка"/>
    <w:basedOn w:val="a0"/>
    <w:uiPriority w:val="99"/>
    <w:rsid w:val="00CE4020"/>
    <w:rPr>
      <w:color w:val="106BBE"/>
    </w:rPr>
  </w:style>
  <w:style w:type="paragraph" w:styleId="aa">
    <w:name w:val="Title"/>
    <w:basedOn w:val="a"/>
    <w:next w:val="a"/>
    <w:link w:val="a9"/>
    <w:uiPriority w:val="10"/>
    <w:qFormat/>
    <w:rsid w:val="00CE4020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c">
    <w:name w:val="Заголовок Знак"/>
    <w:basedOn w:val="a0"/>
    <w:link w:val="aa"/>
    <w:uiPriority w:val="10"/>
    <w:rsid w:val="00CE40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_g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or@eso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6E27582C6FE90CECFE274E51B1D871E85D8BE477A5CD24DC4AF36C1E0619613AD72542973AED76D2C22AC0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2016-06-17T11:27:00Z</cp:lastPrinted>
  <dcterms:created xsi:type="dcterms:W3CDTF">2016-07-11T15:18:00Z</dcterms:created>
  <dcterms:modified xsi:type="dcterms:W3CDTF">2016-07-12T04:10:00Z</dcterms:modified>
</cp:coreProperties>
</file>