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427DA3">
      <w:pPr>
        <w:jc w:val="center"/>
      </w:pPr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27DA3">
        <w:rPr>
          <w:sz w:val="22"/>
          <w:lang w:val="ru-RU"/>
        </w:rPr>
        <w:t>16.06.2016 № 895-П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D92821" w:rsidRDefault="00F0627A" w:rsidP="00AB755C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r w:rsidRPr="00D92821">
        <w:rPr>
          <w:sz w:val="27"/>
          <w:szCs w:val="27"/>
          <w:lang w:val="ru-RU"/>
        </w:rPr>
        <w:t>Об утверждении схемы расположения</w:t>
      </w:r>
      <w:r w:rsidR="00AB755C" w:rsidRPr="00AB755C">
        <w:rPr>
          <w:sz w:val="27"/>
          <w:szCs w:val="27"/>
          <w:lang w:val="ru-RU"/>
        </w:rPr>
        <w:t xml:space="preserve"> </w:t>
      </w:r>
      <w:r w:rsidRPr="00D92821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D92821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D92821" w:rsidRDefault="00F0627A" w:rsidP="00F0627A">
      <w:pPr>
        <w:jc w:val="both"/>
        <w:rPr>
          <w:sz w:val="27"/>
          <w:szCs w:val="27"/>
        </w:rPr>
      </w:pPr>
      <w:r w:rsidRPr="00D92821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D92821">
        <w:rPr>
          <w:sz w:val="27"/>
          <w:szCs w:val="27"/>
        </w:rPr>
        <w:t xml:space="preserve">рального закона от </w:t>
      </w:r>
      <w:proofErr w:type="gramStart"/>
      <w:r w:rsidR="00E26A68" w:rsidRPr="00D92821">
        <w:rPr>
          <w:sz w:val="27"/>
          <w:szCs w:val="27"/>
        </w:rPr>
        <w:t xml:space="preserve">06.10.2003 </w:t>
      </w:r>
      <w:r w:rsidRPr="00D92821">
        <w:rPr>
          <w:sz w:val="27"/>
          <w:szCs w:val="27"/>
        </w:rPr>
        <w:t xml:space="preserve"> №</w:t>
      </w:r>
      <w:proofErr w:type="gramEnd"/>
      <w:r w:rsidRPr="00D92821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D92821">
        <w:rPr>
          <w:sz w:val="27"/>
          <w:szCs w:val="27"/>
        </w:rPr>
        <w:t xml:space="preserve">014 </w:t>
      </w:r>
      <w:r w:rsidRPr="00D92821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D92821">
        <w:rPr>
          <w:sz w:val="27"/>
          <w:szCs w:val="27"/>
        </w:rPr>
        <w:t xml:space="preserve">руководствуясь </w:t>
      </w:r>
      <w:r w:rsidRPr="00D92821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D92821">
        <w:rPr>
          <w:sz w:val="27"/>
          <w:szCs w:val="27"/>
        </w:rPr>
        <w:t>поданно</w:t>
      </w:r>
      <w:r w:rsidR="00DB03D7">
        <w:rPr>
          <w:sz w:val="27"/>
          <w:szCs w:val="27"/>
        </w:rPr>
        <w:t>го заявления (</w:t>
      </w:r>
      <w:proofErr w:type="spellStart"/>
      <w:r w:rsidR="00DB03D7">
        <w:rPr>
          <w:sz w:val="27"/>
          <w:szCs w:val="27"/>
        </w:rPr>
        <w:t>вх</w:t>
      </w:r>
      <w:proofErr w:type="spellEnd"/>
      <w:r w:rsidR="00DB03D7">
        <w:rPr>
          <w:sz w:val="27"/>
          <w:szCs w:val="27"/>
        </w:rPr>
        <w:t>. № Кз-789</w:t>
      </w:r>
      <w:r w:rsidR="000E3B33" w:rsidRPr="00D92821">
        <w:rPr>
          <w:sz w:val="27"/>
          <w:szCs w:val="27"/>
        </w:rPr>
        <w:t xml:space="preserve"> от </w:t>
      </w:r>
      <w:r w:rsidR="00DB03D7">
        <w:rPr>
          <w:sz w:val="27"/>
          <w:szCs w:val="27"/>
        </w:rPr>
        <w:t>07.06</w:t>
      </w:r>
      <w:r w:rsidR="00D572F1" w:rsidRPr="00D92821">
        <w:rPr>
          <w:sz w:val="27"/>
          <w:szCs w:val="27"/>
        </w:rPr>
        <w:t>.2016)</w:t>
      </w:r>
      <w:r w:rsidRPr="00D92821">
        <w:rPr>
          <w:sz w:val="27"/>
          <w:szCs w:val="27"/>
        </w:rPr>
        <w:t>, администрация Сорочинского городского округа Оренбургской области ПОСТАНОВЛЯЕТ:</w:t>
      </w:r>
    </w:p>
    <w:p w:rsidR="00F0627A" w:rsidRPr="00D92821" w:rsidRDefault="00F0627A" w:rsidP="00F0627A">
      <w:pPr>
        <w:jc w:val="both"/>
        <w:rPr>
          <w:sz w:val="27"/>
          <w:szCs w:val="27"/>
        </w:rPr>
      </w:pPr>
    </w:p>
    <w:p w:rsidR="00F0627A" w:rsidRPr="00D92821" w:rsidRDefault="00F0627A" w:rsidP="00F0627A">
      <w:pPr>
        <w:jc w:val="both"/>
        <w:rPr>
          <w:sz w:val="27"/>
          <w:szCs w:val="27"/>
        </w:rPr>
      </w:pPr>
      <w:r w:rsidRPr="00D92821">
        <w:rPr>
          <w:sz w:val="27"/>
          <w:szCs w:val="27"/>
        </w:rPr>
        <w:t xml:space="preserve">       1. Утвердить схему расположения земельного участка усл</w:t>
      </w:r>
      <w:r w:rsidR="00DB03D7">
        <w:rPr>
          <w:sz w:val="27"/>
          <w:szCs w:val="27"/>
        </w:rPr>
        <w:t>овный        номер 56:45:0102044</w:t>
      </w:r>
      <w:r w:rsidRPr="00D92821">
        <w:rPr>
          <w:sz w:val="27"/>
          <w:szCs w:val="27"/>
        </w:rPr>
        <w:t>: ЗУ1 с местоположением:</w:t>
      </w:r>
    </w:p>
    <w:p w:rsidR="00F0627A" w:rsidRPr="00D92821" w:rsidRDefault="00F0627A" w:rsidP="00F0627A">
      <w:pPr>
        <w:jc w:val="both"/>
        <w:rPr>
          <w:sz w:val="27"/>
          <w:szCs w:val="27"/>
        </w:rPr>
      </w:pPr>
      <w:r w:rsidRPr="00D92821">
        <w:rPr>
          <w:sz w:val="27"/>
          <w:szCs w:val="27"/>
        </w:rPr>
        <w:t xml:space="preserve">   1.1. ЗУ1</w:t>
      </w:r>
      <w:r w:rsidR="001C3C2B" w:rsidRPr="00D92821">
        <w:rPr>
          <w:sz w:val="27"/>
          <w:szCs w:val="27"/>
        </w:rPr>
        <w:t>-</w:t>
      </w:r>
      <w:r w:rsidR="00DB03D7">
        <w:rPr>
          <w:sz w:val="27"/>
          <w:szCs w:val="27"/>
        </w:rPr>
        <w:t xml:space="preserve"> Площадь земельного участка 319</w:t>
      </w:r>
      <w:r w:rsidRPr="00D92821">
        <w:rPr>
          <w:sz w:val="27"/>
          <w:szCs w:val="27"/>
        </w:rPr>
        <w:t>кв. м., расположенный в кад</w:t>
      </w:r>
      <w:r w:rsidR="00DB03D7">
        <w:rPr>
          <w:sz w:val="27"/>
          <w:szCs w:val="27"/>
        </w:rPr>
        <w:t>астровом квартале: 56:45:0102044</w:t>
      </w:r>
      <w:r w:rsidRPr="00D92821">
        <w:rPr>
          <w:sz w:val="27"/>
          <w:szCs w:val="27"/>
        </w:rPr>
        <w:t xml:space="preserve"> по адресу: </w:t>
      </w:r>
      <w:r w:rsidR="00267890" w:rsidRPr="00D92821">
        <w:rPr>
          <w:sz w:val="27"/>
          <w:szCs w:val="27"/>
        </w:rPr>
        <w:t xml:space="preserve">Российская Федерация, </w:t>
      </w:r>
      <w:r w:rsidRPr="00D92821">
        <w:rPr>
          <w:sz w:val="27"/>
          <w:szCs w:val="27"/>
        </w:rPr>
        <w:t>Оренбургская область,</w:t>
      </w:r>
      <w:r w:rsidR="00DB03D7">
        <w:rPr>
          <w:sz w:val="27"/>
          <w:szCs w:val="27"/>
        </w:rPr>
        <w:t xml:space="preserve">г. Сорочинск, ул. Полевая, дом </w:t>
      </w:r>
      <w:r w:rsidR="003B345D" w:rsidRPr="00D92821">
        <w:rPr>
          <w:sz w:val="27"/>
          <w:szCs w:val="27"/>
        </w:rPr>
        <w:t>4</w:t>
      </w:r>
      <w:r w:rsidR="00DB03D7">
        <w:rPr>
          <w:sz w:val="27"/>
          <w:szCs w:val="27"/>
        </w:rPr>
        <w:t>0 «А»</w:t>
      </w:r>
    </w:p>
    <w:p w:rsidR="00F0627A" w:rsidRPr="00D92821" w:rsidRDefault="00F0627A" w:rsidP="00F0627A">
      <w:pPr>
        <w:jc w:val="both"/>
        <w:rPr>
          <w:sz w:val="27"/>
          <w:szCs w:val="27"/>
        </w:rPr>
      </w:pPr>
      <w:r w:rsidRPr="00D92821">
        <w:rPr>
          <w:sz w:val="27"/>
          <w:szCs w:val="27"/>
        </w:rPr>
        <w:t xml:space="preserve">Разрешенное использование: </w:t>
      </w:r>
      <w:r w:rsidR="003B345D" w:rsidRPr="00D92821">
        <w:rPr>
          <w:sz w:val="27"/>
          <w:szCs w:val="27"/>
        </w:rPr>
        <w:t>для индивидуального жилищного строительства</w:t>
      </w:r>
      <w:r w:rsidRPr="00D92821">
        <w:rPr>
          <w:sz w:val="27"/>
          <w:szCs w:val="27"/>
        </w:rPr>
        <w:t xml:space="preserve">. </w:t>
      </w:r>
    </w:p>
    <w:p w:rsidR="00F0627A" w:rsidRPr="00D92821" w:rsidRDefault="00F0627A" w:rsidP="00F0627A">
      <w:pPr>
        <w:jc w:val="both"/>
        <w:rPr>
          <w:sz w:val="27"/>
          <w:szCs w:val="27"/>
        </w:rPr>
      </w:pPr>
      <w:r w:rsidRPr="00D92821">
        <w:rPr>
          <w:sz w:val="27"/>
          <w:szCs w:val="27"/>
        </w:rPr>
        <w:t>Категория земель: земли населенных пунктов.</w:t>
      </w:r>
    </w:p>
    <w:p w:rsidR="00D572F1" w:rsidRPr="00D92821" w:rsidRDefault="00D572F1" w:rsidP="00F0627A">
      <w:pPr>
        <w:jc w:val="both"/>
        <w:rPr>
          <w:sz w:val="27"/>
          <w:szCs w:val="27"/>
        </w:rPr>
      </w:pPr>
    </w:p>
    <w:p w:rsidR="00F0627A" w:rsidRPr="00D92821" w:rsidRDefault="00F0627A" w:rsidP="00F0627A">
      <w:pPr>
        <w:jc w:val="both"/>
        <w:rPr>
          <w:spacing w:val="-1"/>
          <w:sz w:val="27"/>
          <w:szCs w:val="27"/>
        </w:rPr>
      </w:pPr>
      <w:r w:rsidRPr="00D92821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D92821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D92821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D92821" w:rsidRDefault="00F0627A" w:rsidP="00F0627A">
      <w:pPr>
        <w:jc w:val="both"/>
        <w:rPr>
          <w:color w:val="000000"/>
          <w:sz w:val="27"/>
          <w:szCs w:val="27"/>
        </w:rPr>
      </w:pPr>
      <w:r w:rsidRPr="00D92821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Pr="00D92821" w:rsidRDefault="00354331" w:rsidP="00F0627A">
      <w:pPr>
        <w:jc w:val="both"/>
        <w:rPr>
          <w:color w:val="000000"/>
          <w:sz w:val="27"/>
          <w:szCs w:val="27"/>
        </w:rPr>
      </w:pPr>
    </w:p>
    <w:p w:rsidR="00D92821" w:rsidRPr="00D92821" w:rsidRDefault="00D92821" w:rsidP="00D92821">
      <w:pPr>
        <w:pStyle w:val="2"/>
        <w:rPr>
          <w:sz w:val="27"/>
          <w:szCs w:val="27"/>
          <w:lang w:val="ru-RU"/>
        </w:rPr>
      </w:pPr>
      <w:r w:rsidRPr="00D92821">
        <w:rPr>
          <w:sz w:val="27"/>
          <w:szCs w:val="27"/>
          <w:lang w:val="ru-RU"/>
        </w:rPr>
        <w:t>И.о. главы муниципального образования</w:t>
      </w:r>
    </w:p>
    <w:p w:rsidR="00D92821" w:rsidRPr="00D92821" w:rsidRDefault="00D92821" w:rsidP="00D92821">
      <w:pPr>
        <w:pStyle w:val="2"/>
        <w:rPr>
          <w:sz w:val="27"/>
          <w:szCs w:val="27"/>
          <w:lang w:val="ru-RU"/>
        </w:rPr>
      </w:pPr>
      <w:r w:rsidRPr="00D92821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D92821" w:rsidRPr="00D92821" w:rsidRDefault="00D92821" w:rsidP="00D92821">
      <w:pPr>
        <w:pStyle w:val="2"/>
        <w:rPr>
          <w:sz w:val="27"/>
          <w:szCs w:val="27"/>
          <w:lang w:val="ru-RU"/>
        </w:rPr>
      </w:pPr>
      <w:r w:rsidRPr="00D92821">
        <w:rPr>
          <w:sz w:val="27"/>
          <w:szCs w:val="27"/>
          <w:lang w:val="ru-RU"/>
        </w:rPr>
        <w:t>заместитель главы администрации городского</w:t>
      </w:r>
    </w:p>
    <w:p w:rsidR="00D92821" w:rsidRPr="00D92821" w:rsidRDefault="00D92821" w:rsidP="00D92821">
      <w:pPr>
        <w:pStyle w:val="2"/>
        <w:rPr>
          <w:sz w:val="27"/>
          <w:szCs w:val="27"/>
          <w:lang w:val="ru-RU"/>
        </w:rPr>
      </w:pPr>
      <w:r w:rsidRPr="00D92821">
        <w:rPr>
          <w:sz w:val="27"/>
          <w:szCs w:val="27"/>
          <w:lang w:val="ru-RU"/>
        </w:rPr>
        <w:t>округа по оперативному управлению</w:t>
      </w:r>
    </w:p>
    <w:p w:rsidR="00D92821" w:rsidRPr="00D92821" w:rsidRDefault="00D92821" w:rsidP="00D92821">
      <w:pPr>
        <w:pStyle w:val="2"/>
        <w:rPr>
          <w:sz w:val="27"/>
          <w:szCs w:val="27"/>
          <w:lang w:val="ru-RU"/>
        </w:rPr>
      </w:pPr>
      <w:r w:rsidRPr="00D92821">
        <w:rPr>
          <w:sz w:val="27"/>
          <w:szCs w:val="27"/>
          <w:lang w:val="ru-RU"/>
        </w:rPr>
        <w:t>муниципальным хозяйством                                                 А.А. Богданов</w:t>
      </w:r>
    </w:p>
    <w:p w:rsidR="00D92821" w:rsidRDefault="00D92821" w:rsidP="00F0627A">
      <w:pPr>
        <w:pStyle w:val="2"/>
        <w:rPr>
          <w:color w:val="000000"/>
          <w:sz w:val="27"/>
          <w:szCs w:val="27"/>
          <w:lang w:val="ru-RU"/>
        </w:rPr>
      </w:pPr>
    </w:p>
    <w:p w:rsidR="003E5AF4" w:rsidRPr="00624B25" w:rsidRDefault="003E5AF4" w:rsidP="003E5AF4">
      <w:pPr>
        <w:tabs>
          <w:tab w:val="left" w:pos="2580"/>
          <w:tab w:val="left" w:pos="5295"/>
          <w:tab w:val="right" w:pos="9357"/>
        </w:tabs>
        <w:ind w:right="-2"/>
        <w:rPr>
          <w:sz w:val="20"/>
          <w:szCs w:val="20"/>
        </w:rPr>
      </w:pPr>
      <w:r w:rsidRPr="00624B25">
        <w:rPr>
          <w:sz w:val="20"/>
          <w:szCs w:val="20"/>
        </w:rPr>
        <w:t xml:space="preserve">Разослано: в дело, </w:t>
      </w:r>
      <w:proofErr w:type="spellStart"/>
      <w:r w:rsidRPr="00624B25">
        <w:rPr>
          <w:sz w:val="20"/>
          <w:szCs w:val="20"/>
        </w:rPr>
        <w:t>прокуратуре,У</w:t>
      </w:r>
      <w:r>
        <w:rPr>
          <w:sz w:val="20"/>
          <w:szCs w:val="20"/>
        </w:rPr>
        <w:t>АГиКС</w:t>
      </w:r>
      <w:proofErr w:type="spellEnd"/>
      <w:r>
        <w:rPr>
          <w:sz w:val="20"/>
          <w:szCs w:val="20"/>
        </w:rPr>
        <w:t>, заявителю.</w:t>
      </w:r>
    </w:p>
    <w:p w:rsidR="00D92821" w:rsidRPr="00D92821" w:rsidRDefault="00D92821">
      <w:pPr>
        <w:rPr>
          <w:sz w:val="27"/>
          <w:szCs w:val="27"/>
        </w:rPr>
      </w:pPr>
    </w:p>
    <w:sectPr w:rsidR="00D92821" w:rsidRPr="00D92821" w:rsidSect="00D7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54331"/>
    <w:rsid w:val="003B345D"/>
    <w:rsid w:val="003E5AF4"/>
    <w:rsid w:val="00427DA3"/>
    <w:rsid w:val="00666381"/>
    <w:rsid w:val="00AB755C"/>
    <w:rsid w:val="00D572F1"/>
    <w:rsid w:val="00D618B8"/>
    <w:rsid w:val="00D72CE1"/>
    <w:rsid w:val="00D92821"/>
    <w:rsid w:val="00DB03D7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E064"/>
  <w15:docId w15:val="{F06A4A13-B668-4AE5-92E0-E89DBCE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2016-06-16T04:16:00Z</cp:lastPrinted>
  <dcterms:created xsi:type="dcterms:W3CDTF">2016-06-21T10:38:00Z</dcterms:created>
  <dcterms:modified xsi:type="dcterms:W3CDTF">2016-06-22T05:55:00Z</dcterms:modified>
</cp:coreProperties>
</file>