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CD" w:rsidRDefault="008B4ACD" w:rsidP="008B4AC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" cy="55943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8B4ACD" w:rsidTr="005B06D4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4ACD" w:rsidRDefault="008B4ACD" w:rsidP="005B06D4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B4ACD" w:rsidRDefault="008B4ACD" w:rsidP="005B06D4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8B4ACD" w:rsidRDefault="008B4ACD" w:rsidP="005B06D4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8B4ACD" w:rsidRDefault="008B4ACD" w:rsidP="008B4AC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416A7D">
        <w:rPr>
          <w:sz w:val="22"/>
          <w:lang w:val="ru-RU"/>
        </w:rPr>
        <w:t xml:space="preserve">16.06.2016 </w:t>
      </w:r>
      <w:r>
        <w:rPr>
          <w:sz w:val="22"/>
          <w:lang w:val="ru-RU"/>
        </w:rPr>
        <w:t xml:space="preserve"> №</w:t>
      </w:r>
      <w:r w:rsidR="00416A7D">
        <w:rPr>
          <w:sz w:val="22"/>
          <w:lang w:val="ru-RU"/>
        </w:rPr>
        <w:t xml:space="preserve"> 880-п</w:t>
      </w:r>
    </w:p>
    <w:p w:rsidR="008B4ACD" w:rsidRDefault="008B4ACD" w:rsidP="008B4ACD">
      <w:pPr>
        <w:rPr>
          <w:sz w:val="28"/>
          <w:szCs w:val="28"/>
        </w:rPr>
      </w:pPr>
    </w:p>
    <w:p w:rsidR="008B4ACD" w:rsidRDefault="008B4ACD" w:rsidP="002B267A">
      <w:pPr>
        <w:pStyle w:val="2"/>
        <w:tabs>
          <w:tab w:val="left" w:pos="576"/>
        </w:tabs>
        <w:suppressAutoHyphens/>
        <w:ind w:right="5811"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  <w:r w:rsidR="002B267A" w:rsidRPr="002B267A">
        <w:rPr>
          <w:sz w:val="28"/>
          <w:lang w:val="ru-RU"/>
        </w:rPr>
        <w:t xml:space="preserve"> </w:t>
      </w:r>
      <w:bookmarkStart w:id="0" w:name="_GoBack"/>
      <w:bookmarkEnd w:id="0"/>
      <w:r>
        <w:rPr>
          <w:sz w:val="28"/>
          <w:lang w:val="ru-RU"/>
        </w:rPr>
        <w:t xml:space="preserve">нежилому зданию </w:t>
      </w:r>
    </w:p>
    <w:p w:rsidR="008B4ACD" w:rsidRDefault="008B4ACD" w:rsidP="008B4AC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B4ACD" w:rsidRDefault="008B4ACD" w:rsidP="008B4AC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</w:t>
      </w:r>
      <w:r w:rsidRPr="008B4ACD">
        <w:rPr>
          <w:sz w:val="28"/>
          <w:szCs w:val="28"/>
          <w:lang w:val="ru-RU"/>
        </w:rPr>
        <w:t>статьей 16 Федерального закона от 06.10.2003г.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56-АА №915</w:t>
      </w:r>
      <w:r w:rsidR="002928AD">
        <w:rPr>
          <w:sz w:val="28"/>
          <w:lang w:val="ru-RU"/>
        </w:rPr>
        <w:t>307 от 29.10.2009, свидетельством о государственной регистрации права серии 56-АА №9</w:t>
      </w:r>
      <w:r w:rsidR="007A5CDC">
        <w:rPr>
          <w:sz w:val="28"/>
          <w:lang w:val="ru-RU"/>
        </w:rPr>
        <w:t>1</w:t>
      </w:r>
      <w:r w:rsidR="002928AD">
        <w:rPr>
          <w:sz w:val="28"/>
          <w:lang w:val="ru-RU"/>
        </w:rPr>
        <w:t xml:space="preserve">5306 от 29.10.2009, </w:t>
      </w:r>
      <w:r>
        <w:rPr>
          <w:sz w:val="28"/>
          <w:lang w:val="ru-RU"/>
        </w:rPr>
        <w:t>кадастров</w:t>
      </w:r>
      <w:r w:rsidR="002928AD">
        <w:rPr>
          <w:sz w:val="28"/>
          <w:lang w:val="ru-RU"/>
        </w:rPr>
        <w:t>ым</w:t>
      </w:r>
      <w:r>
        <w:rPr>
          <w:sz w:val="28"/>
          <w:lang w:val="ru-RU"/>
        </w:rPr>
        <w:t xml:space="preserve"> </w:t>
      </w:r>
      <w:r w:rsidR="002928AD">
        <w:rPr>
          <w:sz w:val="28"/>
          <w:lang w:val="ru-RU"/>
        </w:rPr>
        <w:t>паспортом</w:t>
      </w:r>
      <w:r>
        <w:rPr>
          <w:sz w:val="28"/>
          <w:lang w:val="ru-RU"/>
        </w:rPr>
        <w:t xml:space="preserve"> земельно</w:t>
      </w:r>
      <w:r w:rsidR="002928AD">
        <w:rPr>
          <w:sz w:val="28"/>
          <w:lang w:val="ru-RU"/>
        </w:rPr>
        <w:t>го</w:t>
      </w:r>
      <w:r>
        <w:rPr>
          <w:sz w:val="28"/>
          <w:lang w:val="ru-RU"/>
        </w:rPr>
        <w:t xml:space="preserve"> участк</w:t>
      </w:r>
      <w:r w:rsidR="002928AD">
        <w:rPr>
          <w:sz w:val="28"/>
          <w:lang w:val="ru-RU"/>
        </w:rPr>
        <w:t>а</w:t>
      </w:r>
      <w:r>
        <w:rPr>
          <w:sz w:val="28"/>
          <w:lang w:val="ru-RU"/>
        </w:rPr>
        <w:t xml:space="preserve"> от 1</w:t>
      </w:r>
      <w:r w:rsidR="002928AD">
        <w:rPr>
          <w:sz w:val="28"/>
          <w:lang w:val="ru-RU"/>
        </w:rPr>
        <w:t>9</w:t>
      </w:r>
      <w:r>
        <w:rPr>
          <w:sz w:val="28"/>
          <w:lang w:val="ru-RU"/>
        </w:rPr>
        <w:t>.</w:t>
      </w:r>
      <w:r w:rsidR="002928AD">
        <w:rPr>
          <w:sz w:val="28"/>
          <w:lang w:val="ru-RU"/>
        </w:rPr>
        <w:t>05</w:t>
      </w:r>
      <w:r>
        <w:rPr>
          <w:sz w:val="28"/>
          <w:lang w:val="ru-RU"/>
        </w:rPr>
        <w:t>.201</w:t>
      </w:r>
      <w:r w:rsidR="002928AD">
        <w:rPr>
          <w:sz w:val="28"/>
          <w:lang w:val="ru-RU"/>
        </w:rPr>
        <w:t>6</w:t>
      </w:r>
      <w:r>
        <w:rPr>
          <w:sz w:val="28"/>
          <w:lang w:val="ru-RU"/>
        </w:rPr>
        <w:t xml:space="preserve"> №56/1</w:t>
      </w:r>
      <w:r w:rsidR="002928AD">
        <w:rPr>
          <w:sz w:val="28"/>
          <w:lang w:val="ru-RU"/>
        </w:rPr>
        <w:t>6</w:t>
      </w:r>
      <w:r>
        <w:rPr>
          <w:sz w:val="28"/>
          <w:lang w:val="ru-RU"/>
        </w:rPr>
        <w:t>-</w:t>
      </w:r>
      <w:r w:rsidR="007A5CDC">
        <w:rPr>
          <w:sz w:val="28"/>
          <w:lang w:val="ru-RU"/>
        </w:rPr>
        <w:t>280085</w:t>
      </w:r>
      <w:r>
        <w:rPr>
          <w:sz w:val="28"/>
          <w:lang w:val="ru-RU"/>
        </w:rPr>
        <w:t xml:space="preserve">, </w:t>
      </w:r>
      <w:r w:rsidR="002928AD">
        <w:rPr>
          <w:sz w:val="28"/>
          <w:lang w:val="ru-RU"/>
        </w:rPr>
        <w:t>договором купли-продажи от 22.10.2009,</w:t>
      </w:r>
      <w:r>
        <w:rPr>
          <w:sz w:val="28"/>
          <w:lang w:val="ru-RU"/>
        </w:rPr>
        <w:t xml:space="preserve"> техническим планом здания от 1</w:t>
      </w:r>
      <w:r w:rsidR="002928AD">
        <w:rPr>
          <w:sz w:val="28"/>
          <w:lang w:val="ru-RU"/>
        </w:rPr>
        <w:t>8</w:t>
      </w:r>
      <w:r>
        <w:rPr>
          <w:sz w:val="28"/>
          <w:lang w:val="ru-RU"/>
        </w:rPr>
        <w:t>.</w:t>
      </w:r>
      <w:r w:rsidR="002928AD">
        <w:rPr>
          <w:sz w:val="28"/>
          <w:lang w:val="ru-RU"/>
        </w:rPr>
        <w:t>05</w:t>
      </w:r>
      <w:r>
        <w:rPr>
          <w:sz w:val="28"/>
          <w:lang w:val="ru-RU"/>
        </w:rPr>
        <w:t>.201</w:t>
      </w:r>
      <w:r w:rsidR="002928AD">
        <w:rPr>
          <w:sz w:val="28"/>
          <w:lang w:val="ru-RU"/>
        </w:rPr>
        <w:t>6</w:t>
      </w:r>
      <w:r>
        <w:rPr>
          <w:sz w:val="28"/>
          <w:lang w:val="ru-RU"/>
        </w:rPr>
        <w:t xml:space="preserve"> и поданным заявлением (вх.№</w:t>
      </w:r>
      <w:r w:rsidR="002928AD">
        <w:rPr>
          <w:sz w:val="28"/>
          <w:lang w:val="ru-RU"/>
        </w:rPr>
        <w:t>З</w:t>
      </w:r>
      <w:r>
        <w:rPr>
          <w:sz w:val="28"/>
          <w:lang w:val="ru-RU"/>
        </w:rPr>
        <w:t>з-</w:t>
      </w:r>
      <w:r w:rsidR="002928AD">
        <w:rPr>
          <w:sz w:val="28"/>
          <w:lang w:val="ru-RU"/>
        </w:rPr>
        <w:t>742</w:t>
      </w:r>
      <w:r>
        <w:rPr>
          <w:sz w:val="28"/>
          <w:lang w:val="ru-RU"/>
        </w:rPr>
        <w:t xml:space="preserve"> от </w:t>
      </w:r>
      <w:r w:rsidR="002928AD">
        <w:rPr>
          <w:sz w:val="28"/>
          <w:lang w:val="ru-RU"/>
        </w:rPr>
        <w:t>02</w:t>
      </w:r>
      <w:r>
        <w:rPr>
          <w:sz w:val="28"/>
          <w:lang w:val="ru-RU"/>
        </w:rPr>
        <w:t>.0</w:t>
      </w:r>
      <w:r w:rsidR="002928AD">
        <w:rPr>
          <w:sz w:val="28"/>
          <w:lang w:val="ru-RU"/>
        </w:rPr>
        <w:t>6</w:t>
      </w:r>
      <w:r>
        <w:rPr>
          <w:sz w:val="28"/>
          <w:lang w:val="ru-RU"/>
        </w:rPr>
        <w:t xml:space="preserve">.2016) администрация Сорочинского городского округа </w:t>
      </w:r>
      <w:r w:rsidR="002928AD">
        <w:rPr>
          <w:sz w:val="28"/>
          <w:lang w:val="ru-RU"/>
        </w:rPr>
        <w:t xml:space="preserve">Оренбургской области </w:t>
      </w:r>
      <w:r>
        <w:rPr>
          <w:sz w:val="28"/>
          <w:lang w:val="ru-RU"/>
        </w:rPr>
        <w:t>постановляет:</w:t>
      </w:r>
    </w:p>
    <w:p w:rsidR="008B4ACD" w:rsidRDefault="008B4ACD" w:rsidP="008B4ACD">
      <w:pPr>
        <w:jc w:val="both"/>
        <w:rPr>
          <w:sz w:val="28"/>
        </w:rPr>
      </w:pPr>
    </w:p>
    <w:p w:rsidR="008B4ACD" w:rsidRDefault="008B4ACD" w:rsidP="008B4AC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адрес нежилому зданию, общей площадью </w:t>
      </w:r>
      <w:r w:rsidR="002928AD">
        <w:rPr>
          <w:color w:val="000000"/>
          <w:sz w:val="28"/>
          <w:lang w:val="ru-RU"/>
        </w:rPr>
        <w:t>207,5</w:t>
      </w:r>
      <w:r>
        <w:rPr>
          <w:color w:val="000000"/>
          <w:sz w:val="28"/>
          <w:lang w:val="ru-RU"/>
        </w:rPr>
        <w:t xml:space="preserve"> кв.м.</w:t>
      </w:r>
      <w:proofErr w:type="gramStart"/>
      <w:r>
        <w:rPr>
          <w:color w:val="000000"/>
          <w:sz w:val="28"/>
          <w:lang w:val="ru-RU"/>
        </w:rPr>
        <w:t>,  расположенному</w:t>
      </w:r>
      <w:proofErr w:type="gramEnd"/>
      <w:r>
        <w:rPr>
          <w:color w:val="000000"/>
          <w:sz w:val="28"/>
          <w:lang w:val="ru-RU"/>
        </w:rPr>
        <w:t xml:space="preserve"> на земельном участке  с кадас</w:t>
      </w:r>
      <w:r w:rsidR="002928AD">
        <w:rPr>
          <w:color w:val="000000"/>
          <w:sz w:val="28"/>
          <w:lang w:val="ru-RU"/>
        </w:rPr>
        <w:t>тровым номером 56:45:0102020:148</w:t>
      </w:r>
      <w:r>
        <w:rPr>
          <w:color w:val="000000"/>
          <w:sz w:val="28"/>
          <w:lang w:val="ru-RU"/>
        </w:rPr>
        <w:t>, почтовый адрес: Российская Федерация, Оренбургская область, г.Сорочинск, ул. Фурманова, 22</w:t>
      </w:r>
      <w:r w:rsidR="002928AD">
        <w:rPr>
          <w:color w:val="000000"/>
          <w:sz w:val="28"/>
          <w:lang w:val="ru-RU"/>
        </w:rPr>
        <w:t xml:space="preserve"> «А»</w:t>
      </w:r>
      <w:r>
        <w:rPr>
          <w:color w:val="000000"/>
          <w:sz w:val="28"/>
          <w:lang w:val="ru-RU"/>
        </w:rPr>
        <w:t>.</w:t>
      </w:r>
    </w:p>
    <w:p w:rsidR="008B4ACD" w:rsidRDefault="008B4ACD" w:rsidP="008B4ACD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8B4ACD" w:rsidRDefault="008B4ACD" w:rsidP="008B4AC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силу </w:t>
      </w:r>
      <w:r w:rsidR="002928AD">
        <w:rPr>
          <w:color w:val="000000"/>
          <w:sz w:val="28"/>
          <w:lang w:val="ru-RU"/>
        </w:rPr>
        <w:t>со дня</w:t>
      </w:r>
      <w:r>
        <w:rPr>
          <w:color w:val="000000"/>
          <w:sz w:val="28"/>
          <w:lang w:val="ru-RU"/>
        </w:rPr>
        <w:t xml:space="preserve"> подписания и подлежит </w:t>
      </w:r>
      <w:r w:rsidR="002928AD">
        <w:rPr>
          <w:color w:val="000000"/>
          <w:sz w:val="28"/>
          <w:lang w:val="ru-RU"/>
        </w:rPr>
        <w:t>размещению на Портале муниципального образования Сорочинский городской округ Оренбургской области</w:t>
      </w:r>
      <w:r>
        <w:rPr>
          <w:color w:val="000000"/>
          <w:sz w:val="28"/>
          <w:lang w:val="ru-RU"/>
        </w:rPr>
        <w:t>.</w:t>
      </w:r>
    </w:p>
    <w:p w:rsidR="008B4ACD" w:rsidRDefault="008B4ACD" w:rsidP="008B4AC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2928AD" w:rsidRDefault="002928AD" w:rsidP="008B4AC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2928AD" w:rsidRDefault="002928AD" w:rsidP="008B4AC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2928AD" w:rsidRPr="00D76728" w:rsidRDefault="002928AD" w:rsidP="002928AD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2928AD" w:rsidRPr="00D76728" w:rsidRDefault="002928AD" w:rsidP="002928AD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2928AD" w:rsidRPr="00D76728" w:rsidRDefault="002928AD" w:rsidP="002928AD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2928AD" w:rsidRPr="00D76728" w:rsidRDefault="002928AD" w:rsidP="002928AD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2928AD" w:rsidRPr="00D76728" w:rsidRDefault="002928AD" w:rsidP="002928AD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D76728">
        <w:rPr>
          <w:sz w:val="28"/>
          <w:szCs w:val="28"/>
          <w:lang w:val="ru-RU"/>
        </w:rPr>
        <w:t xml:space="preserve">    А.А. Богданов</w:t>
      </w:r>
    </w:p>
    <w:p w:rsidR="008B4ACD" w:rsidRDefault="008B4ACD" w:rsidP="008B4AC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8B4ACD" w:rsidRPr="002928AD" w:rsidRDefault="008B4ACD" w:rsidP="008B4AC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  <w:t xml:space="preserve">   </w:t>
      </w:r>
    </w:p>
    <w:p w:rsidR="008B4ACD" w:rsidRDefault="008B4ACD" w:rsidP="008B4AC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8B4ACD" w:rsidRDefault="008B4ACD" w:rsidP="008B4ACD">
      <w:pPr>
        <w:pStyle w:val="2"/>
        <w:jc w:val="both"/>
        <w:rPr>
          <w:sz w:val="28"/>
          <w:lang w:val="ru-RU"/>
        </w:rPr>
      </w:pPr>
    </w:p>
    <w:p w:rsidR="008B4ACD" w:rsidRPr="002928AD" w:rsidRDefault="008B4ACD" w:rsidP="002928AD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Разослано: в дело, прокуратуре, У</w:t>
      </w:r>
      <w:r w:rsidR="002928AD">
        <w:rPr>
          <w:sz w:val="21"/>
          <w:szCs w:val="21"/>
          <w:lang w:val="ru-RU"/>
        </w:rPr>
        <w:t>правлени</w:t>
      </w:r>
      <w:r w:rsidR="007613B4">
        <w:rPr>
          <w:sz w:val="21"/>
          <w:szCs w:val="21"/>
          <w:lang w:val="ru-RU"/>
        </w:rPr>
        <w:t>ю</w:t>
      </w:r>
      <w:r w:rsidR="002928AD">
        <w:rPr>
          <w:sz w:val="21"/>
          <w:szCs w:val="21"/>
          <w:lang w:val="ru-RU"/>
        </w:rPr>
        <w:t xml:space="preserve"> архитектуры</w:t>
      </w:r>
      <w:r>
        <w:rPr>
          <w:sz w:val="21"/>
          <w:szCs w:val="21"/>
          <w:lang w:val="ru-RU"/>
        </w:rPr>
        <w:t>, заявителю,</w:t>
      </w:r>
      <w:r w:rsidR="002928AD">
        <w:rPr>
          <w:sz w:val="21"/>
          <w:szCs w:val="21"/>
          <w:lang w:val="ru-RU"/>
        </w:rPr>
        <w:t xml:space="preserve"> на Портал</w:t>
      </w:r>
      <w:r w:rsidR="007613B4">
        <w:rPr>
          <w:sz w:val="21"/>
          <w:szCs w:val="21"/>
          <w:lang w:val="ru-RU"/>
        </w:rPr>
        <w:t xml:space="preserve"> МО Сорочинский городской округ</w:t>
      </w:r>
    </w:p>
    <w:p w:rsidR="00A179EB" w:rsidRDefault="00A179EB"/>
    <w:sectPr w:rsidR="00A179EB" w:rsidSect="002928A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CD"/>
    <w:rsid w:val="002928AD"/>
    <w:rsid w:val="002B267A"/>
    <w:rsid w:val="00332A08"/>
    <w:rsid w:val="00416A7D"/>
    <w:rsid w:val="004C52C0"/>
    <w:rsid w:val="007613B4"/>
    <w:rsid w:val="007A5CDC"/>
    <w:rsid w:val="008B4ACD"/>
    <w:rsid w:val="00A179EB"/>
    <w:rsid w:val="00B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360C"/>
  <w15:docId w15:val="{E20D0B95-1265-44A1-A76C-DBBA44EA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AC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AC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B4AC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B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4A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B4AC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B4AC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2016-06-15T13:30:00Z</cp:lastPrinted>
  <dcterms:created xsi:type="dcterms:W3CDTF">2016-06-21T10:10:00Z</dcterms:created>
  <dcterms:modified xsi:type="dcterms:W3CDTF">2016-06-22T05:41:00Z</dcterms:modified>
</cp:coreProperties>
</file>