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DD3" w:rsidRPr="00C43792" w:rsidRDefault="00291DD3" w:rsidP="00291DD3">
      <w:pPr>
        <w:pStyle w:val="1"/>
        <w:ind w:right="-2"/>
        <w:jc w:val="center"/>
        <w:rPr>
          <w:sz w:val="24"/>
          <w:szCs w:val="24"/>
        </w:rPr>
      </w:pPr>
      <w:r w:rsidRPr="00C43792">
        <w:rPr>
          <w:noProof/>
          <w:sz w:val="24"/>
          <w:szCs w:val="24"/>
        </w:rPr>
        <w:drawing>
          <wp:inline distT="0" distB="0" distL="0" distR="0">
            <wp:extent cx="447675" cy="561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5"/>
      </w:tblGrid>
      <w:tr w:rsidR="00291DD3" w:rsidRPr="00C43792" w:rsidTr="005B06D4">
        <w:trPr>
          <w:trHeight w:val="827"/>
        </w:trPr>
        <w:tc>
          <w:tcPr>
            <w:tcW w:w="98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91DD3" w:rsidRPr="00C43792" w:rsidRDefault="00291DD3" w:rsidP="005B06D4">
            <w:pPr>
              <w:pStyle w:val="5"/>
              <w:ind w:right="-2"/>
              <w:jc w:val="center"/>
              <w:rPr>
                <w:sz w:val="24"/>
                <w:szCs w:val="24"/>
                <w:lang w:eastAsia="en-US"/>
              </w:rPr>
            </w:pPr>
            <w:r w:rsidRPr="00C43792">
              <w:rPr>
                <w:sz w:val="24"/>
                <w:szCs w:val="24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291DD3" w:rsidRPr="00C43792" w:rsidRDefault="00291DD3" w:rsidP="005B06D4">
            <w:pPr>
              <w:pStyle w:val="8"/>
              <w:ind w:right="-2"/>
              <w:rPr>
                <w:sz w:val="24"/>
                <w:szCs w:val="24"/>
                <w:lang w:eastAsia="en-US"/>
              </w:rPr>
            </w:pPr>
          </w:p>
          <w:p w:rsidR="00291DD3" w:rsidRPr="00C43792" w:rsidRDefault="00291DD3" w:rsidP="005B06D4">
            <w:pPr>
              <w:pStyle w:val="8"/>
              <w:ind w:right="-2"/>
              <w:rPr>
                <w:sz w:val="24"/>
                <w:szCs w:val="24"/>
                <w:lang w:eastAsia="en-US"/>
              </w:rPr>
            </w:pPr>
            <w:r w:rsidRPr="00C43792">
              <w:rPr>
                <w:sz w:val="24"/>
                <w:szCs w:val="24"/>
                <w:lang w:eastAsia="en-US"/>
              </w:rPr>
              <w:t>П О С Т А Н О В Л Е Н И Е</w:t>
            </w:r>
          </w:p>
        </w:tc>
      </w:tr>
    </w:tbl>
    <w:p w:rsidR="00291DD3" w:rsidRDefault="00291DD3" w:rsidP="00291DD3">
      <w:pPr>
        <w:pStyle w:val="2"/>
        <w:ind w:right="-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от </w:t>
      </w:r>
      <w:r w:rsidR="00213980">
        <w:rPr>
          <w:sz w:val="24"/>
          <w:szCs w:val="24"/>
          <w:lang w:val="ru-RU"/>
        </w:rPr>
        <w:t>16.06.2016 № 874-п</w:t>
      </w:r>
    </w:p>
    <w:p w:rsidR="00291DD3" w:rsidRPr="00291DD3" w:rsidRDefault="00291DD3" w:rsidP="00291DD3">
      <w:pPr>
        <w:pStyle w:val="2"/>
        <w:ind w:right="-2"/>
        <w:rPr>
          <w:sz w:val="24"/>
          <w:szCs w:val="24"/>
          <w:lang w:val="ru-RU"/>
        </w:rPr>
      </w:pPr>
    </w:p>
    <w:p w:rsidR="00291DD3" w:rsidRPr="00C36F2A" w:rsidRDefault="00291DD3" w:rsidP="00110BF0">
      <w:pPr>
        <w:pStyle w:val="2"/>
        <w:tabs>
          <w:tab w:val="left" w:pos="576"/>
        </w:tabs>
        <w:suppressAutoHyphens/>
        <w:ind w:right="5244"/>
        <w:jc w:val="both"/>
        <w:rPr>
          <w:sz w:val="26"/>
          <w:szCs w:val="26"/>
          <w:lang w:val="ru-RU"/>
        </w:rPr>
      </w:pPr>
      <w:r w:rsidRPr="00C36F2A">
        <w:rPr>
          <w:sz w:val="26"/>
          <w:szCs w:val="26"/>
          <w:lang w:val="ru-RU"/>
        </w:rPr>
        <w:t>Об уточнении вида разрешенного использования земельного</w:t>
      </w:r>
      <w:bookmarkStart w:id="0" w:name="_GoBack"/>
      <w:bookmarkEnd w:id="0"/>
      <w:r w:rsidRPr="00C36F2A">
        <w:rPr>
          <w:sz w:val="26"/>
          <w:szCs w:val="26"/>
          <w:lang w:val="ru-RU"/>
        </w:rPr>
        <w:t xml:space="preserve"> участка</w:t>
      </w:r>
    </w:p>
    <w:p w:rsidR="00291DD3" w:rsidRPr="00C36F2A" w:rsidRDefault="00291DD3" w:rsidP="00291DD3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</w:p>
    <w:p w:rsidR="00291DD3" w:rsidRPr="00C36F2A" w:rsidRDefault="00291DD3" w:rsidP="00291DD3">
      <w:pPr>
        <w:spacing w:line="240" w:lineRule="auto"/>
        <w:ind w:firstLine="644"/>
        <w:jc w:val="both"/>
        <w:rPr>
          <w:rFonts w:ascii="Times New Roman" w:hAnsi="Times New Roman" w:cs="Times New Roman"/>
          <w:sz w:val="26"/>
          <w:szCs w:val="26"/>
        </w:rPr>
      </w:pPr>
      <w:r w:rsidRPr="00C36F2A">
        <w:rPr>
          <w:rFonts w:ascii="Times New Roman" w:hAnsi="Times New Roman" w:cs="Times New Roman"/>
          <w:sz w:val="26"/>
          <w:szCs w:val="26"/>
        </w:rPr>
        <w:t xml:space="preserve">Руководствуясь статьей  7 Земельного кодекса Российской Федерации от 25.10.2001 №136-ФЗ,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участков», статьями 32, 35, 40 Устава муниципального образования Сорочинский городской округ Оренбургской области, договором купли-продажи от 22.10.2009, кадастровым паспортом земельного участка от 19.05.2016 №56/16-280085, свидетельством о государственной регистрации права серии 56-АА №915306 от 29.10.2009 и поданным заявлением (вх.№Зз-741 от 02.06.2016) администрация Сорочинского городского  округа Оренбургской области постановляет: </w:t>
      </w:r>
    </w:p>
    <w:p w:rsidR="00291DD3" w:rsidRPr="00C36F2A" w:rsidRDefault="00291DD3" w:rsidP="00291DD3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6"/>
          <w:szCs w:val="26"/>
          <w:lang w:val="ru-RU"/>
        </w:rPr>
      </w:pPr>
      <w:r w:rsidRPr="00C36F2A">
        <w:rPr>
          <w:sz w:val="26"/>
          <w:szCs w:val="26"/>
          <w:lang w:val="ru-RU"/>
        </w:rPr>
        <w:t xml:space="preserve">Считать вид разрешенного использования земельного участка с кадастровым номером 56:45:0102020:148 следующим: </w:t>
      </w:r>
      <w:r w:rsidR="00C36F2A" w:rsidRPr="00C36F2A">
        <w:rPr>
          <w:sz w:val="26"/>
          <w:szCs w:val="26"/>
          <w:lang w:val="ru-RU"/>
        </w:rPr>
        <w:t>предприн</w:t>
      </w:r>
      <w:r w:rsidR="00C36F2A">
        <w:rPr>
          <w:sz w:val="26"/>
          <w:szCs w:val="26"/>
          <w:lang w:val="ru-RU"/>
        </w:rPr>
        <w:t>и</w:t>
      </w:r>
      <w:r w:rsidR="00C36F2A" w:rsidRPr="00C36F2A">
        <w:rPr>
          <w:sz w:val="26"/>
          <w:szCs w:val="26"/>
          <w:lang w:val="ru-RU"/>
        </w:rPr>
        <w:t>мательство</w:t>
      </w:r>
      <w:r w:rsidRPr="00C36F2A">
        <w:rPr>
          <w:sz w:val="26"/>
          <w:szCs w:val="26"/>
          <w:lang w:val="ru-RU"/>
        </w:rPr>
        <w:t>, расположенного по адресу: Российская Федерация, Оренбур</w:t>
      </w:r>
      <w:r w:rsidR="00C36F2A">
        <w:rPr>
          <w:sz w:val="26"/>
          <w:szCs w:val="26"/>
          <w:lang w:val="ru-RU"/>
        </w:rPr>
        <w:t>гская область, г.Сорочинск, ул.</w:t>
      </w:r>
      <w:r w:rsidRPr="00C36F2A">
        <w:rPr>
          <w:sz w:val="26"/>
          <w:szCs w:val="26"/>
          <w:lang w:val="ru-RU"/>
        </w:rPr>
        <w:t>Фу</w:t>
      </w:r>
      <w:r w:rsidR="007726E8" w:rsidRPr="00C36F2A">
        <w:rPr>
          <w:sz w:val="26"/>
          <w:szCs w:val="26"/>
          <w:lang w:val="ru-RU"/>
        </w:rPr>
        <w:t>рманова</w:t>
      </w:r>
      <w:r w:rsidRPr="00C36F2A">
        <w:rPr>
          <w:sz w:val="26"/>
          <w:szCs w:val="26"/>
          <w:lang w:val="ru-RU"/>
        </w:rPr>
        <w:t>, №</w:t>
      </w:r>
      <w:r w:rsidR="007726E8" w:rsidRPr="00C36F2A">
        <w:rPr>
          <w:sz w:val="26"/>
          <w:szCs w:val="26"/>
          <w:lang w:val="ru-RU"/>
        </w:rPr>
        <w:t>22</w:t>
      </w:r>
      <w:r w:rsidRPr="00C36F2A">
        <w:rPr>
          <w:sz w:val="26"/>
          <w:szCs w:val="26"/>
          <w:lang w:val="ru-RU"/>
        </w:rPr>
        <w:t>. Категория земель: земли населенных пунктов.</w:t>
      </w:r>
    </w:p>
    <w:p w:rsidR="00291DD3" w:rsidRPr="00C36F2A" w:rsidRDefault="00291DD3" w:rsidP="00291DD3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6"/>
          <w:szCs w:val="26"/>
          <w:lang w:val="ru-RU"/>
        </w:rPr>
      </w:pPr>
      <w:r w:rsidRPr="00C36F2A">
        <w:rPr>
          <w:sz w:val="26"/>
          <w:szCs w:val="26"/>
          <w:lang w:val="ru-RU"/>
        </w:rPr>
        <w:t>Контроль за исполнением настоящего постановления возложить</w:t>
      </w:r>
      <w:r w:rsidRPr="00C36F2A">
        <w:rPr>
          <w:color w:val="000000"/>
          <w:sz w:val="26"/>
          <w:szCs w:val="26"/>
          <w:lang w:val="ru-RU"/>
        </w:rPr>
        <w:t xml:space="preserve"> на главного архитектора муниципального образования Сорочинский городской округ Оренбургской области –</w:t>
      </w:r>
      <w:r w:rsidRPr="00C36F2A">
        <w:rPr>
          <w:spacing w:val="-1"/>
          <w:sz w:val="26"/>
          <w:szCs w:val="26"/>
          <w:lang w:val="ru-RU"/>
        </w:rPr>
        <w:t xml:space="preserve"> Крестьянова А.Ф.</w:t>
      </w:r>
    </w:p>
    <w:p w:rsidR="00291DD3" w:rsidRPr="00C36F2A" w:rsidRDefault="00291DD3" w:rsidP="00291DD3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6"/>
          <w:szCs w:val="26"/>
          <w:lang w:val="ru-RU"/>
        </w:rPr>
      </w:pPr>
      <w:r w:rsidRPr="00C36F2A">
        <w:rPr>
          <w:color w:val="000000"/>
          <w:sz w:val="26"/>
          <w:szCs w:val="26"/>
          <w:lang w:val="ru-RU"/>
        </w:rPr>
        <w:t xml:space="preserve">Настоящее постановление вступает в силу  </w:t>
      </w:r>
      <w:r w:rsidR="007726E8" w:rsidRPr="00C36F2A">
        <w:rPr>
          <w:color w:val="000000"/>
          <w:sz w:val="26"/>
          <w:szCs w:val="26"/>
          <w:lang w:val="ru-RU"/>
        </w:rPr>
        <w:t>со дня</w:t>
      </w:r>
      <w:r w:rsidRPr="00C36F2A">
        <w:rPr>
          <w:color w:val="000000"/>
          <w:sz w:val="26"/>
          <w:szCs w:val="26"/>
          <w:lang w:val="ru-RU"/>
        </w:rPr>
        <w:t xml:space="preserve"> подписания и подлежит размещению на Портале муниципального образования Сорочинский городской округ</w:t>
      </w:r>
      <w:r w:rsidR="007726E8" w:rsidRPr="00C36F2A">
        <w:rPr>
          <w:color w:val="000000"/>
          <w:sz w:val="26"/>
          <w:szCs w:val="26"/>
          <w:lang w:val="ru-RU"/>
        </w:rPr>
        <w:t xml:space="preserve"> Оренбургской области.</w:t>
      </w:r>
    </w:p>
    <w:p w:rsidR="00291DD3" w:rsidRPr="00C36F2A" w:rsidRDefault="00291DD3" w:rsidP="00291DD3">
      <w:pPr>
        <w:pStyle w:val="2"/>
        <w:rPr>
          <w:sz w:val="26"/>
          <w:szCs w:val="26"/>
          <w:lang w:val="ru-RU"/>
        </w:rPr>
      </w:pPr>
    </w:p>
    <w:p w:rsidR="00291DD3" w:rsidRPr="00C36F2A" w:rsidRDefault="00291DD3" w:rsidP="007726E8">
      <w:pPr>
        <w:pStyle w:val="2"/>
        <w:rPr>
          <w:sz w:val="26"/>
          <w:szCs w:val="26"/>
          <w:lang w:val="ru-RU"/>
        </w:rPr>
      </w:pPr>
    </w:p>
    <w:p w:rsidR="00291DD3" w:rsidRPr="00C36F2A" w:rsidRDefault="00291DD3" w:rsidP="00291DD3">
      <w:pPr>
        <w:pStyle w:val="2"/>
        <w:rPr>
          <w:sz w:val="26"/>
          <w:szCs w:val="26"/>
          <w:lang w:val="ru-RU"/>
        </w:rPr>
      </w:pPr>
      <w:r w:rsidRPr="00C36F2A">
        <w:rPr>
          <w:sz w:val="26"/>
          <w:szCs w:val="26"/>
          <w:lang w:val="ru-RU"/>
        </w:rPr>
        <w:t>И.о. главы муниципального образования</w:t>
      </w:r>
    </w:p>
    <w:p w:rsidR="00291DD3" w:rsidRPr="00C36F2A" w:rsidRDefault="00291DD3" w:rsidP="00291DD3">
      <w:pPr>
        <w:pStyle w:val="2"/>
        <w:rPr>
          <w:sz w:val="26"/>
          <w:szCs w:val="26"/>
          <w:lang w:val="ru-RU"/>
        </w:rPr>
      </w:pPr>
      <w:r w:rsidRPr="00C36F2A">
        <w:rPr>
          <w:sz w:val="26"/>
          <w:szCs w:val="26"/>
          <w:lang w:val="ru-RU"/>
        </w:rPr>
        <w:t xml:space="preserve">Сорочинский городской округ – первый </w:t>
      </w:r>
    </w:p>
    <w:p w:rsidR="00291DD3" w:rsidRPr="00C36F2A" w:rsidRDefault="00291DD3" w:rsidP="00291DD3">
      <w:pPr>
        <w:pStyle w:val="2"/>
        <w:rPr>
          <w:sz w:val="26"/>
          <w:szCs w:val="26"/>
          <w:lang w:val="ru-RU"/>
        </w:rPr>
      </w:pPr>
      <w:r w:rsidRPr="00C36F2A">
        <w:rPr>
          <w:sz w:val="26"/>
          <w:szCs w:val="26"/>
          <w:lang w:val="ru-RU"/>
        </w:rPr>
        <w:t>заместитель главы администрации городского</w:t>
      </w:r>
    </w:p>
    <w:p w:rsidR="00291DD3" w:rsidRPr="00C36F2A" w:rsidRDefault="00291DD3" w:rsidP="00291DD3">
      <w:pPr>
        <w:pStyle w:val="2"/>
        <w:rPr>
          <w:sz w:val="26"/>
          <w:szCs w:val="26"/>
          <w:lang w:val="ru-RU"/>
        </w:rPr>
      </w:pPr>
      <w:r w:rsidRPr="00C36F2A">
        <w:rPr>
          <w:sz w:val="26"/>
          <w:szCs w:val="26"/>
          <w:lang w:val="ru-RU"/>
        </w:rPr>
        <w:t>округа по оперативному управлению</w:t>
      </w:r>
    </w:p>
    <w:p w:rsidR="00291DD3" w:rsidRPr="00C36F2A" w:rsidRDefault="00291DD3" w:rsidP="00291DD3">
      <w:pPr>
        <w:pStyle w:val="2"/>
        <w:rPr>
          <w:sz w:val="26"/>
          <w:szCs w:val="26"/>
          <w:lang w:val="ru-RU"/>
        </w:rPr>
      </w:pPr>
      <w:r w:rsidRPr="00C36F2A">
        <w:rPr>
          <w:sz w:val="26"/>
          <w:szCs w:val="26"/>
          <w:lang w:val="ru-RU"/>
        </w:rPr>
        <w:t>муниципальным хозяйством                                                                 А.А. Богданов</w:t>
      </w:r>
    </w:p>
    <w:p w:rsidR="007726E8" w:rsidRDefault="007726E8" w:rsidP="00291DD3">
      <w:pPr>
        <w:pStyle w:val="2"/>
        <w:rPr>
          <w:sz w:val="26"/>
          <w:szCs w:val="26"/>
          <w:lang w:val="ru-RU"/>
        </w:rPr>
      </w:pPr>
    </w:p>
    <w:p w:rsidR="007726E8" w:rsidRDefault="007726E8" w:rsidP="00291DD3">
      <w:pPr>
        <w:pStyle w:val="2"/>
        <w:rPr>
          <w:sz w:val="26"/>
          <w:szCs w:val="26"/>
          <w:lang w:val="ru-RU"/>
        </w:rPr>
      </w:pPr>
    </w:p>
    <w:p w:rsidR="007726E8" w:rsidRDefault="007726E8" w:rsidP="00291DD3">
      <w:pPr>
        <w:pStyle w:val="2"/>
        <w:rPr>
          <w:sz w:val="26"/>
          <w:szCs w:val="26"/>
          <w:lang w:val="ru-RU"/>
        </w:rPr>
      </w:pPr>
    </w:p>
    <w:p w:rsidR="007726E8" w:rsidRDefault="007726E8" w:rsidP="00291DD3">
      <w:pPr>
        <w:pStyle w:val="2"/>
        <w:rPr>
          <w:sz w:val="26"/>
          <w:szCs w:val="26"/>
          <w:lang w:val="ru-RU"/>
        </w:rPr>
      </w:pPr>
    </w:p>
    <w:p w:rsidR="007726E8" w:rsidRDefault="007726E8" w:rsidP="00291DD3">
      <w:pPr>
        <w:pStyle w:val="2"/>
        <w:rPr>
          <w:sz w:val="26"/>
          <w:szCs w:val="26"/>
          <w:lang w:val="ru-RU"/>
        </w:rPr>
      </w:pPr>
    </w:p>
    <w:p w:rsidR="007726E8" w:rsidRPr="007726E8" w:rsidRDefault="007726E8" w:rsidP="00291DD3">
      <w:pPr>
        <w:pStyle w:val="2"/>
        <w:rPr>
          <w:sz w:val="26"/>
          <w:szCs w:val="26"/>
          <w:lang w:val="ru-RU"/>
        </w:rPr>
      </w:pPr>
    </w:p>
    <w:p w:rsidR="00A179EB" w:rsidRPr="007726E8" w:rsidRDefault="007726E8" w:rsidP="007726E8">
      <w:pPr>
        <w:pStyle w:val="2"/>
        <w:jc w:val="both"/>
        <w:rPr>
          <w:sz w:val="20"/>
          <w:lang w:val="ru-RU"/>
        </w:rPr>
      </w:pPr>
      <w:r w:rsidRPr="007726E8">
        <w:rPr>
          <w:sz w:val="20"/>
          <w:lang w:val="ru-RU"/>
        </w:rPr>
        <w:t>Разослано: в дело, прокуратуре, Управлению архитектуры, заявителю, в Портал МО Сорочинский городской округ</w:t>
      </w:r>
    </w:p>
    <w:sectPr w:rsidR="00A179EB" w:rsidRPr="007726E8" w:rsidSect="00291DD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B0E4E"/>
    <w:multiLevelType w:val="hybridMultilevel"/>
    <w:tmpl w:val="15FCAF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DD3"/>
    <w:rsid w:val="00110BF0"/>
    <w:rsid w:val="00213980"/>
    <w:rsid w:val="00291DD3"/>
    <w:rsid w:val="003F2AA0"/>
    <w:rsid w:val="004A4B6B"/>
    <w:rsid w:val="007726E8"/>
    <w:rsid w:val="00A179EB"/>
    <w:rsid w:val="00C36F2A"/>
    <w:rsid w:val="00DF3AB5"/>
    <w:rsid w:val="00FC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8A872-75BF-42D2-B404-9B5050559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9EB"/>
  </w:style>
  <w:style w:type="paragraph" w:styleId="1">
    <w:name w:val="heading 1"/>
    <w:basedOn w:val="a"/>
    <w:next w:val="a"/>
    <w:link w:val="10"/>
    <w:qFormat/>
    <w:rsid w:val="00291DD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91DD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291DD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91DD3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291DD3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rsid w:val="00291DD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291D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91DD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1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D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ГОиЧС</cp:lastModifiedBy>
  <cp:revision>3</cp:revision>
  <cp:lastPrinted>2016-06-14T11:03:00Z</cp:lastPrinted>
  <dcterms:created xsi:type="dcterms:W3CDTF">2016-06-17T07:27:00Z</dcterms:created>
  <dcterms:modified xsi:type="dcterms:W3CDTF">2016-06-17T12:00:00Z</dcterms:modified>
</cp:coreProperties>
</file>