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EA" w:rsidRDefault="00A61FEA" w:rsidP="00A61FE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137160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A61FEA" w:rsidTr="00A61FEA">
        <w:trPr>
          <w:trHeight w:val="967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1FEA" w:rsidRDefault="00A61FEA" w:rsidP="00A61FEA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61FEA" w:rsidRDefault="00A61FEA" w:rsidP="00A61FEA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A61FEA" w:rsidRDefault="00A61FEA" w:rsidP="0086507F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ab/>
            </w:r>
            <w:r w:rsidR="0086507F">
              <w:rPr>
                <w:sz w:val="28"/>
                <w:szCs w:val="26"/>
                <w:lang w:eastAsia="en-US"/>
              </w:rPr>
              <w:t>П О С Т А Н О В Л Е Н И Е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</w:p>
        </w:tc>
      </w:tr>
    </w:tbl>
    <w:p w:rsidR="00A61FEA" w:rsidRDefault="00A61FEA" w:rsidP="00A61FE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E1D29">
        <w:rPr>
          <w:sz w:val="28"/>
          <w:szCs w:val="28"/>
          <w:lang w:val="ru-RU"/>
        </w:rPr>
        <w:t>10.06.2016</w:t>
      </w:r>
      <w:r>
        <w:rPr>
          <w:sz w:val="28"/>
          <w:szCs w:val="28"/>
          <w:lang w:val="ru-RU"/>
        </w:rPr>
        <w:t xml:space="preserve"> </w:t>
      </w:r>
      <w:r w:rsidR="00CE1D29">
        <w:rPr>
          <w:sz w:val="28"/>
          <w:szCs w:val="28"/>
          <w:lang w:val="ru-RU"/>
        </w:rPr>
        <w:t>№ 833-п</w:t>
      </w:r>
    </w:p>
    <w:p w:rsidR="00A61FEA" w:rsidRDefault="00A61FEA" w:rsidP="00A61FEA">
      <w:pPr>
        <w:tabs>
          <w:tab w:val="left" w:pos="1545"/>
        </w:tabs>
        <w:rPr>
          <w:sz w:val="28"/>
          <w:szCs w:val="28"/>
        </w:rPr>
      </w:pPr>
    </w:p>
    <w:p w:rsidR="00A61FEA" w:rsidRDefault="00A61FEA" w:rsidP="00EE1BF1">
      <w:pPr>
        <w:pStyle w:val="2"/>
        <w:tabs>
          <w:tab w:val="left" w:pos="576"/>
        </w:tabs>
        <w:suppressAutoHyphens/>
        <w:ind w:right="5527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уточнении почтового адреса </w:t>
      </w:r>
      <w:r w:rsidR="00F4391C">
        <w:rPr>
          <w:sz w:val="28"/>
          <w:szCs w:val="28"/>
          <w:lang w:val="ru-RU"/>
        </w:rPr>
        <w:t>жилого помещения (дома</w:t>
      </w:r>
      <w:r>
        <w:rPr>
          <w:sz w:val="28"/>
          <w:szCs w:val="28"/>
          <w:lang w:val="ru-RU"/>
        </w:rPr>
        <w:t>)</w:t>
      </w:r>
      <w:bookmarkEnd w:id="0"/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61FEA" w:rsidRDefault="00A61FEA" w:rsidP="00A61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Правительства Российской </w:t>
      </w:r>
      <w:r w:rsidR="009E79AD">
        <w:rPr>
          <w:sz w:val="28"/>
          <w:szCs w:val="28"/>
        </w:rPr>
        <w:t xml:space="preserve">Федерации от 19.11.2014 </w:t>
      </w:r>
      <w:r>
        <w:rPr>
          <w:sz w:val="28"/>
          <w:szCs w:val="28"/>
        </w:rPr>
        <w:t xml:space="preserve"> №1221 «Об утверждении Правил присвоения, изме</w:t>
      </w:r>
      <w:r w:rsidR="00C651BF">
        <w:rPr>
          <w:sz w:val="28"/>
          <w:szCs w:val="28"/>
        </w:rPr>
        <w:t>нения и аннулирования адресов»,</w:t>
      </w:r>
      <w:r>
        <w:rPr>
          <w:sz w:val="28"/>
          <w:szCs w:val="28"/>
        </w:rPr>
        <w:t xml:space="preserve"> статьями 32, 35, 40  Устава муниципального образования Сорочинский городской округ Оренбургской области, </w:t>
      </w:r>
      <w:r w:rsidR="009E79AD">
        <w:rPr>
          <w:sz w:val="28"/>
          <w:szCs w:val="28"/>
        </w:rPr>
        <w:t>кадастровым паспортом земельного участка №56/</w:t>
      </w:r>
      <w:r w:rsidR="00FB7757">
        <w:rPr>
          <w:sz w:val="28"/>
          <w:szCs w:val="28"/>
        </w:rPr>
        <w:t>16-</w:t>
      </w:r>
      <w:r w:rsidR="00AF7D38">
        <w:rPr>
          <w:sz w:val="28"/>
          <w:szCs w:val="28"/>
        </w:rPr>
        <w:t>255009</w:t>
      </w:r>
      <w:r w:rsidR="00FB7757">
        <w:rPr>
          <w:sz w:val="28"/>
          <w:szCs w:val="28"/>
        </w:rPr>
        <w:t xml:space="preserve"> от </w:t>
      </w:r>
      <w:r w:rsidR="00AF7D38">
        <w:rPr>
          <w:sz w:val="28"/>
          <w:szCs w:val="28"/>
        </w:rPr>
        <w:t>06.05</w:t>
      </w:r>
      <w:r w:rsidR="00FB7757">
        <w:rPr>
          <w:sz w:val="28"/>
          <w:szCs w:val="28"/>
        </w:rPr>
        <w:t xml:space="preserve">.2016, </w:t>
      </w:r>
      <w:r w:rsidR="009E79AD">
        <w:rPr>
          <w:sz w:val="28"/>
          <w:szCs w:val="28"/>
        </w:rPr>
        <w:t xml:space="preserve"> </w:t>
      </w:r>
      <w:r w:rsidR="00FB7757">
        <w:rPr>
          <w:sz w:val="28"/>
          <w:szCs w:val="28"/>
        </w:rPr>
        <w:t xml:space="preserve">кадастровым паспортом </w:t>
      </w:r>
      <w:r w:rsidR="00E5293F">
        <w:rPr>
          <w:sz w:val="28"/>
          <w:szCs w:val="28"/>
        </w:rPr>
        <w:t>здания</w:t>
      </w:r>
      <w:r w:rsidR="00FB7757">
        <w:rPr>
          <w:sz w:val="28"/>
          <w:szCs w:val="28"/>
        </w:rPr>
        <w:t xml:space="preserve"> №56/16-</w:t>
      </w:r>
      <w:r w:rsidR="00AF7D38">
        <w:rPr>
          <w:sz w:val="28"/>
          <w:szCs w:val="28"/>
        </w:rPr>
        <w:t>260141</w:t>
      </w:r>
      <w:r w:rsidR="00FB7757">
        <w:rPr>
          <w:sz w:val="28"/>
          <w:szCs w:val="28"/>
        </w:rPr>
        <w:t xml:space="preserve"> </w:t>
      </w:r>
      <w:r w:rsidR="00AF7D38">
        <w:rPr>
          <w:sz w:val="28"/>
          <w:szCs w:val="28"/>
        </w:rPr>
        <w:t>11.05</w:t>
      </w:r>
      <w:r w:rsidR="00FB7757">
        <w:rPr>
          <w:sz w:val="28"/>
          <w:szCs w:val="28"/>
        </w:rPr>
        <w:t>.2016</w:t>
      </w:r>
      <w:r w:rsidR="00F4391C">
        <w:rPr>
          <w:sz w:val="28"/>
          <w:szCs w:val="28"/>
        </w:rPr>
        <w:t xml:space="preserve"> </w:t>
      </w:r>
      <w:r w:rsidR="00FB7757">
        <w:rPr>
          <w:sz w:val="28"/>
          <w:szCs w:val="28"/>
        </w:rPr>
        <w:t>и  поданным  заявлением  (вх. №</w:t>
      </w:r>
      <w:r w:rsidR="00F4391C">
        <w:rPr>
          <w:sz w:val="28"/>
          <w:szCs w:val="28"/>
        </w:rPr>
        <w:t>А</w:t>
      </w:r>
      <w:r>
        <w:rPr>
          <w:sz w:val="28"/>
          <w:szCs w:val="28"/>
        </w:rPr>
        <w:t>з-</w:t>
      </w:r>
      <w:r w:rsidR="005174B9">
        <w:rPr>
          <w:sz w:val="28"/>
          <w:szCs w:val="28"/>
        </w:rPr>
        <w:t>745</w:t>
      </w:r>
      <w:r>
        <w:rPr>
          <w:sz w:val="28"/>
          <w:szCs w:val="28"/>
        </w:rPr>
        <w:t xml:space="preserve"> от </w:t>
      </w:r>
      <w:r w:rsidR="00F4391C">
        <w:rPr>
          <w:sz w:val="28"/>
          <w:szCs w:val="28"/>
        </w:rPr>
        <w:t>02.06.</w:t>
      </w:r>
      <w:r w:rsidR="00C651BF">
        <w:rPr>
          <w:sz w:val="28"/>
          <w:szCs w:val="28"/>
        </w:rPr>
        <w:t>2016</w:t>
      </w:r>
      <w:r>
        <w:rPr>
          <w:sz w:val="28"/>
          <w:szCs w:val="28"/>
        </w:rPr>
        <w:t>)</w:t>
      </w:r>
      <w:r w:rsidR="009E79AD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  <w:r>
        <w:rPr>
          <w:sz w:val="28"/>
          <w:szCs w:val="28"/>
        </w:rPr>
        <w:t xml:space="preserve"> </w:t>
      </w:r>
    </w:p>
    <w:p w:rsidR="00A61FEA" w:rsidRDefault="00A61FEA" w:rsidP="00A61FEA">
      <w:pPr>
        <w:jc w:val="both"/>
        <w:rPr>
          <w:sz w:val="28"/>
          <w:szCs w:val="28"/>
        </w:rPr>
      </w:pP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</w:t>
      </w:r>
      <w:r w:rsidR="00C40A20">
        <w:rPr>
          <w:sz w:val="28"/>
          <w:szCs w:val="28"/>
          <w:lang w:val="ru-RU"/>
        </w:rPr>
        <w:t xml:space="preserve">вый </w:t>
      </w:r>
      <w:r w:rsidR="00F4391C">
        <w:rPr>
          <w:sz w:val="28"/>
          <w:szCs w:val="28"/>
          <w:lang w:val="ru-RU"/>
        </w:rPr>
        <w:t>адрес жилого помещения (дома</w:t>
      </w:r>
      <w:r>
        <w:rPr>
          <w:sz w:val="28"/>
          <w:szCs w:val="28"/>
          <w:lang w:val="ru-RU"/>
        </w:rPr>
        <w:t>) с кадастровым номером 56:</w:t>
      </w:r>
      <w:r w:rsidR="00F4391C">
        <w:rPr>
          <w:sz w:val="28"/>
          <w:szCs w:val="28"/>
          <w:lang w:val="ru-RU"/>
        </w:rPr>
        <w:t>45:0102043:119</w:t>
      </w:r>
      <w:r w:rsidR="00E15F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расположенного </w:t>
      </w:r>
      <w:r w:rsidR="00E15F24">
        <w:rPr>
          <w:sz w:val="28"/>
          <w:szCs w:val="28"/>
          <w:lang w:val="ru-RU"/>
        </w:rPr>
        <w:t>в границах земельного</w:t>
      </w:r>
      <w:r>
        <w:rPr>
          <w:sz w:val="28"/>
          <w:szCs w:val="28"/>
          <w:lang w:val="ru-RU"/>
        </w:rPr>
        <w:t xml:space="preserve"> участк</w:t>
      </w:r>
      <w:r w:rsidR="00E15F2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с кадастровым номером 56:</w:t>
      </w:r>
      <w:r w:rsidR="00E5293F">
        <w:rPr>
          <w:sz w:val="28"/>
          <w:szCs w:val="28"/>
          <w:lang w:val="ru-RU"/>
        </w:rPr>
        <w:t>45:0101</w:t>
      </w:r>
      <w:r w:rsidR="005174B9">
        <w:rPr>
          <w:sz w:val="28"/>
          <w:szCs w:val="28"/>
          <w:lang w:val="ru-RU"/>
        </w:rPr>
        <w:t>028:44</w:t>
      </w:r>
      <w:r>
        <w:rPr>
          <w:sz w:val="28"/>
          <w:szCs w:val="28"/>
          <w:lang w:val="ru-RU"/>
        </w:rPr>
        <w:t xml:space="preserve"> и считать его следующим: Российская Федерация, Оренбургская область, </w:t>
      </w:r>
      <w:r w:rsidR="00F4391C">
        <w:rPr>
          <w:sz w:val="28"/>
          <w:szCs w:val="28"/>
          <w:lang w:val="ru-RU"/>
        </w:rPr>
        <w:t>г.Сорочинск</w:t>
      </w:r>
      <w:r w:rsidR="00E15F2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B7757">
        <w:rPr>
          <w:sz w:val="28"/>
          <w:szCs w:val="28"/>
          <w:lang w:val="ru-RU"/>
        </w:rPr>
        <w:t xml:space="preserve">  </w:t>
      </w:r>
      <w:r w:rsidR="00F4391C">
        <w:rPr>
          <w:sz w:val="28"/>
          <w:szCs w:val="28"/>
          <w:lang w:val="ru-RU"/>
        </w:rPr>
        <w:t>ул. Шаталова,23</w:t>
      </w:r>
      <w:r>
        <w:rPr>
          <w:sz w:val="28"/>
          <w:szCs w:val="28"/>
          <w:lang w:val="ru-RU"/>
        </w:rPr>
        <w:t>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Контроль за исполнением настоящего </w:t>
      </w:r>
      <w:r w:rsidR="0086507F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возложить на главного архитектора муниципального образования Сорочинский городской округ </w:t>
      </w:r>
      <w:r w:rsidR="005A46B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ренбургской области –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E15F24" w:rsidRDefault="00E15F24" w:rsidP="00E15F24">
      <w:pPr>
        <w:pStyle w:val="2"/>
        <w:numPr>
          <w:ilvl w:val="0"/>
          <w:numId w:val="1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C651BF">
        <w:rPr>
          <w:sz w:val="28"/>
          <w:szCs w:val="28"/>
          <w:lang w:val="ru-RU"/>
        </w:rPr>
        <w:t>со дня</w:t>
      </w:r>
      <w:r>
        <w:rPr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 </w:t>
      </w:r>
    </w:p>
    <w:p w:rsidR="00A61FEA" w:rsidRDefault="00A61FEA" w:rsidP="00A61FEA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CE1D29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180975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EA" w:rsidRDefault="00A61FEA" w:rsidP="00A61FE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F4391C" w:rsidRDefault="00F4391C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A61FEA" w:rsidP="005A46BB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</w:t>
      </w:r>
    </w:p>
    <w:p w:rsidR="00A61FEA" w:rsidRPr="005A46BB" w:rsidRDefault="00A61FEA" w:rsidP="005A46BB">
      <w:pPr>
        <w:pStyle w:val="2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86507F" w:rsidRPr="005A46BB">
        <w:rPr>
          <w:sz w:val="24"/>
          <w:szCs w:val="24"/>
          <w:lang w:val="ru-RU"/>
        </w:rPr>
        <w:t>Разослано: в дело,</w:t>
      </w:r>
      <w:r w:rsidRPr="005A46BB">
        <w:rPr>
          <w:sz w:val="24"/>
          <w:szCs w:val="24"/>
          <w:lang w:val="ru-RU"/>
        </w:rPr>
        <w:t xml:space="preserve"> прокуратур</w:t>
      </w:r>
      <w:r w:rsidR="0086507F" w:rsidRPr="005A46BB">
        <w:rPr>
          <w:sz w:val="24"/>
          <w:szCs w:val="24"/>
          <w:lang w:val="ru-RU"/>
        </w:rPr>
        <w:t xml:space="preserve">е, УАГиКС, </w:t>
      </w:r>
      <w:r w:rsidR="002A4884" w:rsidRPr="005A46BB">
        <w:rPr>
          <w:sz w:val="24"/>
          <w:szCs w:val="24"/>
          <w:lang w:val="ru-RU"/>
        </w:rPr>
        <w:t>заявителю</w:t>
      </w:r>
      <w:r w:rsidR="005A46BB" w:rsidRPr="005A46BB">
        <w:rPr>
          <w:sz w:val="24"/>
          <w:szCs w:val="24"/>
          <w:lang w:val="ru-RU"/>
        </w:rPr>
        <w:t>, ОУФМС</w:t>
      </w:r>
      <w:r w:rsidR="0086507F" w:rsidRPr="005A46BB">
        <w:rPr>
          <w:sz w:val="24"/>
          <w:szCs w:val="24"/>
          <w:lang w:val="ru-RU"/>
        </w:rPr>
        <w:t>, Вагановой Е.В.</w:t>
      </w:r>
    </w:p>
    <w:p w:rsidR="00101415" w:rsidRDefault="00101415"/>
    <w:sectPr w:rsidR="00101415" w:rsidSect="002A48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B9" w:rsidRDefault="004F50B9" w:rsidP="005174B9">
      <w:r>
        <w:separator/>
      </w:r>
    </w:p>
  </w:endnote>
  <w:endnote w:type="continuationSeparator" w:id="0">
    <w:p w:rsidR="004F50B9" w:rsidRDefault="004F50B9" w:rsidP="005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B9" w:rsidRDefault="004F50B9" w:rsidP="005174B9">
      <w:r>
        <w:separator/>
      </w:r>
    </w:p>
  </w:footnote>
  <w:footnote w:type="continuationSeparator" w:id="0">
    <w:p w:rsidR="004F50B9" w:rsidRDefault="004F50B9" w:rsidP="0051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752"/>
    <w:multiLevelType w:val="singleLevel"/>
    <w:tmpl w:val="94AE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A"/>
    <w:rsid w:val="00101415"/>
    <w:rsid w:val="001018FD"/>
    <w:rsid w:val="001132A4"/>
    <w:rsid w:val="002A4884"/>
    <w:rsid w:val="002B5FB1"/>
    <w:rsid w:val="004F50B9"/>
    <w:rsid w:val="005174B9"/>
    <w:rsid w:val="005A46BB"/>
    <w:rsid w:val="005F1C68"/>
    <w:rsid w:val="005F2C98"/>
    <w:rsid w:val="00736688"/>
    <w:rsid w:val="00755548"/>
    <w:rsid w:val="0086507F"/>
    <w:rsid w:val="008C5103"/>
    <w:rsid w:val="009E79AD"/>
    <w:rsid w:val="00A61FEA"/>
    <w:rsid w:val="00A77DEC"/>
    <w:rsid w:val="00AF7D38"/>
    <w:rsid w:val="00B053FA"/>
    <w:rsid w:val="00B076C6"/>
    <w:rsid w:val="00B81A86"/>
    <w:rsid w:val="00C40A20"/>
    <w:rsid w:val="00C651BF"/>
    <w:rsid w:val="00CA00C4"/>
    <w:rsid w:val="00CE1D29"/>
    <w:rsid w:val="00DE465C"/>
    <w:rsid w:val="00E15F24"/>
    <w:rsid w:val="00E5293F"/>
    <w:rsid w:val="00EE1BF1"/>
    <w:rsid w:val="00F4391C"/>
    <w:rsid w:val="00FB7757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8408-F492-4F37-8AD9-296EEB3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1FE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61FE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1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1F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61FE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1FE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517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C7A5-230E-4922-A699-8C86F99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2016-06-14T07:11:00Z</cp:lastPrinted>
  <dcterms:created xsi:type="dcterms:W3CDTF">2016-06-17T07:16:00Z</dcterms:created>
  <dcterms:modified xsi:type="dcterms:W3CDTF">2016-06-17T10:33:00Z</dcterms:modified>
</cp:coreProperties>
</file>