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1E" w:rsidRDefault="00F61A1E" w:rsidP="00F61A1E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F61A1E" w:rsidTr="00F61A1E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1A1E" w:rsidRDefault="00F61A1E" w:rsidP="00F61A1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61A1E" w:rsidRDefault="00F61A1E" w:rsidP="00F61A1E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F61A1E" w:rsidRDefault="00F61A1E" w:rsidP="00F61A1E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F61A1E" w:rsidRDefault="00F61A1E" w:rsidP="00F61A1E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1B3164">
        <w:rPr>
          <w:sz w:val="27"/>
          <w:szCs w:val="27"/>
          <w:lang w:val="ru-RU"/>
        </w:rPr>
        <w:t>13.05.2016</w:t>
      </w:r>
      <w:r>
        <w:rPr>
          <w:sz w:val="27"/>
          <w:szCs w:val="27"/>
          <w:lang w:val="ru-RU"/>
        </w:rPr>
        <w:t xml:space="preserve"> №</w:t>
      </w:r>
      <w:r w:rsidR="001B3164">
        <w:rPr>
          <w:sz w:val="27"/>
          <w:szCs w:val="27"/>
          <w:lang w:val="ru-RU"/>
        </w:rPr>
        <w:t xml:space="preserve"> 684-п</w:t>
      </w:r>
    </w:p>
    <w:p w:rsidR="00F61A1E" w:rsidRDefault="00F61A1E" w:rsidP="00F61A1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61A1E" w:rsidRDefault="00F61A1E" w:rsidP="00F61A1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почтового адреса </w:t>
      </w:r>
    </w:p>
    <w:p w:rsidR="00F61A1E" w:rsidRDefault="00F61A1E" w:rsidP="00F61A1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жилому помещению (дому)</w:t>
      </w:r>
    </w:p>
    <w:p w:rsidR="00F61A1E" w:rsidRDefault="00F61A1E" w:rsidP="00F61A1E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F61A1E" w:rsidRDefault="00F61A1E" w:rsidP="00F61A1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кадастровой</w:t>
      </w:r>
      <w:proofErr w:type="gramEnd"/>
      <w:r>
        <w:rPr>
          <w:sz w:val="27"/>
          <w:szCs w:val="27"/>
        </w:rPr>
        <w:t xml:space="preserve"> выпиской о земельном участке от 16.03.2016 №56/16-154253, архивной выпиской  от 22.03.2006 №13/06-08-2 из распоряжения администрации города Сорочинска №931-р от 30.12.93г. Об отводе земельных участков под строительство индивидуальных жилых домов гр-нам г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 xml:space="preserve">орочинска, распоряжением администрации города Сорочинска Оренбургской области №931-р от 30.12.1993 «Об отводе земельного участка под строительство индивидуального жилого дома </w:t>
      </w:r>
      <w:proofErr w:type="spellStart"/>
      <w:r>
        <w:rPr>
          <w:sz w:val="27"/>
          <w:szCs w:val="27"/>
        </w:rPr>
        <w:t>Искандерову</w:t>
      </w:r>
      <w:proofErr w:type="spellEnd"/>
      <w:r>
        <w:rPr>
          <w:sz w:val="27"/>
          <w:szCs w:val="27"/>
        </w:rPr>
        <w:t xml:space="preserve"> Флору </w:t>
      </w:r>
      <w:proofErr w:type="spellStart"/>
      <w:r>
        <w:rPr>
          <w:sz w:val="27"/>
          <w:szCs w:val="27"/>
        </w:rPr>
        <w:t>Мадариковичу</w:t>
      </w:r>
      <w:proofErr w:type="spellEnd"/>
      <w:r>
        <w:rPr>
          <w:sz w:val="27"/>
          <w:szCs w:val="27"/>
        </w:rPr>
        <w:t xml:space="preserve"> по ул.Томская 25 в г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 xml:space="preserve">орочинске», </w:t>
      </w:r>
      <w:r w:rsidR="009F345E">
        <w:rPr>
          <w:sz w:val="27"/>
          <w:szCs w:val="27"/>
        </w:rPr>
        <w:t xml:space="preserve">решением Сорочинского районного суда Оренбургской области от 12.05.2006, вступившим в законную силу 23.05.2006, </w:t>
      </w:r>
      <w:proofErr w:type="gramStart"/>
      <w:r>
        <w:rPr>
          <w:sz w:val="27"/>
          <w:szCs w:val="27"/>
        </w:rPr>
        <w:t>техническим планом здания от 19.04.2016 и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 xml:space="preserve">Из-544 от 27.04.2016) администрация Сорочинского городского округа Оренбургской области постановляет: </w:t>
      </w:r>
      <w:proofErr w:type="gramEnd"/>
    </w:p>
    <w:p w:rsidR="00F61A1E" w:rsidRDefault="00F61A1E" w:rsidP="00F61A1E">
      <w:pPr>
        <w:jc w:val="both"/>
        <w:rPr>
          <w:sz w:val="27"/>
          <w:szCs w:val="27"/>
        </w:rPr>
      </w:pPr>
    </w:p>
    <w:p w:rsidR="00F61A1E" w:rsidRDefault="00F61A1E" w:rsidP="00F61A1E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sz w:val="27"/>
          <w:szCs w:val="27"/>
        </w:rPr>
        <w:t xml:space="preserve">Присвоить жилому помещению (дому) общей площадью </w:t>
      </w:r>
      <w:r w:rsidR="00FC1816">
        <w:rPr>
          <w:sz w:val="27"/>
          <w:szCs w:val="27"/>
        </w:rPr>
        <w:t>112,1</w:t>
      </w:r>
      <w:r>
        <w:rPr>
          <w:sz w:val="27"/>
          <w:szCs w:val="27"/>
        </w:rPr>
        <w:t xml:space="preserve"> кв.м., </w:t>
      </w:r>
      <w:r w:rsidRPr="001A09B0">
        <w:rPr>
          <w:color w:val="000000"/>
          <w:sz w:val="27"/>
          <w:szCs w:val="27"/>
        </w:rPr>
        <w:t>расположенному</w:t>
      </w:r>
      <w:r>
        <w:rPr>
          <w:color w:val="000000"/>
          <w:sz w:val="27"/>
          <w:szCs w:val="27"/>
        </w:rPr>
        <w:t xml:space="preserve"> на земельном участке с кадастровым номером </w:t>
      </w:r>
      <w:r w:rsidR="00FC1816">
        <w:rPr>
          <w:sz w:val="27"/>
          <w:szCs w:val="27"/>
        </w:rPr>
        <w:t>56:4</w:t>
      </w:r>
      <w:r w:rsidR="009F345E">
        <w:rPr>
          <w:sz w:val="27"/>
          <w:szCs w:val="27"/>
        </w:rPr>
        <w:t>6</w:t>
      </w:r>
      <w:r w:rsidR="00FC1816">
        <w:rPr>
          <w:sz w:val="27"/>
          <w:szCs w:val="27"/>
        </w:rPr>
        <w:t>:0101006</w:t>
      </w:r>
      <w:r>
        <w:rPr>
          <w:sz w:val="27"/>
          <w:szCs w:val="27"/>
        </w:rPr>
        <w:t>:</w:t>
      </w:r>
      <w:r w:rsidR="00FC1816">
        <w:rPr>
          <w:sz w:val="27"/>
          <w:szCs w:val="27"/>
        </w:rPr>
        <w:t>908</w:t>
      </w:r>
      <w:r>
        <w:rPr>
          <w:color w:val="000000"/>
          <w:sz w:val="27"/>
          <w:szCs w:val="27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орочинск, ул. </w:t>
      </w:r>
      <w:r w:rsidR="00FC1816">
        <w:rPr>
          <w:color w:val="000000"/>
          <w:sz w:val="27"/>
          <w:szCs w:val="27"/>
        </w:rPr>
        <w:t>Томская</w:t>
      </w:r>
      <w:r>
        <w:rPr>
          <w:color w:val="000000"/>
          <w:sz w:val="27"/>
          <w:szCs w:val="27"/>
        </w:rPr>
        <w:t>, д.</w:t>
      </w:r>
      <w:r w:rsidR="00FC181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5.</w:t>
      </w:r>
    </w:p>
    <w:p w:rsidR="00F61A1E" w:rsidRDefault="00F61A1E" w:rsidP="00F61A1E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>
        <w:rPr>
          <w:spacing w:val="-1"/>
          <w:sz w:val="27"/>
          <w:szCs w:val="27"/>
        </w:rPr>
        <w:t xml:space="preserve"> Крестьянова А.Ф.</w:t>
      </w:r>
    </w:p>
    <w:p w:rsidR="00F61A1E" w:rsidRDefault="00F61A1E" w:rsidP="00F61A1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61A1E" w:rsidRDefault="00F61A1E" w:rsidP="00F61A1E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F61A1E" w:rsidRDefault="00F61A1E" w:rsidP="00F61A1E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F61A1E" w:rsidRDefault="001B3164" w:rsidP="00F61A1E">
      <w:pPr>
        <w:pStyle w:val="2"/>
        <w:tabs>
          <w:tab w:val="left" w:pos="1980"/>
        </w:tabs>
        <w:jc w:val="both"/>
        <w:rPr>
          <w:sz w:val="27"/>
          <w:szCs w:val="27"/>
          <w:lang w:val="ru-RU" w:eastAsia="en-US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127635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1E">
        <w:rPr>
          <w:sz w:val="27"/>
          <w:szCs w:val="27"/>
          <w:lang w:val="ru-RU" w:eastAsia="en-US"/>
        </w:rPr>
        <w:t>Глава муниципального образования</w:t>
      </w:r>
    </w:p>
    <w:p w:rsidR="00F61A1E" w:rsidRDefault="00F61A1E" w:rsidP="00F61A1E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 w:eastAsia="en-US"/>
        </w:rPr>
        <w:t>Сорочинский городской округ                                                      Т.П. Мелентьева</w:t>
      </w:r>
    </w:p>
    <w:p w:rsidR="00F61A1E" w:rsidRDefault="00F61A1E" w:rsidP="00F61A1E">
      <w:pPr>
        <w:pStyle w:val="2"/>
        <w:jc w:val="both"/>
        <w:rPr>
          <w:sz w:val="27"/>
          <w:szCs w:val="27"/>
          <w:lang w:val="ru-RU"/>
        </w:rPr>
      </w:pPr>
    </w:p>
    <w:p w:rsidR="00F61A1E" w:rsidRDefault="00F61A1E" w:rsidP="00F61A1E">
      <w:pPr>
        <w:pStyle w:val="2"/>
        <w:jc w:val="both"/>
        <w:rPr>
          <w:sz w:val="22"/>
          <w:szCs w:val="22"/>
          <w:lang w:val="ru-RU"/>
        </w:rPr>
      </w:pPr>
    </w:p>
    <w:p w:rsidR="00F61A1E" w:rsidRDefault="00F61A1E" w:rsidP="00F61A1E">
      <w:pPr>
        <w:pStyle w:val="2"/>
        <w:jc w:val="both"/>
        <w:rPr>
          <w:sz w:val="22"/>
          <w:szCs w:val="22"/>
          <w:lang w:val="ru-RU"/>
        </w:rPr>
      </w:pPr>
    </w:p>
    <w:p w:rsidR="00FC1816" w:rsidRDefault="00FC1816" w:rsidP="00F61A1E">
      <w:pPr>
        <w:pStyle w:val="2"/>
        <w:jc w:val="both"/>
        <w:rPr>
          <w:sz w:val="22"/>
          <w:szCs w:val="22"/>
          <w:lang w:val="ru-RU"/>
        </w:rPr>
      </w:pPr>
    </w:p>
    <w:p w:rsidR="005E06F8" w:rsidRPr="009F345E" w:rsidRDefault="00F61A1E" w:rsidP="009F345E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Вагановой Е.В., ОУФМС</w:t>
      </w:r>
    </w:p>
    <w:sectPr w:rsidR="005E06F8" w:rsidRPr="009F345E" w:rsidSect="00FC18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1E"/>
    <w:rsid w:val="001A09B0"/>
    <w:rsid w:val="001B3164"/>
    <w:rsid w:val="005E06F8"/>
    <w:rsid w:val="006D78A0"/>
    <w:rsid w:val="009F345E"/>
    <w:rsid w:val="00BC7B0F"/>
    <w:rsid w:val="00F55D0D"/>
    <w:rsid w:val="00F61A1E"/>
    <w:rsid w:val="00FC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1A1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61A1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1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1A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61A1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61A1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2016-05-12T12:05:00Z</cp:lastPrinted>
  <dcterms:created xsi:type="dcterms:W3CDTF">2016-05-24T13:18:00Z</dcterms:created>
  <dcterms:modified xsi:type="dcterms:W3CDTF">2016-05-24T13:18:00Z</dcterms:modified>
</cp:coreProperties>
</file>