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73" w:rsidRDefault="00250E73" w:rsidP="00250E73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250E73" w:rsidTr="00C40606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0E73" w:rsidRDefault="00250E73" w:rsidP="00C40606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50E73" w:rsidRDefault="00250E73" w:rsidP="00C40606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250E73" w:rsidRDefault="00250E73" w:rsidP="00C40606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250E73" w:rsidRDefault="00250E73" w:rsidP="00250E73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61040">
        <w:rPr>
          <w:sz w:val="28"/>
          <w:szCs w:val="28"/>
          <w:lang w:val="ru-RU"/>
        </w:rPr>
        <w:t>13.05.2016</w:t>
      </w:r>
      <w:r>
        <w:rPr>
          <w:sz w:val="28"/>
          <w:szCs w:val="28"/>
          <w:lang w:val="ru-RU"/>
        </w:rPr>
        <w:t xml:space="preserve"> №</w:t>
      </w:r>
      <w:r w:rsidR="00C61040">
        <w:rPr>
          <w:sz w:val="28"/>
          <w:szCs w:val="28"/>
          <w:lang w:val="ru-RU"/>
        </w:rPr>
        <w:t xml:space="preserve"> 681-п</w:t>
      </w:r>
    </w:p>
    <w:p w:rsidR="00250E73" w:rsidRDefault="00250E73" w:rsidP="00250E7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250E73" w:rsidRDefault="00250E73" w:rsidP="00250E7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почтового адреса </w:t>
      </w:r>
    </w:p>
    <w:p w:rsidR="00250E73" w:rsidRDefault="00250E73" w:rsidP="00250E7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жилому помещению (дому)</w:t>
      </w:r>
    </w:p>
    <w:p w:rsidR="00250E73" w:rsidRDefault="00250E73" w:rsidP="00250E73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250E73" w:rsidRDefault="00250E73" w:rsidP="00250E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договором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купли-продажи дома, удостоверенного государственным нотариусом Сорочинской государственной нотариальной конторы Оренбургской области Гуменным А.Н. от 05.04.1988 по реестру №704, свидетельством о государственной регистрации права серии 56-АБ №593955 от 22.12.2011, кадастровым </w:t>
      </w:r>
      <w:r w:rsidR="0024389F">
        <w:rPr>
          <w:sz w:val="28"/>
          <w:szCs w:val="28"/>
        </w:rPr>
        <w:t xml:space="preserve">паспортом земельного участка от 23.11.2011 №56/11-180012, </w:t>
      </w:r>
      <w:r>
        <w:rPr>
          <w:sz w:val="28"/>
          <w:szCs w:val="28"/>
        </w:rPr>
        <w:t xml:space="preserve"> техническим планом здания от </w:t>
      </w:r>
      <w:r w:rsidR="0024389F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4389F">
        <w:rPr>
          <w:sz w:val="28"/>
          <w:szCs w:val="28"/>
        </w:rPr>
        <w:t>4</w:t>
      </w:r>
      <w:r>
        <w:rPr>
          <w:sz w:val="28"/>
          <w:szCs w:val="28"/>
        </w:rPr>
        <w:t>.2016 и поданным заявлением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</w:t>
      </w:r>
      <w:proofErr w:type="gramStart"/>
      <w:r w:rsidR="0024389F">
        <w:rPr>
          <w:sz w:val="28"/>
          <w:szCs w:val="28"/>
        </w:rPr>
        <w:t>В</w:t>
      </w:r>
      <w:r>
        <w:rPr>
          <w:sz w:val="28"/>
          <w:szCs w:val="28"/>
        </w:rPr>
        <w:t>з-</w:t>
      </w:r>
      <w:r w:rsidR="0024389F">
        <w:rPr>
          <w:sz w:val="28"/>
          <w:szCs w:val="28"/>
        </w:rPr>
        <w:t>543</w:t>
      </w:r>
      <w:r>
        <w:rPr>
          <w:sz w:val="28"/>
          <w:szCs w:val="28"/>
        </w:rPr>
        <w:t xml:space="preserve"> от </w:t>
      </w:r>
      <w:r w:rsidR="0024389F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24389F">
        <w:rPr>
          <w:sz w:val="28"/>
          <w:szCs w:val="28"/>
        </w:rPr>
        <w:t>4</w:t>
      </w:r>
      <w:r>
        <w:rPr>
          <w:sz w:val="28"/>
          <w:szCs w:val="28"/>
        </w:rPr>
        <w:t>.2016) администрация Сорочинского городского округа</w:t>
      </w:r>
      <w:r w:rsidR="0024389F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постановляет: </w:t>
      </w:r>
      <w:proofErr w:type="gramEnd"/>
    </w:p>
    <w:p w:rsidR="00250E73" w:rsidRDefault="00250E73" w:rsidP="00250E73">
      <w:pPr>
        <w:jc w:val="both"/>
        <w:rPr>
          <w:sz w:val="28"/>
          <w:szCs w:val="28"/>
        </w:rPr>
      </w:pPr>
    </w:p>
    <w:p w:rsidR="00250E73" w:rsidRDefault="00250E73" w:rsidP="00250E7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</w:t>
      </w:r>
      <w:r w:rsidR="0024389F">
        <w:rPr>
          <w:sz w:val="28"/>
          <w:szCs w:val="28"/>
        </w:rPr>
        <w:t>77,2</w:t>
      </w:r>
      <w:r>
        <w:rPr>
          <w:sz w:val="28"/>
          <w:szCs w:val="28"/>
        </w:rPr>
        <w:t xml:space="preserve"> кв.м., </w:t>
      </w:r>
      <w:r>
        <w:rPr>
          <w:color w:val="000000"/>
          <w:sz w:val="28"/>
          <w:szCs w:val="28"/>
        </w:rPr>
        <w:t>расположенному на земельном участке с кадастровым номером 56:45:010</w:t>
      </w:r>
      <w:r w:rsidR="0024389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>:</w:t>
      </w:r>
      <w:r w:rsidR="0024389F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орочинск, ул.</w:t>
      </w:r>
      <w:r w:rsidR="00E2567C">
        <w:rPr>
          <w:color w:val="000000"/>
          <w:sz w:val="28"/>
          <w:szCs w:val="28"/>
        </w:rPr>
        <w:t>Зуйкова</w:t>
      </w:r>
      <w:r>
        <w:rPr>
          <w:color w:val="000000"/>
          <w:sz w:val="28"/>
          <w:szCs w:val="28"/>
        </w:rPr>
        <w:t>, д.</w:t>
      </w:r>
      <w:r w:rsidR="00E2567C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>.</w:t>
      </w:r>
    </w:p>
    <w:p w:rsidR="00250E73" w:rsidRDefault="00250E73" w:rsidP="00250E7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250E73" w:rsidRDefault="00250E73" w:rsidP="00250E7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</w:t>
      </w:r>
      <w:r w:rsidR="00E2567C">
        <w:rPr>
          <w:color w:val="000000"/>
          <w:sz w:val="28"/>
          <w:szCs w:val="28"/>
          <w:lang w:val="ru-RU"/>
        </w:rPr>
        <w:t xml:space="preserve"> Оренбургской области</w:t>
      </w:r>
      <w:r>
        <w:rPr>
          <w:color w:val="000000"/>
          <w:sz w:val="28"/>
          <w:szCs w:val="28"/>
          <w:lang w:val="ru-RU"/>
        </w:rPr>
        <w:t>.</w:t>
      </w:r>
    </w:p>
    <w:p w:rsidR="00250E73" w:rsidRDefault="00250E73" w:rsidP="00250E7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250E73" w:rsidRDefault="00250E73" w:rsidP="00250E7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E2567C" w:rsidRDefault="00C61040" w:rsidP="00250E7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99060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73" w:rsidRDefault="00250E73" w:rsidP="00250E73">
      <w:pPr>
        <w:pStyle w:val="2"/>
        <w:tabs>
          <w:tab w:val="left" w:pos="1980"/>
        </w:tabs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Глава муниципального образования</w:t>
      </w:r>
    </w:p>
    <w:p w:rsidR="00250E73" w:rsidRDefault="00250E73" w:rsidP="00250E7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Сорочинский городской округ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250E73" w:rsidRDefault="00250E73" w:rsidP="00250E73">
      <w:pPr>
        <w:pStyle w:val="2"/>
        <w:jc w:val="both"/>
        <w:rPr>
          <w:sz w:val="28"/>
          <w:szCs w:val="28"/>
          <w:lang w:val="ru-RU"/>
        </w:rPr>
      </w:pPr>
    </w:p>
    <w:p w:rsidR="00250E73" w:rsidRDefault="00250E73" w:rsidP="00250E73">
      <w:pPr>
        <w:pStyle w:val="2"/>
        <w:jc w:val="both"/>
        <w:rPr>
          <w:sz w:val="28"/>
          <w:lang w:val="ru-RU"/>
        </w:rPr>
      </w:pPr>
    </w:p>
    <w:p w:rsidR="00E2567C" w:rsidRDefault="00E2567C" w:rsidP="00250E73">
      <w:pPr>
        <w:pStyle w:val="2"/>
        <w:jc w:val="both"/>
        <w:rPr>
          <w:sz w:val="28"/>
          <w:lang w:val="ru-RU"/>
        </w:rPr>
      </w:pPr>
    </w:p>
    <w:p w:rsidR="00250E73" w:rsidRDefault="00250E73" w:rsidP="00250E73">
      <w:pPr>
        <w:pStyle w:val="2"/>
        <w:jc w:val="both"/>
        <w:rPr>
          <w:sz w:val="22"/>
          <w:szCs w:val="22"/>
          <w:lang w:val="ru-RU"/>
        </w:rPr>
      </w:pPr>
    </w:p>
    <w:p w:rsidR="00250E73" w:rsidRDefault="00250E73" w:rsidP="00250E73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Вагановой Е.В.,</w:t>
      </w:r>
      <w:r w:rsidRPr="006636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ОУФМС</w:t>
      </w:r>
    </w:p>
    <w:p w:rsidR="005E06F8" w:rsidRDefault="005E06F8"/>
    <w:p w:rsidR="00970871" w:rsidRDefault="00970871"/>
    <w:sectPr w:rsidR="00970871" w:rsidSect="006636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73"/>
    <w:rsid w:val="0024389F"/>
    <w:rsid w:val="00250E73"/>
    <w:rsid w:val="005E06F8"/>
    <w:rsid w:val="00970871"/>
    <w:rsid w:val="009A0823"/>
    <w:rsid w:val="00C61040"/>
    <w:rsid w:val="00E2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E7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50E7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50E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0E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50E7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50E7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2016-05-12T06:52:00Z</cp:lastPrinted>
  <dcterms:created xsi:type="dcterms:W3CDTF">2016-05-24T13:16:00Z</dcterms:created>
  <dcterms:modified xsi:type="dcterms:W3CDTF">2016-05-24T13:16:00Z</dcterms:modified>
</cp:coreProperties>
</file>