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5" w:rsidRDefault="00300D55" w:rsidP="00300D55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300D55" w:rsidTr="000D7348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0D55" w:rsidRDefault="00300D55" w:rsidP="000D734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00D55" w:rsidRDefault="00300D55" w:rsidP="000D734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00D55" w:rsidRDefault="00300D55" w:rsidP="000D734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00D55" w:rsidRDefault="00300D55" w:rsidP="00300D5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E4AC1">
        <w:rPr>
          <w:sz w:val="26"/>
          <w:szCs w:val="26"/>
          <w:lang w:val="ru-RU"/>
        </w:rPr>
        <w:t>05.05.2016</w:t>
      </w:r>
      <w:r>
        <w:rPr>
          <w:sz w:val="26"/>
          <w:szCs w:val="26"/>
          <w:lang w:val="ru-RU"/>
        </w:rPr>
        <w:t xml:space="preserve"> №</w:t>
      </w:r>
      <w:r w:rsidR="00BE4AC1">
        <w:rPr>
          <w:sz w:val="26"/>
          <w:szCs w:val="26"/>
          <w:lang w:val="ru-RU"/>
        </w:rPr>
        <w:t xml:space="preserve"> 604-п</w:t>
      </w:r>
    </w:p>
    <w:p w:rsidR="00300D55" w:rsidRDefault="00300D55" w:rsidP="00300D55">
      <w:pPr>
        <w:rPr>
          <w:sz w:val="26"/>
          <w:szCs w:val="26"/>
        </w:rPr>
      </w:pPr>
    </w:p>
    <w:p w:rsidR="00300D55" w:rsidRDefault="00300D55" w:rsidP="00300D5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300D55" w:rsidRDefault="00300D55" w:rsidP="00300D55">
      <w:pPr>
        <w:jc w:val="both"/>
        <w:rPr>
          <w:sz w:val="27"/>
          <w:szCs w:val="27"/>
        </w:rPr>
      </w:pPr>
    </w:p>
    <w:p w:rsidR="00300D55" w:rsidRDefault="00300D55" w:rsidP="00300D55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№408-С выданного администрацией города Сорочинска Оренбургской области от 19.10.93г., кадастровым паспортом земельного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участка от 02.04.2016 №56/16-188707, архивной копией от 31.03.2016 №Ж-134з на запрос от 31.03.2016 Распоряжение администрации города Сорочинска от 15.02.1993г. №115-р «О выдаче Свидетельства членам садоводческого товарищества «Геолог»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Жз-443 от 12.04.2016) администрация Сорочинского городского округа Оренбургской области постановляет:</w:t>
      </w:r>
      <w:proofErr w:type="gramEnd"/>
    </w:p>
    <w:p w:rsidR="00300D55" w:rsidRDefault="00300D55" w:rsidP="00300D55">
      <w:pPr>
        <w:ind w:firstLine="708"/>
        <w:jc w:val="both"/>
        <w:rPr>
          <w:sz w:val="27"/>
          <w:szCs w:val="27"/>
        </w:rPr>
      </w:pPr>
    </w:p>
    <w:p w:rsidR="00300D55" w:rsidRDefault="00300D55" w:rsidP="00300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56:45:0102026:409,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садовый массив №5 (с/т «Геолог»), ул.Луговая, №21 «А»; вид разрешенного использования земельного участка: ведение садоводства.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300D55" w:rsidRDefault="00300D55" w:rsidP="00300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300D55" w:rsidRDefault="00300D55" w:rsidP="00300D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00D55" w:rsidRDefault="00300D55" w:rsidP="00300D55">
      <w:pPr>
        <w:pStyle w:val="2"/>
        <w:jc w:val="both"/>
        <w:rPr>
          <w:sz w:val="27"/>
          <w:szCs w:val="27"/>
          <w:lang w:val="ru-RU"/>
        </w:rPr>
      </w:pPr>
    </w:p>
    <w:p w:rsidR="00300D55" w:rsidRDefault="00300D55" w:rsidP="00300D55">
      <w:pPr>
        <w:pStyle w:val="2"/>
        <w:jc w:val="both"/>
        <w:rPr>
          <w:sz w:val="27"/>
          <w:szCs w:val="27"/>
          <w:lang w:val="ru-RU"/>
        </w:rPr>
      </w:pPr>
    </w:p>
    <w:p w:rsidR="00300D55" w:rsidRDefault="00300D55" w:rsidP="00300D5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300D55" w:rsidRDefault="00300D55" w:rsidP="00300D5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300D55" w:rsidRDefault="00300D55" w:rsidP="00300D55">
      <w:pPr>
        <w:pStyle w:val="2"/>
        <w:jc w:val="both"/>
        <w:rPr>
          <w:sz w:val="28"/>
          <w:szCs w:val="28"/>
          <w:lang w:val="ru-RU"/>
        </w:rPr>
      </w:pPr>
    </w:p>
    <w:p w:rsidR="00300D55" w:rsidRDefault="00300D55" w:rsidP="00300D55">
      <w:pPr>
        <w:pStyle w:val="2"/>
        <w:jc w:val="both"/>
        <w:rPr>
          <w:sz w:val="22"/>
          <w:szCs w:val="22"/>
          <w:lang w:val="ru-RU"/>
        </w:rPr>
      </w:pPr>
    </w:p>
    <w:p w:rsidR="00300D55" w:rsidRDefault="00300D55" w:rsidP="00300D55">
      <w:pPr>
        <w:pStyle w:val="2"/>
        <w:jc w:val="both"/>
        <w:rPr>
          <w:sz w:val="22"/>
          <w:szCs w:val="22"/>
          <w:lang w:val="ru-RU"/>
        </w:rPr>
      </w:pPr>
    </w:p>
    <w:p w:rsidR="00300D55" w:rsidRPr="00300D55" w:rsidRDefault="00300D55" w:rsidP="00300D55">
      <w:pPr>
        <w:pStyle w:val="2"/>
        <w:jc w:val="both"/>
        <w:rPr>
          <w:sz w:val="20"/>
          <w:lang w:val="ru-RU"/>
        </w:rPr>
      </w:pPr>
      <w:r w:rsidRPr="00300D55">
        <w:rPr>
          <w:sz w:val="20"/>
          <w:lang w:val="ru-RU"/>
        </w:rPr>
        <w:t>Разослано: в дело, прокуратуре, Управлению архитектуры, Вагановой, заявителю</w:t>
      </w:r>
    </w:p>
    <w:p w:rsidR="002B6EE3" w:rsidRDefault="002B6EE3"/>
    <w:sectPr w:rsidR="002B6EE3" w:rsidSect="005320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55"/>
    <w:rsid w:val="002B6EE3"/>
    <w:rsid w:val="00300D55"/>
    <w:rsid w:val="009D4045"/>
    <w:rsid w:val="00A312E8"/>
    <w:rsid w:val="00B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D5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00D5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00D5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0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00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00D5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00D5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2016-04-26T12:41:00Z</cp:lastPrinted>
  <dcterms:created xsi:type="dcterms:W3CDTF">2016-05-14T11:05:00Z</dcterms:created>
  <dcterms:modified xsi:type="dcterms:W3CDTF">2016-05-14T11:05:00Z</dcterms:modified>
</cp:coreProperties>
</file>