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1" w:rsidRDefault="002A1CF1" w:rsidP="002A1C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-348615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2A1CF1" w:rsidTr="00E805AD">
        <w:trPr>
          <w:trHeight w:val="854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1CF1" w:rsidRDefault="002A1CF1" w:rsidP="00E805AD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A1CF1" w:rsidRDefault="002A1CF1" w:rsidP="00E805A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2A1CF1" w:rsidRDefault="002A1CF1" w:rsidP="00E805A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</w: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2A1CF1" w:rsidRDefault="002A1CF1" w:rsidP="002A1CF1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6E5828">
        <w:rPr>
          <w:sz w:val="27"/>
          <w:szCs w:val="27"/>
          <w:lang w:val="ru-RU"/>
        </w:rPr>
        <w:t xml:space="preserve">05.05.2016 </w:t>
      </w:r>
      <w:r>
        <w:rPr>
          <w:sz w:val="27"/>
          <w:szCs w:val="27"/>
          <w:lang w:val="ru-RU"/>
        </w:rPr>
        <w:t xml:space="preserve"> №</w:t>
      </w:r>
      <w:r w:rsidR="006E5828">
        <w:rPr>
          <w:sz w:val="27"/>
          <w:szCs w:val="27"/>
          <w:lang w:val="ru-RU"/>
        </w:rPr>
        <w:t xml:space="preserve"> 598-п</w:t>
      </w:r>
    </w:p>
    <w:p w:rsidR="002A1CF1" w:rsidRDefault="002A1CF1" w:rsidP="002A1CF1">
      <w:pPr>
        <w:tabs>
          <w:tab w:val="left" w:pos="1545"/>
        </w:tabs>
        <w:rPr>
          <w:sz w:val="27"/>
          <w:szCs w:val="27"/>
        </w:rPr>
      </w:pPr>
    </w:p>
    <w:p w:rsidR="002A1CF1" w:rsidRPr="008B77CA" w:rsidRDefault="002A1CF1" w:rsidP="002A1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B77CA">
        <w:rPr>
          <w:sz w:val="28"/>
          <w:szCs w:val="28"/>
          <w:lang w:val="ru-RU"/>
        </w:rPr>
        <w:t xml:space="preserve">Об уточнении почтового адреса </w:t>
      </w:r>
    </w:p>
    <w:p w:rsidR="002A1CF1" w:rsidRPr="008B77CA" w:rsidRDefault="002A1CF1" w:rsidP="002A1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B77CA">
        <w:rPr>
          <w:sz w:val="28"/>
          <w:szCs w:val="28"/>
          <w:lang w:val="ru-RU"/>
        </w:rPr>
        <w:t>жило</w:t>
      </w:r>
      <w:r>
        <w:rPr>
          <w:sz w:val="28"/>
          <w:szCs w:val="28"/>
          <w:lang w:val="ru-RU"/>
        </w:rPr>
        <w:t>го</w:t>
      </w:r>
      <w:r w:rsidRPr="008B77CA">
        <w:rPr>
          <w:sz w:val="28"/>
          <w:szCs w:val="28"/>
          <w:lang w:val="ru-RU"/>
        </w:rPr>
        <w:t xml:space="preserve"> помещени</w:t>
      </w:r>
      <w:r>
        <w:rPr>
          <w:sz w:val="28"/>
          <w:szCs w:val="28"/>
          <w:lang w:val="ru-RU"/>
        </w:rPr>
        <w:t>я</w:t>
      </w:r>
      <w:r w:rsidRPr="008B77C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дома</w:t>
      </w:r>
      <w:r w:rsidRPr="008B77CA">
        <w:rPr>
          <w:sz w:val="28"/>
          <w:szCs w:val="28"/>
          <w:lang w:val="ru-RU"/>
        </w:rPr>
        <w:t>)</w:t>
      </w:r>
    </w:p>
    <w:p w:rsidR="002A1CF1" w:rsidRPr="008B77CA" w:rsidRDefault="002A1CF1" w:rsidP="002A1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A1CF1" w:rsidRPr="008B77CA" w:rsidRDefault="002A1CF1" w:rsidP="002A1CF1">
      <w:pPr>
        <w:jc w:val="both"/>
        <w:rPr>
          <w:sz w:val="28"/>
          <w:szCs w:val="28"/>
        </w:rPr>
      </w:pPr>
      <w:r w:rsidRPr="008B77CA">
        <w:rPr>
          <w:sz w:val="28"/>
          <w:szCs w:val="28"/>
        </w:rPr>
        <w:tab/>
      </w:r>
      <w:proofErr w:type="gramStart"/>
      <w:r w:rsidRPr="008B77CA"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</w:t>
      </w:r>
      <w:r>
        <w:rPr>
          <w:sz w:val="28"/>
          <w:szCs w:val="28"/>
        </w:rPr>
        <w:t>й области», статьями 32, 35, 40</w:t>
      </w:r>
      <w:r w:rsidRPr="008B77CA">
        <w:rPr>
          <w:sz w:val="28"/>
          <w:szCs w:val="28"/>
        </w:rPr>
        <w:t xml:space="preserve"> Устава муниципального образования Сорочинский городской округ Оренбургской области, </w:t>
      </w:r>
      <w:r>
        <w:rPr>
          <w:sz w:val="28"/>
          <w:szCs w:val="28"/>
        </w:rPr>
        <w:t>свидетельством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государственной регистрации права серии 56-00 №584980 от 20.02.2004, свидетельством о государственной регистрации права серии 56-00 №424293 от 29.01.2003,  кадастровым паспортом здания от 28.03.2016 №56/16-177678 и</w:t>
      </w:r>
      <w:r w:rsidRPr="008B77CA">
        <w:rPr>
          <w:sz w:val="28"/>
          <w:szCs w:val="28"/>
        </w:rPr>
        <w:t xml:space="preserve"> поданным заявлением (вх.</w:t>
      </w:r>
      <w:proofErr w:type="gramEnd"/>
      <w:r w:rsidRPr="008B77CA">
        <w:rPr>
          <w:sz w:val="28"/>
          <w:szCs w:val="28"/>
        </w:rPr>
        <w:t>№</w:t>
      </w:r>
      <w:proofErr w:type="gramStart"/>
      <w:r w:rsidRPr="008B77CA">
        <w:rPr>
          <w:sz w:val="28"/>
          <w:szCs w:val="28"/>
        </w:rPr>
        <w:t>Сз-</w:t>
      </w:r>
      <w:r>
        <w:rPr>
          <w:sz w:val="28"/>
          <w:szCs w:val="28"/>
        </w:rPr>
        <w:t>512</w:t>
      </w:r>
      <w:r w:rsidRPr="008B77CA">
        <w:rPr>
          <w:sz w:val="28"/>
          <w:szCs w:val="28"/>
        </w:rPr>
        <w:t xml:space="preserve"> от </w:t>
      </w:r>
      <w:r>
        <w:rPr>
          <w:sz w:val="28"/>
          <w:szCs w:val="28"/>
        </w:rPr>
        <w:t>22.04</w:t>
      </w:r>
      <w:r w:rsidRPr="008B77CA">
        <w:rPr>
          <w:sz w:val="28"/>
          <w:szCs w:val="28"/>
        </w:rPr>
        <w:t>.2016) администрация Сорочинского городского округа</w:t>
      </w:r>
      <w:r>
        <w:rPr>
          <w:sz w:val="28"/>
          <w:szCs w:val="28"/>
        </w:rPr>
        <w:t xml:space="preserve"> Оренбургской области </w:t>
      </w:r>
      <w:r w:rsidRPr="008B77CA">
        <w:rPr>
          <w:sz w:val="28"/>
          <w:szCs w:val="28"/>
        </w:rPr>
        <w:t xml:space="preserve"> постановляет: </w:t>
      </w:r>
      <w:proofErr w:type="gramEnd"/>
    </w:p>
    <w:p w:rsidR="002A1CF1" w:rsidRPr="008B77CA" w:rsidRDefault="002A1CF1" w:rsidP="002A1CF1">
      <w:pPr>
        <w:jc w:val="both"/>
        <w:rPr>
          <w:sz w:val="28"/>
          <w:szCs w:val="28"/>
        </w:rPr>
      </w:pPr>
    </w:p>
    <w:p w:rsidR="002A1CF1" w:rsidRPr="008B77CA" w:rsidRDefault="002A1CF1" w:rsidP="002A1CF1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8B77CA">
        <w:rPr>
          <w:sz w:val="28"/>
          <w:szCs w:val="28"/>
          <w:lang w:val="ru-RU"/>
        </w:rPr>
        <w:t>Считать почтовый адрес жилого помещения (</w:t>
      </w:r>
      <w:r>
        <w:rPr>
          <w:sz w:val="28"/>
          <w:szCs w:val="28"/>
          <w:lang w:val="ru-RU"/>
        </w:rPr>
        <w:t>дома</w:t>
      </w:r>
      <w:r w:rsidRPr="008B77CA">
        <w:rPr>
          <w:sz w:val="28"/>
          <w:szCs w:val="28"/>
          <w:lang w:val="ru-RU"/>
        </w:rPr>
        <w:t>) с кадастровым номером 56:30:0402001:</w:t>
      </w:r>
      <w:r>
        <w:rPr>
          <w:sz w:val="28"/>
          <w:szCs w:val="28"/>
          <w:lang w:val="ru-RU"/>
        </w:rPr>
        <w:t>1011</w:t>
      </w:r>
      <w:r w:rsidRPr="008B77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8B77CA">
        <w:rPr>
          <w:sz w:val="28"/>
          <w:szCs w:val="28"/>
          <w:lang w:val="ru-RU"/>
        </w:rPr>
        <w:t>следующим: Российская Федерация, Оренбургская область, Сорочинский городской округ, пос</w:t>
      </w:r>
      <w:proofErr w:type="gramStart"/>
      <w:r w:rsidRPr="008B77CA">
        <w:rPr>
          <w:sz w:val="28"/>
          <w:szCs w:val="28"/>
          <w:lang w:val="ru-RU"/>
        </w:rPr>
        <w:t>.Г</w:t>
      </w:r>
      <w:proofErr w:type="gramEnd"/>
      <w:r w:rsidRPr="008B77CA">
        <w:rPr>
          <w:sz w:val="28"/>
          <w:szCs w:val="28"/>
          <w:lang w:val="ru-RU"/>
        </w:rPr>
        <w:t xml:space="preserve">амалеевка-1, ул. </w:t>
      </w:r>
      <w:r>
        <w:rPr>
          <w:sz w:val="28"/>
          <w:szCs w:val="28"/>
          <w:lang w:val="ru-RU"/>
        </w:rPr>
        <w:t>Нефтянников, 1-я линия, д.6</w:t>
      </w:r>
      <w:r w:rsidRPr="008B77CA">
        <w:rPr>
          <w:sz w:val="28"/>
          <w:szCs w:val="28"/>
          <w:lang w:val="ru-RU"/>
        </w:rPr>
        <w:t>.</w:t>
      </w:r>
    </w:p>
    <w:p w:rsidR="002A1CF1" w:rsidRPr="008B77CA" w:rsidRDefault="002A1CF1" w:rsidP="002A1CF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8B77CA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8B77CA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8B77CA">
        <w:rPr>
          <w:spacing w:val="-1"/>
          <w:sz w:val="28"/>
          <w:szCs w:val="28"/>
          <w:lang w:val="ru-RU"/>
        </w:rPr>
        <w:t xml:space="preserve"> Крестьянова А.Ф.</w:t>
      </w:r>
    </w:p>
    <w:p w:rsidR="002A1CF1" w:rsidRPr="008B77CA" w:rsidRDefault="002A1CF1" w:rsidP="002A1CF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8B77CA">
        <w:rPr>
          <w:color w:val="000000"/>
          <w:sz w:val="28"/>
          <w:szCs w:val="28"/>
          <w:lang w:val="ru-RU"/>
        </w:rPr>
        <w:t xml:space="preserve">Настоящее постановление вступает в силу  с момента подписания и подлежит </w:t>
      </w:r>
      <w:r>
        <w:rPr>
          <w:color w:val="000000"/>
          <w:sz w:val="28"/>
          <w:szCs w:val="28"/>
          <w:lang w:val="ru-RU"/>
        </w:rPr>
        <w:t>размещению на Портале муниципального образования Сорочинский городской округ Оренбургской области</w:t>
      </w:r>
      <w:r w:rsidRPr="008B77CA">
        <w:rPr>
          <w:color w:val="000000"/>
          <w:sz w:val="28"/>
          <w:szCs w:val="28"/>
          <w:lang w:val="ru-RU"/>
        </w:rPr>
        <w:t>.</w:t>
      </w:r>
    </w:p>
    <w:p w:rsidR="002A1CF1" w:rsidRDefault="002A1CF1" w:rsidP="002A1CF1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2A1CF1" w:rsidRPr="008B77CA" w:rsidRDefault="002A1CF1" w:rsidP="002A1CF1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2A1CF1" w:rsidRPr="008B77CA" w:rsidRDefault="002A1CF1" w:rsidP="002A1CF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2A1CF1" w:rsidRPr="008B77CA" w:rsidRDefault="002A1CF1" w:rsidP="002A1CF1">
      <w:pPr>
        <w:pStyle w:val="2"/>
        <w:jc w:val="both"/>
        <w:rPr>
          <w:sz w:val="28"/>
          <w:szCs w:val="28"/>
          <w:lang w:val="ru-RU"/>
        </w:rPr>
      </w:pPr>
      <w:r w:rsidRPr="008B77CA">
        <w:rPr>
          <w:sz w:val="28"/>
          <w:szCs w:val="28"/>
          <w:lang w:val="ru-RU"/>
        </w:rPr>
        <w:t>Глава муниципального образования</w:t>
      </w:r>
    </w:p>
    <w:p w:rsidR="002A1CF1" w:rsidRPr="008B77CA" w:rsidRDefault="002A1CF1" w:rsidP="002A1CF1">
      <w:pPr>
        <w:pStyle w:val="2"/>
        <w:jc w:val="both"/>
        <w:rPr>
          <w:sz w:val="28"/>
          <w:szCs w:val="28"/>
          <w:lang w:val="ru-RU"/>
        </w:rPr>
      </w:pPr>
      <w:r w:rsidRPr="008B77CA">
        <w:rPr>
          <w:sz w:val="28"/>
          <w:szCs w:val="28"/>
          <w:lang w:val="ru-RU"/>
        </w:rPr>
        <w:t xml:space="preserve">Сорочинский городской округ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8B77C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8B77CA">
        <w:rPr>
          <w:sz w:val="28"/>
          <w:szCs w:val="28"/>
          <w:lang w:val="ru-RU"/>
        </w:rPr>
        <w:t xml:space="preserve"> Т.П. Мелентьева</w:t>
      </w:r>
      <w:r w:rsidRPr="008B77CA">
        <w:rPr>
          <w:sz w:val="28"/>
          <w:szCs w:val="28"/>
          <w:lang w:val="ru-RU"/>
        </w:rPr>
        <w:tab/>
        <w:t xml:space="preserve">   </w:t>
      </w:r>
    </w:p>
    <w:p w:rsidR="002A1CF1" w:rsidRDefault="002A1CF1" w:rsidP="002A1CF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2A1CF1" w:rsidRDefault="002A1CF1" w:rsidP="002A1CF1">
      <w:pPr>
        <w:pStyle w:val="2"/>
        <w:jc w:val="both"/>
        <w:rPr>
          <w:sz w:val="26"/>
          <w:szCs w:val="26"/>
          <w:lang w:val="ru-RU"/>
        </w:rPr>
      </w:pPr>
    </w:p>
    <w:p w:rsidR="002A1CF1" w:rsidRDefault="002A1CF1" w:rsidP="002A1CF1">
      <w:pPr>
        <w:pStyle w:val="2"/>
        <w:jc w:val="both"/>
        <w:rPr>
          <w:sz w:val="26"/>
          <w:szCs w:val="26"/>
          <w:lang w:val="ru-RU"/>
        </w:rPr>
      </w:pPr>
    </w:p>
    <w:p w:rsidR="002A1CF1" w:rsidRDefault="002A1CF1" w:rsidP="002A1CF1">
      <w:pPr>
        <w:pStyle w:val="2"/>
        <w:jc w:val="both"/>
        <w:rPr>
          <w:sz w:val="26"/>
          <w:szCs w:val="26"/>
          <w:lang w:val="ru-RU"/>
        </w:rPr>
      </w:pPr>
    </w:p>
    <w:p w:rsidR="002A1CF1" w:rsidRDefault="002A1CF1" w:rsidP="002A1CF1">
      <w:pPr>
        <w:pStyle w:val="2"/>
        <w:jc w:val="both"/>
        <w:rPr>
          <w:sz w:val="26"/>
          <w:szCs w:val="26"/>
          <w:lang w:val="ru-RU"/>
        </w:rPr>
      </w:pPr>
    </w:p>
    <w:p w:rsidR="00F03857" w:rsidRPr="002A1CF1" w:rsidRDefault="002A1CF1" w:rsidP="002A1CF1">
      <w:pPr>
        <w:pStyle w:val="2"/>
        <w:tabs>
          <w:tab w:val="left" w:pos="1500"/>
        </w:tabs>
        <w:jc w:val="both"/>
        <w:rPr>
          <w:sz w:val="26"/>
          <w:szCs w:val="26"/>
          <w:lang w:val="ru-RU"/>
        </w:rPr>
      </w:pPr>
      <w:r>
        <w:rPr>
          <w:sz w:val="20"/>
          <w:lang w:val="ru-RU"/>
        </w:rPr>
        <w:t>Разослано: в дело,  прокуратуре, Управлению архитектуры, заявителю, ОУФМС, Вагановой Е.В.</w:t>
      </w:r>
    </w:p>
    <w:sectPr w:rsidR="00F03857" w:rsidRPr="002A1CF1" w:rsidSect="003008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33A3B"/>
    <w:multiLevelType w:val="multilevel"/>
    <w:tmpl w:val="34B8EF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F1"/>
    <w:rsid w:val="002A1CF1"/>
    <w:rsid w:val="006E5828"/>
    <w:rsid w:val="00DF4E55"/>
    <w:rsid w:val="00F0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1C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A1C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1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1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A1C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A1CF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2016-04-28T09:31:00Z</cp:lastPrinted>
  <dcterms:created xsi:type="dcterms:W3CDTF">2016-05-14T11:15:00Z</dcterms:created>
  <dcterms:modified xsi:type="dcterms:W3CDTF">2016-05-14T11:15:00Z</dcterms:modified>
</cp:coreProperties>
</file>