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70" w:rsidRDefault="00C52F70" w:rsidP="00C52F70">
      <w:pPr>
        <w:pStyle w:val="1"/>
        <w:spacing w:after="0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595" cy="56070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52F70" w:rsidTr="00B84C46">
        <w:trPr>
          <w:trHeight w:val="1238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2F70" w:rsidRDefault="00C52F70" w:rsidP="00B84C46">
            <w:pPr>
              <w:pStyle w:val="5"/>
              <w:spacing w:after="0" w:line="276" w:lineRule="auto"/>
              <w:ind w:right="-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Администрация Сорочинского городского округа Оренбургской области</w:t>
            </w:r>
          </w:p>
          <w:p w:rsidR="00C52F70" w:rsidRDefault="00C52F70" w:rsidP="00B84C46">
            <w:pPr>
              <w:pStyle w:val="8"/>
              <w:spacing w:after="0" w:line="276" w:lineRule="auto"/>
              <w:ind w:right="-2"/>
              <w:jc w:val="center"/>
              <w:rPr>
                <w:b/>
                <w:i w:val="0"/>
                <w:sz w:val="26"/>
              </w:rPr>
            </w:pPr>
            <w:proofErr w:type="gramStart"/>
            <w:r>
              <w:rPr>
                <w:b/>
                <w:i w:val="0"/>
                <w:sz w:val="26"/>
              </w:rPr>
              <w:t>П</w:t>
            </w:r>
            <w:proofErr w:type="gramEnd"/>
            <w:r>
              <w:rPr>
                <w:b/>
                <w:i w:val="0"/>
                <w:sz w:val="26"/>
              </w:rPr>
              <w:t xml:space="preserve"> О С Т А Н О В Л Е Н И Е</w:t>
            </w:r>
          </w:p>
          <w:p w:rsidR="00C52F70" w:rsidRDefault="00C52F70" w:rsidP="00B84C46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52F70" w:rsidRPr="00616DDE" w:rsidRDefault="00C52F70" w:rsidP="00C52F70">
      <w:pPr>
        <w:pStyle w:val="21"/>
        <w:spacing w:after="0"/>
        <w:ind w:right="-2"/>
        <w:rPr>
          <w:sz w:val="28"/>
          <w:szCs w:val="28"/>
        </w:rPr>
      </w:pPr>
      <w:r w:rsidRPr="00616DDE">
        <w:rPr>
          <w:sz w:val="28"/>
          <w:szCs w:val="28"/>
        </w:rPr>
        <w:t xml:space="preserve">от </w:t>
      </w:r>
      <w:r w:rsidR="00473FF4">
        <w:rPr>
          <w:sz w:val="28"/>
          <w:szCs w:val="28"/>
        </w:rPr>
        <w:t>05.04.2016</w:t>
      </w:r>
      <w:r w:rsidRPr="00616DDE">
        <w:rPr>
          <w:sz w:val="28"/>
          <w:szCs w:val="28"/>
        </w:rPr>
        <w:t xml:space="preserve"> №</w:t>
      </w:r>
      <w:r w:rsidR="00473FF4">
        <w:rPr>
          <w:sz w:val="28"/>
          <w:szCs w:val="28"/>
        </w:rPr>
        <w:t xml:space="preserve"> 450-п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3"/>
      </w:tblGrid>
      <w:tr w:rsidR="00C52F70" w:rsidRPr="00C52F70" w:rsidTr="00B84C46">
        <w:tc>
          <w:tcPr>
            <w:tcW w:w="5778" w:type="dxa"/>
            <w:hideMark/>
          </w:tcPr>
          <w:p w:rsidR="00C52F70" w:rsidRPr="00C52F70" w:rsidRDefault="00C52F70" w:rsidP="00B84C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2F70">
              <w:rPr>
                <w:rFonts w:ascii="Times New Roman" w:hAnsi="Times New Roman" w:cs="Times New Roman"/>
                <w:sz w:val="26"/>
                <w:szCs w:val="26"/>
              </w:rPr>
              <w:t xml:space="preserve">   О выделении средств из резервного фонда</w:t>
            </w:r>
          </w:p>
        </w:tc>
        <w:tc>
          <w:tcPr>
            <w:tcW w:w="3793" w:type="dxa"/>
          </w:tcPr>
          <w:p w:rsidR="00C52F70" w:rsidRPr="00C52F70" w:rsidRDefault="00C52F70" w:rsidP="00B84C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2F70" w:rsidRPr="00C52F70" w:rsidRDefault="00C52F70" w:rsidP="00C52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2F70" w:rsidRPr="00C52F70" w:rsidRDefault="00C52F70" w:rsidP="00C52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2F70">
        <w:rPr>
          <w:rFonts w:ascii="Times New Roman" w:hAnsi="Times New Roman" w:cs="Times New Roman"/>
          <w:sz w:val="26"/>
          <w:szCs w:val="26"/>
        </w:rPr>
        <w:t>На основании статьи 81 Бюджетного кодекса Российской Федерации, статей 32, 35, 40 Устава муниципального образования Сорочинский городской округ Оренбургской области, Положения о порядке расходования средств резервного фонда муниципального образования город Сорочинск Оренбургской области, утвержденного постановлением администрации города Сорочинска от 07.10.2014г. № 347-п «Об утверждении Положения о порядке расходования средств резервного фонда муниципального образования город Сорочинск Оренбургской области», администрация Сорочинского городского</w:t>
      </w:r>
      <w:proofErr w:type="gramEnd"/>
      <w:r w:rsidRPr="00C52F70">
        <w:rPr>
          <w:rFonts w:ascii="Times New Roman" w:hAnsi="Times New Roman" w:cs="Times New Roman"/>
          <w:sz w:val="26"/>
          <w:szCs w:val="26"/>
        </w:rPr>
        <w:t xml:space="preserve"> округа Оренбургской области постановляет:</w:t>
      </w:r>
    </w:p>
    <w:p w:rsidR="00C52F70" w:rsidRPr="00C52F70" w:rsidRDefault="00C52F70" w:rsidP="00C52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F70">
        <w:rPr>
          <w:rFonts w:ascii="Times New Roman" w:hAnsi="Times New Roman" w:cs="Times New Roman"/>
          <w:sz w:val="26"/>
          <w:szCs w:val="26"/>
        </w:rPr>
        <w:t xml:space="preserve">1. Выделить администрации Сорочинского городского округа Оренбургской области 7 491 (семь тысяч четыреста девяносто один рубль) на исполнение судебных решений: </w:t>
      </w:r>
    </w:p>
    <w:p w:rsidR="00C52F70" w:rsidRPr="00C52F70" w:rsidRDefault="00C52F70" w:rsidP="00C52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F70">
        <w:rPr>
          <w:rFonts w:ascii="Times New Roman" w:hAnsi="Times New Roman" w:cs="Times New Roman"/>
          <w:sz w:val="26"/>
          <w:szCs w:val="26"/>
        </w:rPr>
        <w:t>1.1. На исполнение судебного решения Арбитражного</w:t>
      </w:r>
      <w:r w:rsidR="00123FB5">
        <w:rPr>
          <w:rFonts w:ascii="Times New Roman" w:hAnsi="Times New Roman" w:cs="Times New Roman"/>
          <w:sz w:val="26"/>
          <w:szCs w:val="26"/>
        </w:rPr>
        <w:t xml:space="preserve"> суда</w:t>
      </w:r>
      <w:r w:rsidRPr="00C52F70">
        <w:rPr>
          <w:rFonts w:ascii="Times New Roman" w:hAnsi="Times New Roman" w:cs="Times New Roman"/>
          <w:sz w:val="26"/>
          <w:szCs w:val="26"/>
        </w:rPr>
        <w:t xml:space="preserve"> Оренбургской области от 04.08.2015 вступившего в законную силу 15.10.2015 – 7 491 (семь тысяч четыреста девяносто один) рубль в пользу общества с ограниченной ответственностью «Газпром межрегионгаз Оренбург» - возмещение расходов по уплате госпошлины по иску.</w:t>
      </w:r>
    </w:p>
    <w:p w:rsidR="00C52F70" w:rsidRPr="00C52F70" w:rsidRDefault="00C52F70" w:rsidP="00C52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F70">
        <w:rPr>
          <w:rFonts w:ascii="Times New Roman" w:hAnsi="Times New Roman" w:cs="Times New Roman"/>
          <w:sz w:val="26"/>
          <w:szCs w:val="26"/>
        </w:rPr>
        <w:t>2. Денежные средства перечислить на лицевой счет ООО «Газпром межрегионгаз</w:t>
      </w:r>
      <w:bookmarkStart w:id="0" w:name="_GoBack"/>
      <w:bookmarkEnd w:id="0"/>
      <w:r w:rsidRPr="00C52F70">
        <w:rPr>
          <w:rFonts w:ascii="Times New Roman" w:hAnsi="Times New Roman" w:cs="Times New Roman"/>
          <w:sz w:val="26"/>
          <w:szCs w:val="26"/>
        </w:rPr>
        <w:t xml:space="preserve"> Оренбург», открытый в кредитной организации.</w:t>
      </w:r>
    </w:p>
    <w:p w:rsidR="00C52F70" w:rsidRPr="00C52F70" w:rsidRDefault="00C52F70" w:rsidP="00C52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F70">
        <w:rPr>
          <w:rFonts w:ascii="Times New Roman" w:hAnsi="Times New Roman" w:cs="Times New Roman"/>
          <w:sz w:val="26"/>
          <w:szCs w:val="26"/>
        </w:rPr>
        <w:t>3. Определить источником финансирования средств резервного фонда муниципального образования Сорочинский городской округ Оренбургской области, предусмотренные в бюджете Сорочинского городского округа на 2016 год.</w:t>
      </w:r>
    </w:p>
    <w:p w:rsidR="00C52F70" w:rsidRPr="00C52F70" w:rsidRDefault="00C52F70" w:rsidP="00C52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F70">
        <w:rPr>
          <w:rFonts w:ascii="Times New Roman" w:hAnsi="Times New Roman" w:cs="Times New Roman"/>
          <w:sz w:val="26"/>
          <w:szCs w:val="26"/>
        </w:rPr>
        <w:t xml:space="preserve">4. Поручить организацию исполнения настоящего постановления начальнику Управления финансов администрации Сорочинского городского округа Оренбургской области </w:t>
      </w:r>
      <w:proofErr w:type="spellStart"/>
      <w:r w:rsidRPr="00C52F70">
        <w:rPr>
          <w:rFonts w:ascii="Times New Roman" w:hAnsi="Times New Roman" w:cs="Times New Roman"/>
          <w:sz w:val="26"/>
          <w:szCs w:val="26"/>
        </w:rPr>
        <w:t>Такмаковой</w:t>
      </w:r>
      <w:proofErr w:type="spellEnd"/>
      <w:r w:rsidRPr="00C52F70">
        <w:rPr>
          <w:rFonts w:ascii="Times New Roman" w:hAnsi="Times New Roman" w:cs="Times New Roman"/>
          <w:sz w:val="26"/>
          <w:szCs w:val="26"/>
        </w:rPr>
        <w:t xml:space="preserve"> Т.П.</w:t>
      </w:r>
    </w:p>
    <w:p w:rsidR="00C52F70" w:rsidRPr="00C52F70" w:rsidRDefault="00C52F70" w:rsidP="00C52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F70">
        <w:rPr>
          <w:rFonts w:ascii="Times New Roman" w:hAnsi="Times New Roman" w:cs="Times New Roman"/>
          <w:sz w:val="26"/>
          <w:szCs w:val="26"/>
        </w:rPr>
        <w:t>5. Установить, что настоящее постановление  вступает в силу с момента подписания и подлежит официальному опубликованию.</w:t>
      </w:r>
    </w:p>
    <w:p w:rsidR="00C52F70" w:rsidRPr="00C52F70" w:rsidRDefault="00C52F70" w:rsidP="00C52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F70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C52F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52F7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52F70" w:rsidRPr="00C52F70" w:rsidRDefault="00473FF4" w:rsidP="00C52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45454</wp:posOffset>
            </wp:positionV>
            <wp:extent cx="790575" cy="727075"/>
            <wp:effectExtent l="0" t="0" r="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F70" w:rsidRPr="00C52F70" w:rsidRDefault="00C52F70" w:rsidP="00C52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2F7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C52F70" w:rsidRPr="00C52F70" w:rsidRDefault="00C52F70" w:rsidP="00C52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2F70">
        <w:rPr>
          <w:rFonts w:ascii="Times New Roman" w:hAnsi="Times New Roman" w:cs="Times New Roman"/>
          <w:sz w:val="26"/>
          <w:szCs w:val="26"/>
        </w:rPr>
        <w:t>Сорочинский городской округ                                                  Т.П. Мелентьева</w:t>
      </w:r>
    </w:p>
    <w:p w:rsidR="00473FF4" w:rsidRDefault="00473FF4" w:rsidP="00C52F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2F70" w:rsidRDefault="00C52F70" w:rsidP="00C52F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 – 2, управление финансов – 1, администрации городского округа – 1, контрольно-счетной палате – 1.</w:t>
      </w:r>
    </w:p>
    <w:sectPr w:rsidR="00C52F70" w:rsidSect="00473FF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06C"/>
    <w:rsid w:val="00025557"/>
    <w:rsid w:val="00035983"/>
    <w:rsid w:val="00054A42"/>
    <w:rsid w:val="000572C9"/>
    <w:rsid w:val="000A5209"/>
    <w:rsid w:val="00104993"/>
    <w:rsid w:val="00111271"/>
    <w:rsid w:val="00123FB5"/>
    <w:rsid w:val="00131019"/>
    <w:rsid w:val="001377EC"/>
    <w:rsid w:val="00150314"/>
    <w:rsid w:val="00164123"/>
    <w:rsid w:val="00184D08"/>
    <w:rsid w:val="00194884"/>
    <w:rsid w:val="00194D2E"/>
    <w:rsid w:val="001B00DC"/>
    <w:rsid w:val="001C3BBB"/>
    <w:rsid w:val="001F2441"/>
    <w:rsid w:val="00272EFD"/>
    <w:rsid w:val="002C3100"/>
    <w:rsid w:val="002D23AE"/>
    <w:rsid w:val="003354E6"/>
    <w:rsid w:val="003E7E12"/>
    <w:rsid w:val="004173F2"/>
    <w:rsid w:val="004313DE"/>
    <w:rsid w:val="00473FF4"/>
    <w:rsid w:val="0048652A"/>
    <w:rsid w:val="004D2841"/>
    <w:rsid w:val="005443EA"/>
    <w:rsid w:val="00583527"/>
    <w:rsid w:val="00616DDE"/>
    <w:rsid w:val="006B3116"/>
    <w:rsid w:val="006C7870"/>
    <w:rsid w:val="0073183E"/>
    <w:rsid w:val="00763135"/>
    <w:rsid w:val="0077267A"/>
    <w:rsid w:val="007A6A91"/>
    <w:rsid w:val="0083252E"/>
    <w:rsid w:val="00866D13"/>
    <w:rsid w:val="008D706C"/>
    <w:rsid w:val="00911204"/>
    <w:rsid w:val="00955A63"/>
    <w:rsid w:val="009564C9"/>
    <w:rsid w:val="009644DD"/>
    <w:rsid w:val="0097285B"/>
    <w:rsid w:val="009F4FF1"/>
    <w:rsid w:val="00A20EE0"/>
    <w:rsid w:val="00A22265"/>
    <w:rsid w:val="00A4183E"/>
    <w:rsid w:val="00A5159E"/>
    <w:rsid w:val="00B33F8D"/>
    <w:rsid w:val="00B36A2B"/>
    <w:rsid w:val="00B63B6C"/>
    <w:rsid w:val="00B6531C"/>
    <w:rsid w:val="00BE1FAE"/>
    <w:rsid w:val="00BF34FE"/>
    <w:rsid w:val="00C27D03"/>
    <w:rsid w:val="00C52F70"/>
    <w:rsid w:val="00CB31D8"/>
    <w:rsid w:val="00CC0A14"/>
    <w:rsid w:val="00D04944"/>
    <w:rsid w:val="00D45C36"/>
    <w:rsid w:val="00E2782D"/>
    <w:rsid w:val="00E60025"/>
    <w:rsid w:val="00F14161"/>
    <w:rsid w:val="00F37B6F"/>
    <w:rsid w:val="00F4510C"/>
    <w:rsid w:val="00F74510"/>
    <w:rsid w:val="00F74541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25"/>
  </w:style>
  <w:style w:type="paragraph" w:styleId="1">
    <w:name w:val="heading 1"/>
    <w:basedOn w:val="a"/>
    <w:next w:val="a"/>
    <w:link w:val="10"/>
    <w:qFormat/>
    <w:rsid w:val="008D706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377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D706C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8D706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6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8D706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8D706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1">
    <w:name w:val="Body Text 2"/>
    <w:basedOn w:val="a"/>
    <w:link w:val="22"/>
    <w:rsid w:val="008D70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8D7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77E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2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0EE0"/>
  </w:style>
  <w:style w:type="character" w:styleId="a6">
    <w:name w:val="Hyperlink"/>
    <w:basedOn w:val="a0"/>
    <w:uiPriority w:val="99"/>
    <w:semiHidden/>
    <w:unhideWhenUsed/>
    <w:rsid w:val="00A20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ГОиЧС</cp:lastModifiedBy>
  <cp:revision>3</cp:revision>
  <cp:lastPrinted>2016-03-29T11:57:00Z</cp:lastPrinted>
  <dcterms:created xsi:type="dcterms:W3CDTF">2016-04-06T04:55:00Z</dcterms:created>
  <dcterms:modified xsi:type="dcterms:W3CDTF">2016-04-06T05:08:00Z</dcterms:modified>
</cp:coreProperties>
</file>