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F5ED8">
        <w:rPr>
          <w:sz w:val="22"/>
          <w:lang w:val="ru-RU"/>
        </w:rPr>
        <w:t>01.04.2016</w:t>
      </w:r>
      <w:r>
        <w:rPr>
          <w:sz w:val="22"/>
          <w:lang w:val="ru-RU"/>
        </w:rPr>
        <w:t xml:space="preserve"> №</w:t>
      </w:r>
      <w:r w:rsidR="000F5ED8">
        <w:rPr>
          <w:sz w:val="22"/>
          <w:lang w:val="ru-RU"/>
        </w:rPr>
        <w:t xml:space="preserve"> 436-п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0F5ED8" w:rsidRDefault="000F5ED8" w:rsidP="000F5ED8">
      <w:pPr>
        <w:rPr>
          <w:sz w:val="28"/>
          <w:szCs w:val="28"/>
        </w:rPr>
      </w:pPr>
      <w:r w:rsidRPr="000F5ED8">
        <w:rPr>
          <w:sz w:val="28"/>
          <w:szCs w:val="28"/>
        </w:rPr>
        <w:t xml:space="preserve">Об утверждении схемы расположения </w:t>
      </w:r>
    </w:p>
    <w:p w:rsidR="000F5ED8" w:rsidRDefault="000F5ED8" w:rsidP="000F5ED8">
      <w:pPr>
        <w:rPr>
          <w:sz w:val="28"/>
          <w:szCs w:val="28"/>
        </w:rPr>
      </w:pPr>
      <w:r w:rsidRPr="000F5ED8">
        <w:rPr>
          <w:sz w:val="28"/>
          <w:szCs w:val="28"/>
        </w:rPr>
        <w:t>земельного участка на кадастровом плане</w:t>
      </w:r>
    </w:p>
    <w:p w:rsidR="000F5ED8" w:rsidRDefault="000F5ED8" w:rsidP="000F5ED8">
      <w:pPr>
        <w:rPr>
          <w:sz w:val="28"/>
          <w:szCs w:val="28"/>
        </w:rPr>
      </w:pPr>
    </w:p>
    <w:p w:rsidR="000F5ED8" w:rsidRPr="000F5ED8" w:rsidRDefault="000F5ED8" w:rsidP="000F5ED8">
      <w:pPr>
        <w:rPr>
          <w:sz w:val="28"/>
          <w:szCs w:val="28"/>
        </w:rPr>
      </w:pPr>
    </w:p>
    <w:p w:rsidR="000F5ED8" w:rsidRPr="000F5ED8" w:rsidRDefault="000F5ED8" w:rsidP="000F5ED8">
      <w:pPr>
        <w:ind w:firstLine="708"/>
        <w:jc w:val="both"/>
        <w:rPr>
          <w:sz w:val="28"/>
          <w:szCs w:val="28"/>
        </w:rPr>
      </w:pPr>
      <w:proofErr w:type="gramStart"/>
      <w:r w:rsidRPr="000F5ED8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№ 131 -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</w:t>
      </w:r>
      <w:proofErr w:type="gramEnd"/>
      <w:r w:rsidRPr="000F5ED8">
        <w:rPr>
          <w:sz w:val="28"/>
          <w:szCs w:val="28"/>
        </w:rPr>
        <w:t xml:space="preserve"> ПОСТАНОВЛЯЕТ:</w:t>
      </w:r>
    </w:p>
    <w:p w:rsidR="000F5ED8" w:rsidRDefault="000F5ED8" w:rsidP="000F5ED8">
      <w:pPr>
        <w:ind w:firstLine="708"/>
        <w:jc w:val="both"/>
        <w:rPr>
          <w:sz w:val="28"/>
          <w:szCs w:val="28"/>
        </w:rPr>
      </w:pPr>
    </w:p>
    <w:p w:rsidR="000F5ED8" w:rsidRPr="000F5ED8" w:rsidRDefault="000F5ED8" w:rsidP="000F5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5ED8">
        <w:rPr>
          <w:sz w:val="28"/>
          <w:szCs w:val="28"/>
        </w:rPr>
        <w:t>Утвердить схему расположения земельного участка условный номер 56:30:1501001: ЗУ</w:t>
      </w:r>
      <w:proofErr w:type="gramStart"/>
      <w:r w:rsidRPr="000F5ED8">
        <w:rPr>
          <w:sz w:val="28"/>
          <w:szCs w:val="28"/>
        </w:rPr>
        <w:t>1</w:t>
      </w:r>
      <w:proofErr w:type="gramEnd"/>
      <w:r w:rsidRPr="000F5ED8">
        <w:rPr>
          <w:sz w:val="28"/>
          <w:szCs w:val="28"/>
        </w:rPr>
        <w:t xml:space="preserve"> с местоположением:</w:t>
      </w:r>
    </w:p>
    <w:p w:rsidR="000F5ED8" w:rsidRDefault="000F5ED8" w:rsidP="000F5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F5ED8">
        <w:rPr>
          <w:sz w:val="28"/>
          <w:szCs w:val="28"/>
        </w:rPr>
        <w:t>ЗУ</w:t>
      </w:r>
      <w:proofErr w:type="gramStart"/>
      <w:r w:rsidRPr="000F5ED8">
        <w:rPr>
          <w:sz w:val="28"/>
          <w:szCs w:val="28"/>
        </w:rPr>
        <w:t>1</w:t>
      </w:r>
      <w:proofErr w:type="gramEnd"/>
      <w:r w:rsidRPr="000F5ED8">
        <w:rPr>
          <w:sz w:val="28"/>
          <w:szCs w:val="28"/>
        </w:rPr>
        <w:t xml:space="preserve">- Площадь земельного участка 3601 кв. м., расположенного в кадастровом квартале: 56:30:1501001 по адресу: </w:t>
      </w:r>
      <w:proofErr w:type="gramStart"/>
      <w:r w:rsidRPr="000F5ED8">
        <w:rPr>
          <w:sz w:val="28"/>
          <w:szCs w:val="28"/>
        </w:rPr>
        <w:t xml:space="preserve">Оренбургская область, Сорочинский городской округ, с. Толкаевка, ул. Фадеева, № 80 « С » </w:t>
      </w:r>
      <w:proofErr w:type="gramEnd"/>
    </w:p>
    <w:p w:rsidR="000F5ED8" w:rsidRPr="000F5ED8" w:rsidRDefault="000F5ED8" w:rsidP="000F5ED8">
      <w:pPr>
        <w:ind w:firstLine="708"/>
        <w:jc w:val="both"/>
        <w:rPr>
          <w:sz w:val="28"/>
          <w:szCs w:val="28"/>
        </w:rPr>
      </w:pPr>
      <w:r w:rsidRPr="000F5ED8">
        <w:rPr>
          <w:sz w:val="28"/>
          <w:szCs w:val="28"/>
        </w:rPr>
        <w:t>Разрешенное использование:</w:t>
      </w:r>
      <w:r w:rsidRPr="000F5ED8">
        <w:rPr>
          <w:sz w:val="28"/>
          <w:szCs w:val="28"/>
        </w:rPr>
        <w:tab/>
        <w:t>коммунальное обслуживание (насосных</w:t>
      </w:r>
      <w:r>
        <w:rPr>
          <w:sz w:val="28"/>
          <w:szCs w:val="28"/>
        </w:rPr>
        <w:t xml:space="preserve"> </w:t>
      </w:r>
      <w:r w:rsidRPr="000F5ED8">
        <w:rPr>
          <w:sz w:val="28"/>
          <w:szCs w:val="28"/>
        </w:rPr>
        <w:t>станций).</w:t>
      </w:r>
    </w:p>
    <w:p w:rsidR="000F5ED8" w:rsidRPr="000F5ED8" w:rsidRDefault="000F5ED8" w:rsidP="000F5ED8">
      <w:pPr>
        <w:ind w:firstLine="708"/>
        <w:jc w:val="both"/>
        <w:rPr>
          <w:sz w:val="28"/>
          <w:szCs w:val="28"/>
        </w:rPr>
      </w:pPr>
      <w:r w:rsidRPr="000F5ED8">
        <w:rPr>
          <w:sz w:val="28"/>
          <w:szCs w:val="28"/>
        </w:rPr>
        <w:t>Категория земель: земли населенных пунктов.</w:t>
      </w:r>
    </w:p>
    <w:p w:rsidR="000F5ED8" w:rsidRDefault="000F5ED8" w:rsidP="000F5ED8">
      <w:pPr>
        <w:ind w:firstLine="708"/>
        <w:jc w:val="both"/>
        <w:rPr>
          <w:sz w:val="28"/>
          <w:szCs w:val="28"/>
        </w:rPr>
      </w:pPr>
    </w:p>
    <w:p w:rsidR="000F5ED8" w:rsidRPr="000F5ED8" w:rsidRDefault="000F5ED8" w:rsidP="000F5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F5ED8">
        <w:rPr>
          <w:sz w:val="28"/>
          <w:szCs w:val="28"/>
        </w:rPr>
        <w:t>Контроль за</w:t>
      </w:r>
      <w:proofErr w:type="gramEnd"/>
      <w:r w:rsidRPr="000F5ED8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- Александра Федотовича Крестьянова.</w:t>
      </w:r>
    </w:p>
    <w:p w:rsidR="000F5ED8" w:rsidRDefault="000F5ED8" w:rsidP="000F5ED8">
      <w:pPr>
        <w:ind w:firstLine="708"/>
        <w:jc w:val="both"/>
        <w:rPr>
          <w:sz w:val="28"/>
          <w:szCs w:val="28"/>
        </w:rPr>
      </w:pPr>
    </w:p>
    <w:p w:rsidR="000F5ED8" w:rsidRPr="000F5ED8" w:rsidRDefault="000F5ED8" w:rsidP="000F5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5ED8">
        <w:rPr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0F5ED8" w:rsidRDefault="000F5ED8" w:rsidP="000F5ED8">
      <w:pPr>
        <w:rPr>
          <w:sz w:val="28"/>
          <w:szCs w:val="28"/>
        </w:rPr>
      </w:pPr>
    </w:p>
    <w:p w:rsidR="000F5ED8" w:rsidRPr="000F5ED8" w:rsidRDefault="000F5ED8" w:rsidP="000F5ED8">
      <w:pPr>
        <w:rPr>
          <w:sz w:val="28"/>
          <w:szCs w:val="28"/>
        </w:rPr>
      </w:pPr>
      <w:r w:rsidRPr="000F5ED8">
        <w:rPr>
          <w:sz w:val="28"/>
          <w:szCs w:val="28"/>
        </w:rPr>
        <w:t>Г лава муниципального образования</w:t>
      </w:r>
    </w:p>
    <w:p w:rsidR="000F5ED8" w:rsidRPr="000F5ED8" w:rsidRDefault="000F5ED8" w:rsidP="000F5ED8">
      <w:pPr>
        <w:rPr>
          <w:sz w:val="28"/>
          <w:szCs w:val="28"/>
        </w:rPr>
      </w:pPr>
      <w:r w:rsidRPr="000F5ED8">
        <w:rPr>
          <w:sz w:val="28"/>
          <w:szCs w:val="28"/>
        </w:rPr>
        <w:t xml:space="preserve">Сорочинский городской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ED8">
        <w:rPr>
          <w:sz w:val="28"/>
          <w:szCs w:val="28"/>
        </w:rPr>
        <w:t>Т.П. Мелентьева</w:t>
      </w:r>
    </w:p>
    <w:p w:rsidR="000F5ED8" w:rsidRPr="000F5ED8" w:rsidRDefault="000F5ED8" w:rsidP="000F5ED8">
      <w:pPr>
        <w:rPr>
          <w:sz w:val="28"/>
          <w:szCs w:val="28"/>
        </w:rPr>
      </w:pPr>
    </w:p>
    <w:p w:rsidR="000F5ED8" w:rsidRPr="00635DEC" w:rsidRDefault="000F5ED8" w:rsidP="000F5ED8">
      <w:proofErr w:type="gramStart"/>
      <w:r w:rsidRPr="00635DEC">
        <w:t xml:space="preserve">Разослано: в дело — 1 экз., </w:t>
      </w:r>
      <w:proofErr w:type="spellStart"/>
      <w:r w:rsidRPr="00635DEC">
        <w:t>УАГи</w:t>
      </w:r>
      <w:proofErr w:type="spellEnd"/>
      <w:r w:rsidRPr="00635DEC">
        <w:t xml:space="preserve"> КС— 1 экз., прокуратура -</w:t>
      </w:r>
      <w:r>
        <w:t xml:space="preserve"> </w:t>
      </w:r>
      <w:r w:rsidRPr="00635DEC">
        <w:t>1 экз., заявителю - 2 экз.</w:t>
      </w:r>
      <w:proofErr w:type="gramEnd"/>
    </w:p>
    <w:sectPr w:rsidR="000F5ED8" w:rsidRPr="00635DEC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F5ED8"/>
    <w:rsid w:val="000F5ED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9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2016-04-06T12:42:00Z</dcterms:created>
  <dcterms:modified xsi:type="dcterms:W3CDTF">2016-04-06T12:45:00Z</dcterms:modified>
</cp:coreProperties>
</file>