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F5" w:rsidRDefault="00D93AF5" w:rsidP="00D93AF5">
      <w:pPr>
        <w:pStyle w:val="1"/>
        <w:ind w:right="-2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D93AF5" w:rsidTr="00D93AF5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3AF5" w:rsidRDefault="00D93AF5" w:rsidP="00D93AF5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93AF5" w:rsidRDefault="00D93AF5" w:rsidP="00D93AF5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D93AF5" w:rsidRDefault="00D93AF5" w:rsidP="00D93AF5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 О С Т А Н О В Л Е Н И Е </w:t>
            </w:r>
          </w:p>
        </w:tc>
      </w:tr>
    </w:tbl>
    <w:p w:rsidR="00D93AF5" w:rsidRDefault="00D93AF5" w:rsidP="00D93AF5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B33245">
        <w:rPr>
          <w:sz w:val="26"/>
          <w:szCs w:val="26"/>
          <w:lang w:val="ru-RU"/>
        </w:rPr>
        <w:t>26.08.2016 № 1510-п</w:t>
      </w:r>
    </w:p>
    <w:p w:rsidR="00D93AF5" w:rsidRDefault="00D93AF5" w:rsidP="00D93AF5">
      <w:pPr>
        <w:rPr>
          <w:sz w:val="27"/>
          <w:szCs w:val="27"/>
        </w:rPr>
      </w:pPr>
    </w:p>
    <w:p w:rsidR="00D93AF5" w:rsidRPr="009804A3" w:rsidRDefault="009804A3" w:rsidP="00D93AF5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9804A3">
        <w:rPr>
          <w:sz w:val="28"/>
          <w:szCs w:val="28"/>
          <w:lang w:val="ru-RU"/>
        </w:rPr>
        <w:t>О присвоении</w:t>
      </w:r>
      <w:r w:rsidR="00D93AF5" w:rsidRPr="009804A3">
        <w:rPr>
          <w:sz w:val="28"/>
          <w:szCs w:val="28"/>
          <w:lang w:val="ru-RU"/>
        </w:rPr>
        <w:t xml:space="preserve"> адреса земельному участку </w:t>
      </w:r>
    </w:p>
    <w:p w:rsidR="00D93AF5" w:rsidRPr="009804A3" w:rsidRDefault="00D93AF5" w:rsidP="00D93AF5">
      <w:pPr>
        <w:jc w:val="both"/>
        <w:rPr>
          <w:sz w:val="28"/>
          <w:szCs w:val="28"/>
        </w:rPr>
      </w:pPr>
    </w:p>
    <w:p w:rsidR="00D93AF5" w:rsidRPr="009804A3" w:rsidRDefault="00D93AF5" w:rsidP="00D93AF5">
      <w:pPr>
        <w:ind w:firstLine="708"/>
        <w:jc w:val="both"/>
        <w:rPr>
          <w:sz w:val="28"/>
          <w:szCs w:val="28"/>
        </w:rPr>
      </w:pPr>
      <w:r w:rsidRPr="009804A3">
        <w:rPr>
          <w:sz w:val="28"/>
          <w:szCs w:val="28"/>
        </w:rPr>
        <w:t>Руководствуясь статьей 7 Земельного кодекса Российской Федерации от  25.10.2001 №</w:t>
      </w:r>
      <w:r w:rsidR="009804A3">
        <w:rPr>
          <w:sz w:val="28"/>
          <w:szCs w:val="28"/>
        </w:rPr>
        <w:t xml:space="preserve"> </w:t>
      </w:r>
      <w:r w:rsidRPr="009804A3">
        <w:rPr>
          <w:sz w:val="28"/>
          <w:szCs w:val="28"/>
        </w:rPr>
        <w:t>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</w:t>
      </w:r>
      <w:r w:rsidR="009804A3">
        <w:rPr>
          <w:sz w:val="28"/>
          <w:szCs w:val="28"/>
        </w:rPr>
        <w:t xml:space="preserve"> </w:t>
      </w:r>
      <w:r w:rsidRPr="009804A3">
        <w:rPr>
          <w:sz w:val="28"/>
          <w:szCs w:val="28"/>
        </w:rPr>
        <w:t>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</w:t>
      </w:r>
      <w:r w:rsidR="009804A3">
        <w:rPr>
          <w:sz w:val="28"/>
          <w:szCs w:val="28"/>
        </w:rPr>
        <w:t xml:space="preserve"> </w:t>
      </w:r>
      <w:r w:rsidRPr="009804A3">
        <w:rPr>
          <w:sz w:val="28"/>
          <w:szCs w:val="28"/>
        </w:rPr>
        <w:t>540 «Об утверждении классификатора видов разрешенного использования земельных участк</w:t>
      </w:r>
      <w:r w:rsidR="007B3D52" w:rsidRPr="009804A3">
        <w:rPr>
          <w:sz w:val="28"/>
          <w:szCs w:val="28"/>
        </w:rPr>
        <w:t>ов», статьями 32, 35, 40 Устава</w:t>
      </w:r>
      <w:r w:rsidRPr="009804A3">
        <w:rPr>
          <w:sz w:val="28"/>
          <w:szCs w:val="28"/>
        </w:rPr>
        <w:t xml:space="preserve"> муниципального образования Сорочинский городской округ Оренбургской области, </w:t>
      </w:r>
      <w:r w:rsidRPr="00052926">
        <w:rPr>
          <w:sz w:val="28"/>
          <w:szCs w:val="28"/>
        </w:rPr>
        <w:t>свидетельством о праве собственности на землю №</w:t>
      </w:r>
      <w:r w:rsidR="00052926" w:rsidRPr="00052926">
        <w:rPr>
          <w:sz w:val="28"/>
          <w:szCs w:val="28"/>
        </w:rPr>
        <w:t xml:space="preserve"> </w:t>
      </w:r>
      <w:r w:rsidR="007B3D52" w:rsidRPr="00052926">
        <w:rPr>
          <w:sz w:val="28"/>
          <w:szCs w:val="28"/>
        </w:rPr>
        <w:t>1</w:t>
      </w:r>
      <w:r w:rsidR="00052926" w:rsidRPr="00052926">
        <w:rPr>
          <w:sz w:val="28"/>
          <w:szCs w:val="28"/>
        </w:rPr>
        <w:t>66 выданным</w:t>
      </w:r>
      <w:r w:rsidRPr="00052926">
        <w:rPr>
          <w:sz w:val="28"/>
          <w:szCs w:val="28"/>
        </w:rPr>
        <w:t xml:space="preserve"> </w:t>
      </w:r>
      <w:r w:rsidR="00052926" w:rsidRPr="00052926">
        <w:rPr>
          <w:sz w:val="28"/>
          <w:szCs w:val="28"/>
        </w:rPr>
        <w:t>администрацией Федоровского сельского Совета Сорочинского района Оренбургской области</w:t>
      </w:r>
      <w:r w:rsidR="00052926">
        <w:rPr>
          <w:sz w:val="28"/>
          <w:szCs w:val="28"/>
        </w:rPr>
        <w:t xml:space="preserve"> от 16.11.1992</w:t>
      </w:r>
      <w:r w:rsidR="007B3D52" w:rsidRPr="00052926">
        <w:rPr>
          <w:sz w:val="28"/>
          <w:szCs w:val="28"/>
        </w:rPr>
        <w:t xml:space="preserve">, </w:t>
      </w:r>
      <w:r w:rsidR="00052926">
        <w:rPr>
          <w:sz w:val="28"/>
          <w:szCs w:val="28"/>
        </w:rPr>
        <w:t>кадастровым паспортом земельного участка от 13.07.2016      № 56/16-385357, архивной выпиской № Т-416з от 08.08.2016 из распоряжения администрации Федоровского сельсовета Сорочинского района Оренбургской области № 10-р от 22.10.1992 «</w:t>
      </w:r>
      <w:r w:rsidR="002F6915">
        <w:rPr>
          <w:sz w:val="28"/>
          <w:szCs w:val="28"/>
        </w:rPr>
        <w:t>О закреплении земельных уча</w:t>
      </w:r>
      <w:r w:rsidR="00052926">
        <w:rPr>
          <w:sz w:val="28"/>
          <w:szCs w:val="28"/>
        </w:rPr>
        <w:t xml:space="preserve">стков и выдаче свидетельств о праве собственности на землю» </w:t>
      </w:r>
      <w:r w:rsidRPr="00052926">
        <w:rPr>
          <w:sz w:val="28"/>
          <w:szCs w:val="28"/>
        </w:rPr>
        <w:t>и поданным заявлением (вх.</w:t>
      </w:r>
      <w:r w:rsidR="002F6915">
        <w:rPr>
          <w:sz w:val="28"/>
          <w:szCs w:val="28"/>
        </w:rPr>
        <w:t xml:space="preserve"> </w:t>
      </w:r>
      <w:r w:rsidRPr="00052926">
        <w:rPr>
          <w:sz w:val="28"/>
          <w:szCs w:val="28"/>
        </w:rPr>
        <w:t>№</w:t>
      </w:r>
      <w:r w:rsidR="002F6915">
        <w:rPr>
          <w:sz w:val="28"/>
          <w:szCs w:val="28"/>
        </w:rPr>
        <w:t xml:space="preserve"> Тз-1171</w:t>
      </w:r>
      <w:r w:rsidRPr="009804A3">
        <w:rPr>
          <w:sz w:val="28"/>
          <w:szCs w:val="28"/>
        </w:rPr>
        <w:t xml:space="preserve"> от </w:t>
      </w:r>
      <w:r w:rsidR="002F6915">
        <w:rPr>
          <w:sz w:val="28"/>
          <w:szCs w:val="28"/>
        </w:rPr>
        <w:t>12.08</w:t>
      </w:r>
      <w:r w:rsidRPr="009804A3">
        <w:rPr>
          <w:sz w:val="28"/>
          <w:szCs w:val="28"/>
        </w:rPr>
        <w:t>.2016) администрация Сорочинского городского округа Оренбургской области постановляет:</w:t>
      </w:r>
    </w:p>
    <w:p w:rsidR="002F6915" w:rsidRDefault="002F6915" w:rsidP="002F6915">
      <w:pPr>
        <w:pStyle w:val="2"/>
        <w:tabs>
          <w:tab w:val="left" w:pos="426"/>
        </w:tabs>
        <w:suppressAutoHyphens/>
        <w:jc w:val="both"/>
        <w:rPr>
          <w:sz w:val="28"/>
          <w:szCs w:val="28"/>
          <w:lang w:val="ru-RU"/>
        </w:rPr>
      </w:pPr>
    </w:p>
    <w:p w:rsidR="002F6915" w:rsidRPr="002F6915" w:rsidRDefault="00D93AF5" w:rsidP="002F6915">
      <w:pPr>
        <w:pStyle w:val="2"/>
        <w:numPr>
          <w:ilvl w:val="0"/>
          <w:numId w:val="2"/>
        </w:numPr>
        <w:tabs>
          <w:tab w:val="left" w:pos="426"/>
        </w:tabs>
        <w:suppressAutoHyphens/>
        <w:jc w:val="both"/>
        <w:rPr>
          <w:spacing w:val="-12"/>
          <w:sz w:val="28"/>
          <w:szCs w:val="28"/>
          <w:lang w:val="ru-RU"/>
        </w:rPr>
      </w:pPr>
      <w:r w:rsidRPr="009804A3">
        <w:rPr>
          <w:color w:val="000000"/>
          <w:sz w:val="28"/>
          <w:szCs w:val="28"/>
          <w:lang w:val="ru-RU"/>
        </w:rPr>
        <w:t>Присвоить земельному участку с к</w:t>
      </w:r>
      <w:r w:rsidR="00104253">
        <w:rPr>
          <w:color w:val="000000"/>
          <w:sz w:val="28"/>
          <w:szCs w:val="28"/>
          <w:lang w:val="ru-RU"/>
        </w:rPr>
        <w:t>адастровым номером 56:30:1701001</w:t>
      </w:r>
      <w:r w:rsidRPr="009804A3">
        <w:rPr>
          <w:color w:val="000000"/>
          <w:sz w:val="28"/>
          <w:szCs w:val="28"/>
          <w:lang w:val="ru-RU"/>
        </w:rPr>
        <w:t>:</w:t>
      </w:r>
      <w:r w:rsidR="00104253">
        <w:rPr>
          <w:color w:val="000000"/>
          <w:sz w:val="28"/>
          <w:szCs w:val="28"/>
          <w:lang w:val="ru-RU"/>
        </w:rPr>
        <w:t>561</w:t>
      </w:r>
      <w:r w:rsidRPr="009804A3">
        <w:rPr>
          <w:color w:val="000000"/>
          <w:sz w:val="28"/>
          <w:szCs w:val="28"/>
          <w:lang w:val="ru-RU"/>
        </w:rPr>
        <w:t xml:space="preserve">, адрес: Российская Федерация, Оренбургская область, Сорочинский городской </w:t>
      </w:r>
      <w:r w:rsidRPr="00562A91">
        <w:rPr>
          <w:color w:val="000000"/>
          <w:sz w:val="28"/>
          <w:szCs w:val="28"/>
          <w:lang w:val="ru-RU"/>
        </w:rPr>
        <w:t xml:space="preserve">округ, </w:t>
      </w:r>
      <w:r w:rsidR="00186B7E" w:rsidRPr="00562A91">
        <w:rPr>
          <w:color w:val="000000"/>
          <w:sz w:val="28"/>
          <w:szCs w:val="28"/>
          <w:lang w:val="ru-RU"/>
        </w:rPr>
        <w:t>с. Федоровка, ул. Центральная, д. 38</w:t>
      </w:r>
      <w:r w:rsidRPr="00562A91">
        <w:rPr>
          <w:color w:val="000000"/>
          <w:sz w:val="28"/>
          <w:szCs w:val="28"/>
          <w:lang w:val="ru-RU"/>
        </w:rPr>
        <w:t>; вид разрешенного использования земельного</w:t>
      </w:r>
      <w:r w:rsidRPr="009804A3">
        <w:rPr>
          <w:color w:val="000000"/>
          <w:sz w:val="28"/>
          <w:szCs w:val="28"/>
          <w:lang w:val="ru-RU"/>
        </w:rPr>
        <w:t xml:space="preserve"> участка: </w:t>
      </w:r>
      <w:r w:rsidR="00562A91">
        <w:rPr>
          <w:color w:val="000000"/>
          <w:sz w:val="28"/>
          <w:szCs w:val="28"/>
          <w:lang w:val="ru-RU"/>
        </w:rPr>
        <w:t>для ведения личного подсобного хозяйства</w:t>
      </w:r>
      <w:r w:rsidRPr="009804A3">
        <w:rPr>
          <w:color w:val="000000"/>
          <w:sz w:val="28"/>
          <w:szCs w:val="28"/>
          <w:lang w:val="ru-RU"/>
        </w:rPr>
        <w:t xml:space="preserve">. </w:t>
      </w:r>
      <w:r w:rsidRPr="009804A3">
        <w:rPr>
          <w:sz w:val="28"/>
          <w:szCs w:val="28"/>
          <w:lang w:val="ru-RU"/>
        </w:rPr>
        <w:t>Категория земель: земли населенных пунктов.</w:t>
      </w:r>
    </w:p>
    <w:p w:rsidR="002F6915" w:rsidRDefault="00D93AF5" w:rsidP="002F6915">
      <w:pPr>
        <w:pStyle w:val="2"/>
        <w:numPr>
          <w:ilvl w:val="0"/>
          <w:numId w:val="2"/>
        </w:numPr>
        <w:tabs>
          <w:tab w:val="left" w:pos="426"/>
        </w:tabs>
        <w:suppressAutoHyphens/>
        <w:jc w:val="both"/>
        <w:rPr>
          <w:spacing w:val="-12"/>
          <w:sz w:val="28"/>
          <w:szCs w:val="28"/>
          <w:lang w:val="ru-RU"/>
        </w:rPr>
      </w:pPr>
      <w:r w:rsidRPr="002F6915">
        <w:rPr>
          <w:color w:val="000000"/>
          <w:sz w:val="28"/>
          <w:szCs w:val="28"/>
          <w:lang w:val="ru-RU"/>
        </w:rPr>
        <w:t>Контроль за исполнением настоящего постановления возложить на</w:t>
      </w:r>
      <w:r w:rsidRPr="002F6915">
        <w:rPr>
          <w:color w:val="000000"/>
          <w:spacing w:val="-1"/>
          <w:sz w:val="28"/>
          <w:szCs w:val="28"/>
          <w:lang w:val="ru-RU"/>
        </w:rPr>
        <w:t xml:space="preserve"> </w:t>
      </w:r>
      <w:r w:rsidRPr="002F6915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D93AF5" w:rsidRPr="00562A91" w:rsidRDefault="00D93AF5" w:rsidP="00D93AF5">
      <w:pPr>
        <w:pStyle w:val="2"/>
        <w:numPr>
          <w:ilvl w:val="0"/>
          <w:numId w:val="2"/>
        </w:numPr>
        <w:tabs>
          <w:tab w:val="left" w:pos="426"/>
        </w:tabs>
        <w:suppressAutoHyphens/>
        <w:jc w:val="both"/>
        <w:rPr>
          <w:spacing w:val="-12"/>
          <w:sz w:val="28"/>
          <w:szCs w:val="28"/>
          <w:lang w:val="ru-RU"/>
        </w:rPr>
      </w:pPr>
      <w:r w:rsidRPr="002F6915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2F6915" w:rsidRPr="009804A3" w:rsidRDefault="002F6915" w:rsidP="00D93AF5">
      <w:pPr>
        <w:pStyle w:val="2"/>
        <w:rPr>
          <w:sz w:val="28"/>
          <w:szCs w:val="28"/>
          <w:lang w:val="ru-RU"/>
        </w:rPr>
      </w:pPr>
    </w:p>
    <w:p w:rsidR="00D93AF5" w:rsidRPr="009804A3" w:rsidRDefault="00C3738E" w:rsidP="00C3738E">
      <w:pPr>
        <w:pStyle w:val="2"/>
        <w:rPr>
          <w:sz w:val="28"/>
          <w:szCs w:val="28"/>
          <w:lang w:val="ru-RU"/>
        </w:rPr>
      </w:pPr>
      <w:r w:rsidRPr="009804A3">
        <w:rPr>
          <w:sz w:val="28"/>
          <w:szCs w:val="28"/>
          <w:lang w:val="ru-RU"/>
        </w:rPr>
        <w:t>Глава муниципального образования</w:t>
      </w:r>
    </w:p>
    <w:p w:rsidR="00C3738E" w:rsidRPr="009804A3" w:rsidRDefault="00C3738E" w:rsidP="00C3738E">
      <w:pPr>
        <w:pStyle w:val="2"/>
        <w:rPr>
          <w:sz w:val="28"/>
          <w:szCs w:val="28"/>
          <w:lang w:val="ru-RU"/>
        </w:rPr>
      </w:pPr>
      <w:r w:rsidRPr="009804A3">
        <w:rPr>
          <w:sz w:val="28"/>
          <w:szCs w:val="28"/>
          <w:lang w:val="ru-RU"/>
        </w:rPr>
        <w:t xml:space="preserve">Сорочинский городской округ                       </w:t>
      </w:r>
      <w:r w:rsidR="009804A3">
        <w:rPr>
          <w:sz w:val="28"/>
          <w:szCs w:val="28"/>
          <w:lang w:val="ru-RU"/>
        </w:rPr>
        <w:t xml:space="preserve">                            </w:t>
      </w:r>
      <w:r w:rsidRPr="009804A3">
        <w:rPr>
          <w:sz w:val="28"/>
          <w:szCs w:val="28"/>
          <w:lang w:val="ru-RU"/>
        </w:rPr>
        <w:t xml:space="preserve"> Т.П. Мелентьева</w:t>
      </w:r>
    </w:p>
    <w:p w:rsidR="00C3738E" w:rsidRPr="009804A3" w:rsidRDefault="00C3738E" w:rsidP="00C3738E">
      <w:pPr>
        <w:pStyle w:val="2"/>
        <w:rPr>
          <w:sz w:val="28"/>
          <w:szCs w:val="28"/>
          <w:lang w:val="ru-RU"/>
        </w:rPr>
      </w:pPr>
    </w:p>
    <w:p w:rsidR="00D93AF5" w:rsidRDefault="00D93AF5" w:rsidP="00D93AF5">
      <w:pPr>
        <w:pStyle w:val="2"/>
        <w:jc w:val="both"/>
        <w:rPr>
          <w:sz w:val="27"/>
          <w:szCs w:val="27"/>
          <w:lang w:val="ru-RU"/>
        </w:rPr>
      </w:pPr>
    </w:p>
    <w:p w:rsidR="00C3738E" w:rsidRDefault="00C3738E" w:rsidP="00D93AF5">
      <w:pPr>
        <w:pStyle w:val="2"/>
        <w:jc w:val="both"/>
        <w:rPr>
          <w:sz w:val="20"/>
          <w:lang w:val="ru-RU"/>
        </w:rPr>
      </w:pPr>
    </w:p>
    <w:p w:rsidR="00D93AF5" w:rsidRDefault="00D93AF5" w:rsidP="00D93AF5">
      <w:pPr>
        <w:pStyle w:val="2"/>
        <w:jc w:val="both"/>
        <w:rPr>
          <w:sz w:val="20"/>
          <w:lang w:val="ru-RU"/>
        </w:rPr>
      </w:pPr>
    </w:p>
    <w:p w:rsidR="006C69E4" w:rsidRPr="009804A3" w:rsidRDefault="00D93AF5" w:rsidP="009804A3">
      <w:pPr>
        <w:pStyle w:val="2"/>
        <w:jc w:val="both"/>
        <w:rPr>
          <w:sz w:val="24"/>
          <w:szCs w:val="24"/>
          <w:lang w:val="ru-RU"/>
        </w:rPr>
      </w:pPr>
      <w:r w:rsidRPr="009804A3">
        <w:rPr>
          <w:sz w:val="24"/>
          <w:szCs w:val="24"/>
          <w:lang w:val="ru-RU"/>
        </w:rPr>
        <w:t>Разослано: в дело, Управлению архитекту</w:t>
      </w:r>
      <w:r w:rsidR="009804A3">
        <w:rPr>
          <w:sz w:val="24"/>
          <w:szCs w:val="24"/>
          <w:lang w:val="ru-RU"/>
        </w:rPr>
        <w:t>ры, заявителю, Кузнецову В.Г.,</w:t>
      </w:r>
      <w:r w:rsidRPr="009804A3">
        <w:rPr>
          <w:sz w:val="24"/>
          <w:szCs w:val="24"/>
          <w:lang w:val="ru-RU"/>
        </w:rPr>
        <w:t xml:space="preserve"> прокуратуре  </w:t>
      </w:r>
    </w:p>
    <w:sectPr w:rsidR="006C69E4" w:rsidRPr="009804A3" w:rsidSect="00C373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43B"/>
    <w:multiLevelType w:val="hybridMultilevel"/>
    <w:tmpl w:val="E8AC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5"/>
    <w:rsid w:val="00052926"/>
    <w:rsid w:val="00104253"/>
    <w:rsid w:val="00186B7E"/>
    <w:rsid w:val="001F08D6"/>
    <w:rsid w:val="002444F7"/>
    <w:rsid w:val="002F6915"/>
    <w:rsid w:val="00562A91"/>
    <w:rsid w:val="006C69E4"/>
    <w:rsid w:val="007B3D52"/>
    <w:rsid w:val="00852DDD"/>
    <w:rsid w:val="009732DD"/>
    <w:rsid w:val="009804A3"/>
    <w:rsid w:val="00A444FD"/>
    <w:rsid w:val="00B33245"/>
    <w:rsid w:val="00C3738E"/>
    <w:rsid w:val="00D93AF5"/>
    <w:rsid w:val="00DD4612"/>
    <w:rsid w:val="00F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5A001-A8FB-4584-88FE-EB445824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AF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93AF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93AF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AF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93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93A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D93AF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93AF5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2016-08-12T11:56:00Z</cp:lastPrinted>
  <dcterms:created xsi:type="dcterms:W3CDTF">2016-08-31T12:43:00Z</dcterms:created>
  <dcterms:modified xsi:type="dcterms:W3CDTF">2016-09-01T05:30:00Z</dcterms:modified>
</cp:coreProperties>
</file>