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EB7332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44F77">
        <w:rPr>
          <w:sz w:val="22"/>
          <w:lang w:val="ru-RU"/>
        </w:rPr>
        <w:t>23.08.2016 № 1492-п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EB7332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C96E5B">
        <w:rPr>
          <w:sz w:val="28"/>
          <w:szCs w:val="28"/>
        </w:rPr>
        <w:t xml:space="preserve"> 5308 от 15.08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C96E5B">
        <w:rPr>
          <w:sz w:val="28"/>
          <w:szCs w:val="28"/>
          <w:lang w:val="ru-RU"/>
        </w:rPr>
        <w:t>000-1018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C96E5B">
        <w:rPr>
          <w:sz w:val="28"/>
          <w:szCs w:val="28"/>
          <w:lang w:val="ru-RU"/>
        </w:rPr>
        <w:t>56:30:1101001:538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B63A1">
        <w:rPr>
          <w:sz w:val="28"/>
          <w:szCs w:val="28"/>
          <w:lang w:val="ru-RU"/>
        </w:rPr>
        <w:t>здравоохранение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C62670" w:rsidRPr="00F52C53">
        <w:rPr>
          <w:spacing w:val="-1"/>
          <w:sz w:val="28"/>
          <w:szCs w:val="28"/>
          <w:lang w:val="ru-RU"/>
        </w:rPr>
        <w:t xml:space="preserve">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AB7B7A">
        <w:rPr>
          <w:spacing w:val="-1"/>
          <w:sz w:val="28"/>
          <w:szCs w:val="28"/>
          <w:lang w:val="ru-RU"/>
        </w:rPr>
        <w:t xml:space="preserve">ий городской </w:t>
      </w:r>
      <w:r w:rsidR="00B4049F">
        <w:rPr>
          <w:spacing w:val="-1"/>
          <w:sz w:val="28"/>
          <w:szCs w:val="28"/>
          <w:lang w:val="ru-RU"/>
        </w:rPr>
        <w:t>округ</w:t>
      </w:r>
      <w:r w:rsidR="00C96E5B">
        <w:rPr>
          <w:spacing w:val="-1"/>
          <w:sz w:val="28"/>
          <w:szCs w:val="28"/>
          <w:lang w:val="ru-RU"/>
        </w:rPr>
        <w:t xml:space="preserve">, </w:t>
      </w:r>
      <w:r w:rsidR="007B63A1">
        <w:rPr>
          <w:spacing w:val="-1"/>
          <w:sz w:val="28"/>
          <w:szCs w:val="28"/>
          <w:lang w:val="ru-RU"/>
        </w:rPr>
        <w:t xml:space="preserve">                          </w:t>
      </w:r>
      <w:r w:rsidR="00C96E5B">
        <w:rPr>
          <w:spacing w:val="-1"/>
          <w:sz w:val="28"/>
          <w:szCs w:val="28"/>
          <w:lang w:val="ru-RU"/>
        </w:rPr>
        <w:t>с. Первокрасное, ул. Советская, 29 «А»</w:t>
      </w:r>
      <w:r w:rsidR="00AB7B7A">
        <w:rPr>
          <w:spacing w:val="-1"/>
          <w:sz w:val="28"/>
          <w:szCs w:val="28"/>
          <w:lang w:val="ru-RU"/>
        </w:rPr>
        <w:t xml:space="preserve">                   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E44F77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21" w:rsidRDefault="00802F21" w:rsidP="003D61B3">
      <w:r>
        <w:separator/>
      </w:r>
    </w:p>
  </w:endnote>
  <w:endnote w:type="continuationSeparator" w:id="0">
    <w:p w:rsidR="00802F21" w:rsidRDefault="00802F2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21" w:rsidRDefault="00802F21" w:rsidP="003D61B3">
      <w:r>
        <w:separator/>
      </w:r>
    </w:p>
  </w:footnote>
  <w:footnote w:type="continuationSeparator" w:id="0">
    <w:p w:rsidR="00802F21" w:rsidRDefault="00802F2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5BA8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1B53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250F2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52A4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B63A1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02F21"/>
    <w:rsid w:val="00811E2A"/>
    <w:rsid w:val="00813DAC"/>
    <w:rsid w:val="00816A96"/>
    <w:rsid w:val="00817679"/>
    <w:rsid w:val="0082292F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B7B7A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049F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6E5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4F77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332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85E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4629A"/>
  <w15:chartTrackingRefBased/>
  <w15:docId w15:val="{F11CEB7C-358D-492C-A52E-FCD5AED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C40B-CBBE-4FF2-B389-D54A87F4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2016-08-18T07:39:00Z</cp:lastPrinted>
  <dcterms:created xsi:type="dcterms:W3CDTF">2016-09-01T05:26:00Z</dcterms:created>
  <dcterms:modified xsi:type="dcterms:W3CDTF">2016-09-01T05:26:00Z</dcterms:modified>
</cp:coreProperties>
</file>