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72033D" w:rsidTr="0072033D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033D" w:rsidRDefault="0072033D" w:rsidP="0072033D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2033D" w:rsidRDefault="0072033D" w:rsidP="0072033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72033D" w:rsidRDefault="0072033D" w:rsidP="0072033D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  <w:t xml:space="preserve">П О С Т А Н О В Л Е Н И Е </w:t>
            </w:r>
          </w:p>
        </w:tc>
      </w:tr>
    </w:tbl>
    <w:p w:rsidR="0072033D" w:rsidRDefault="008E7787" w:rsidP="0072033D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-557530</wp:posOffset>
            </wp:positionV>
            <wp:extent cx="447675" cy="56197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33D">
        <w:rPr>
          <w:sz w:val="26"/>
          <w:szCs w:val="26"/>
        </w:rPr>
        <w:t>от</w:t>
      </w:r>
      <w:r w:rsidR="008C79EF">
        <w:rPr>
          <w:sz w:val="26"/>
          <w:szCs w:val="26"/>
        </w:rPr>
        <w:t xml:space="preserve"> 23.08.2016 № 1482-п</w:t>
      </w:r>
    </w:p>
    <w:p w:rsidR="0072033D" w:rsidRDefault="0072033D" w:rsidP="0072033D">
      <w:pPr>
        <w:tabs>
          <w:tab w:val="left" w:pos="1545"/>
        </w:tabs>
        <w:rPr>
          <w:sz w:val="27"/>
          <w:szCs w:val="27"/>
        </w:rPr>
      </w:pPr>
    </w:p>
    <w:p w:rsidR="0072033D" w:rsidRPr="009B7E0D" w:rsidRDefault="0072033D" w:rsidP="0072033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9B7E0D">
        <w:rPr>
          <w:sz w:val="28"/>
          <w:szCs w:val="28"/>
          <w:lang w:val="ru-RU"/>
        </w:rPr>
        <w:t xml:space="preserve">Об уточнении почтового адреса </w:t>
      </w:r>
    </w:p>
    <w:p w:rsidR="0072033D" w:rsidRPr="009B7E0D" w:rsidRDefault="00590817" w:rsidP="0072033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жилого помещения (квартиры</w:t>
      </w:r>
      <w:r w:rsidR="0072033D" w:rsidRPr="009B7E0D">
        <w:rPr>
          <w:sz w:val="28"/>
          <w:szCs w:val="28"/>
          <w:lang w:val="ru-RU"/>
        </w:rPr>
        <w:t>)</w:t>
      </w:r>
    </w:p>
    <w:p w:rsidR="0072033D" w:rsidRPr="009B7E0D" w:rsidRDefault="0072033D" w:rsidP="0072033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72033D" w:rsidRPr="009B7E0D" w:rsidRDefault="0072033D" w:rsidP="0072033D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ab/>
        <w:t xml:space="preserve">Руководствуясь статьей 16 Федерального закона от 06.10.2003 </w:t>
      </w:r>
      <w:r w:rsidR="00422ABF" w:rsidRPr="009B7E0D">
        <w:rPr>
          <w:sz w:val="28"/>
          <w:szCs w:val="28"/>
        </w:rPr>
        <w:t xml:space="preserve">            </w:t>
      </w:r>
      <w:r w:rsidRPr="009B7E0D">
        <w:rPr>
          <w:sz w:val="28"/>
          <w:szCs w:val="28"/>
        </w:rPr>
        <w:t>№</w:t>
      </w:r>
      <w:r w:rsidR="00286A0A" w:rsidRPr="009B7E0D">
        <w:rPr>
          <w:sz w:val="28"/>
          <w:szCs w:val="28"/>
        </w:rPr>
        <w:t xml:space="preserve"> </w:t>
      </w:r>
      <w:r w:rsidRPr="009B7E0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22ABF" w:rsidRPr="009B7E0D">
        <w:rPr>
          <w:sz w:val="28"/>
          <w:szCs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B7E0D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области, кадастровым паспортом </w:t>
      </w:r>
      <w:r w:rsidR="004B4485">
        <w:rPr>
          <w:sz w:val="28"/>
          <w:szCs w:val="28"/>
        </w:rPr>
        <w:t>помещения от 05.08</w:t>
      </w:r>
      <w:r w:rsidRPr="009B7E0D">
        <w:rPr>
          <w:sz w:val="28"/>
          <w:szCs w:val="28"/>
        </w:rPr>
        <w:t>.2016 №</w:t>
      </w:r>
      <w:r w:rsidR="004B4485">
        <w:rPr>
          <w:sz w:val="28"/>
          <w:szCs w:val="28"/>
        </w:rPr>
        <w:t xml:space="preserve"> 56/16-435747</w:t>
      </w:r>
      <w:r w:rsidRPr="009B7E0D">
        <w:rPr>
          <w:sz w:val="28"/>
          <w:szCs w:val="28"/>
        </w:rPr>
        <w:t xml:space="preserve">, </w:t>
      </w:r>
      <w:r w:rsidR="004B4485">
        <w:rPr>
          <w:sz w:val="28"/>
          <w:szCs w:val="28"/>
        </w:rPr>
        <w:t>кадастровым паспортом земельного участка от 01.08.2016 № 56/16-424331, договором на передачу и продажу квартир (домов) в собственность граждан</w:t>
      </w:r>
      <w:r w:rsidR="008A119A">
        <w:rPr>
          <w:sz w:val="28"/>
          <w:szCs w:val="28"/>
        </w:rPr>
        <w:t>, зарегистрированный в исполнительном комитете Бурдыгинского Совета народных депутатов от 09.02.1993</w:t>
      </w:r>
      <w:r w:rsidR="004B4485">
        <w:rPr>
          <w:sz w:val="28"/>
          <w:szCs w:val="28"/>
        </w:rPr>
        <w:t>, свидетельством о праве собственности на землю № 398 выданным администрацией Бурдыгинского сельского Совета Сорочинского района Оренбургской области</w:t>
      </w:r>
      <w:r w:rsidR="0038440D">
        <w:rPr>
          <w:sz w:val="28"/>
          <w:szCs w:val="28"/>
        </w:rPr>
        <w:t xml:space="preserve"> от 11.11.1992 </w:t>
      </w:r>
      <w:r w:rsidR="008C79EF">
        <w:rPr>
          <w:sz w:val="28"/>
          <w:szCs w:val="28"/>
        </w:rPr>
        <w:t>и поданным заявлением (</w:t>
      </w:r>
      <w:proofErr w:type="spellStart"/>
      <w:r w:rsidR="008C79EF">
        <w:rPr>
          <w:sz w:val="28"/>
          <w:szCs w:val="28"/>
        </w:rPr>
        <w:t>вх</w:t>
      </w:r>
      <w:proofErr w:type="spellEnd"/>
      <w:r w:rsidR="008C79EF">
        <w:rPr>
          <w:sz w:val="28"/>
          <w:szCs w:val="28"/>
        </w:rPr>
        <w:t xml:space="preserve">. </w:t>
      </w:r>
      <w:r w:rsidR="004B4485">
        <w:rPr>
          <w:sz w:val="28"/>
          <w:szCs w:val="28"/>
        </w:rPr>
        <w:t>№ М</w:t>
      </w:r>
      <w:r w:rsidRPr="009B7E0D">
        <w:rPr>
          <w:sz w:val="28"/>
          <w:szCs w:val="28"/>
        </w:rPr>
        <w:t>з-</w:t>
      </w:r>
      <w:r w:rsidR="004B4485">
        <w:rPr>
          <w:sz w:val="28"/>
          <w:szCs w:val="28"/>
        </w:rPr>
        <w:t>1151</w:t>
      </w:r>
      <w:r w:rsidR="00DD44B2">
        <w:rPr>
          <w:sz w:val="28"/>
          <w:szCs w:val="28"/>
        </w:rPr>
        <w:t xml:space="preserve"> от 09</w:t>
      </w:r>
      <w:r w:rsidR="00286A0A" w:rsidRPr="009B7E0D">
        <w:rPr>
          <w:sz w:val="28"/>
          <w:szCs w:val="28"/>
        </w:rPr>
        <w:t>.08</w:t>
      </w:r>
      <w:r w:rsidRPr="009B7E0D">
        <w:rPr>
          <w:sz w:val="28"/>
          <w:szCs w:val="28"/>
        </w:rPr>
        <w:t xml:space="preserve">.2016) администрация Сорочинского городского округа Оренбургской области постановляет: </w:t>
      </w:r>
    </w:p>
    <w:p w:rsidR="0072033D" w:rsidRPr="009B7E0D" w:rsidRDefault="0072033D" w:rsidP="0072033D">
      <w:pPr>
        <w:jc w:val="both"/>
        <w:rPr>
          <w:sz w:val="28"/>
          <w:szCs w:val="28"/>
        </w:rPr>
      </w:pPr>
    </w:p>
    <w:p w:rsidR="0072033D" w:rsidRPr="009B7E0D" w:rsidRDefault="0072033D" w:rsidP="0072033D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 w:rsidRPr="009B7E0D">
        <w:rPr>
          <w:sz w:val="28"/>
          <w:szCs w:val="28"/>
          <w:lang w:val="ru-RU"/>
        </w:rPr>
        <w:t>Считать почтовый адрес жилого помещения (</w:t>
      </w:r>
      <w:r w:rsidR="001D684E">
        <w:rPr>
          <w:sz w:val="28"/>
          <w:szCs w:val="28"/>
          <w:lang w:val="ru-RU"/>
        </w:rPr>
        <w:t>квартиры</w:t>
      </w:r>
      <w:r w:rsidR="00B42A98" w:rsidRPr="009B7E0D">
        <w:rPr>
          <w:sz w:val="28"/>
          <w:szCs w:val="28"/>
          <w:lang w:val="ru-RU"/>
        </w:rPr>
        <w:t>) с кадастровым номером 56:30</w:t>
      </w:r>
      <w:r w:rsidR="004B4485">
        <w:rPr>
          <w:sz w:val="28"/>
          <w:szCs w:val="28"/>
          <w:lang w:val="ru-RU"/>
        </w:rPr>
        <w:t>:0203</w:t>
      </w:r>
      <w:r w:rsidR="001D684E">
        <w:rPr>
          <w:sz w:val="28"/>
          <w:szCs w:val="28"/>
          <w:lang w:val="ru-RU"/>
        </w:rPr>
        <w:t>001</w:t>
      </w:r>
      <w:r w:rsidRPr="009B7E0D">
        <w:rPr>
          <w:sz w:val="28"/>
          <w:szCs w:val="28"/>
          <w:lang w:val="ru-RU"/>
        </w:rPr>
        <w:t>:</w:t>
      </w:r>
      <w:r w:rsidR="001D684E">
        <w:rPr>
          <w:sz w:val="28"/>
          <w:szCs w:val="28"/>
          <w:lang w:val="ru-RU"/>
        </w:rPr>
        <w:t>7</w:t>
      </w:r>
      <w:r w:rsidR="004B4485">
        <w:rPr>
          <w:sz w:val="28"/>
          <w:szCs w:val="28"/>
          <w:lang w:val="ru-RU"/>
        </w:rPr>
        <w:t>2</w:t>
      </w:r>
      <w:r w:rsidR="001D684E">
        <w:rPr>
          <w:sz w:val="28"/>
          <w:szCs w:val="28"/>
          <w:lang w:val="ru-RU"/>
        </w:rPr>
        <w:t>,</w:t>
      </w:r>
      <w:r w:rsidR="004B4485">
        <w:rPr>
          <w:sz w:val="28"/>
          <w:szCs w:val="28"/>
          <w:lang w:val="ru-RU"/>
        </w:rPr>
        <w:t xml:space="preserve"> расположенной на земельном участке с кадастровым номером </w:t>
      </w:r>
      <w:r w:rsidR="004B4485" w:rsidRPr="009B7E0D">
        <w:rPr>
          <w:sz w:val="28"/>
          <w:szCs w:val="28"/>
          <w:lang w:val="ru-RU"/>
        </w:rPr>
        <w:t>56:30</w:t>
      </w:r>
      <w:r w:rsidR="004B4485">
        <w:rPr>
          <w:sz w:val="28"/>
          <w:szCs w:val="28"/>
          <w:lang w:val="ru-RU"/>
        </w:rPr>
        <w:t>:0203001</w:t>
      </w:r>
      <w:r w:rsidR="004B4485" w:rsidRPr="009B7E0D">
        <w:rPr>
          <w:sz w:val="28"/>
          <w:szCs w:val="28"/>
          <w:lang w:val="ru-RU"/>
        </w:rPr>
        <w:t>:</w:t>
      </w:r>
      <w:r w:rsidR="004B4485">
        <w:rPr>
          <w:sz w:val="28"/>
          <w:szCs w:val="28"/>
          <w:lang w:val="ru-RU"/>
        </w:rPr>
        <w:t>8,</w:t>
      </w:r>
      <w:r w:rsidR="001D684E">
        <w:rPr>
          <w:sz w:val="28"/>
          <w:szCs w:val="28"/>
          <w:lang w:val="ru-RU"/>
        </w:rPr>
        <w:t xml:space="preserve"> </w:t>
      </w:r>
      <w:r w:rsidRPr="009B7E0D">
        <w:rPr>
          <w:sz w:val="28"/>
          <w:szCs w:val="28"/>
          <w:lang w:val="ru-RU"/>
        </w:rPr>
        <w:t xml:space="preserve">следующим: Российская Федерация, Оренбургская область, </w:t>
      </w:r>
      <w:r w:rsidR="00B42A98" w:rsidRPr="009B7E0D">
        <w:rPr>
          <w:sz w:val="28"/>
          <w:szCs w:val="28"/>
          <w:lang w:val="ru-RU"/>
        </w:rPr>
        <w:t xml:space="preserve">Сорочинский городской </w:t>
      </w:r>
      <w:proofErr w:type="gramStart"/>
      <w:r w:rsidR="00B42A98" w:rsidRPr="009B7E0D">
        <w:rPr>
          <w:sz w:val="28"/>
          <w:szCs w:val="28"/>
          <w:lang w:val="ru-RU"/>
        </w:rPr>
        <w:t>округ</w:t>
      </w:r>
      <w:r w:rsidR="001D684E">
        <w:rPr>
          <w:sz w:val="28"/>
          <w:szCs w:val="28"/>
          <w:lang w:val="ru-RU"/>
        </w:rPr>
        <w:t xml:space="preserve">, </w:t>
      </w:r>
      <w:r w:rsidR="004B4485">
        <w:rPr>
          <w:sz w:val="28"/>
          <w:szCs w:val="28"/>
          <w:lang w:val="ru-RU"/>
        </w:rPr>
        <w:t xml:space="preserve">  </w:t>
      </w:r>
      <w:proofErr w:type="gramEnd"/>
      <w:r w:rsidR="004B4485">
        <w:rPr>
          <w:sz w:val="28"/>
          <w:szCs w:val="28"/>
          <w:lang w:val="ru-RU"/>
        </w:rPr>
        <w:t xml:space="preserve">    п. Кленовый</w:t>
      </w:r>
      <w:r w:rsidR="00B42A98" w:rsidRPr="009B7E0D">
        <w:rPr>
          <w:sz w:val="28"/>
          <w:szCs w:val="28"/>
          <w:lang w:val="ru-RU"/>
        </w:rPr>
        <w:t xml:space="preserve">, </w:t>
      </w:r>
      <w:r w:rsidR="001D684E">
        <w:rPr>
          <w:sz w:val="28"/>
          <w:szCs w:val="28"/>
          <w:lang w:val="ru-RU"/>
        </w:rPr>
        <w:t xml:space="preserve">  </w:t>
      </w:r>
      <w:r w:rsidRPr="009B7E0D">
        <w:rPr>
          <w:sz w:val="28"/>
          <w:szCs w:val="28"/>
          <w:lang w:val="ru-RU"/>
        </w:rPr>
        <w:t xml:space="preserve">ул. </w:t>
      </w:r>
      <w:r w:rsidR="004B4485">
        <w:rPr>
          <w:sz w:val="28"/>
          <w:szCs w:val="28"/>
          <w:lang w:val="ru-RU"/>
        </w:rPr>
        <w:t>Садовая</w:t>
      </w:r>
      <w:r w:rsidRPr="009B7E0D">
        <w:rPr>
          <w:sz w:val="28"/>
          <w:szCs w:val="28"/>
          <w:lang w:val="ru-RU"/>
        </w:rPr>
        <w:t xml:space="preserve">,  д. </w:t>
      </w:r>
      <w:r w:rsidR="004B4485">
        <w:rPr>
          <w:sz w:val="28"/>
          <w:szCs w:val="28"/>
          <w:lang w:val="ru-RU"/>
        </w:rPr>
        <w:t>1</w:t>
      </w:r>
      <w:r w:rsidR="001D684E">
        <w:rPr>
          <w:sz w:val="28"/>
          <w:szCs w:val="28"/>
          <w:lang w:val="ru-RU"/>
        </w:rPr>
        <w:t>, кв. 2.</w:t>
      </w:r>
    </w:p>
    <w:p w:rsidR="0072033D" w:rsidRPr="009B7E0D" w:rsidRDefault="0072033D" w:rsidP="0072033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9B7E0D">
        <w:rPr>
          <w:color w:val="000000"/>
          <w:sz w:val="28"/>
          <w:szCs w:val="28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</w:t>
      </w:r>
      <w:r w:rsidRPr="009B7E0D">
        <w:rPr>
          <w:spacing w:val="-1"/>
          <w:sz w:val="28"/>
          <w:szCs w:val="28"/>
          <w:lang w:val="ru-RU"/>
        </w:rPr>
        <w:t>Крестьянова А.Ф.</w:t>
      </w:r>
    </w:p>
    <w:p w:rsidR="0072033D" w:rsidRPr="009B7E0D" w:rsidRDefault="0072033D" w:rsidP="0072033D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 w:rsidRPr="009B7E0D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2033D" w:rsidRPr="009B7E0D" w:rsidRDefault="0072033D" w:rsidP="0072033D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72033D" w:rsidRPr="009B7E0D" w:rsidRDefault="0072033D" w:rsidP="009B7E0D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72033D" w:rsidRPr="009B7E0D" w:rsidRDefault="008C79EF" w:rsidP="007203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126365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33D" w:rsidRPr="009B7E0D" w:rsidRDefault="009B7E0D" w:rsidP="0072033D">
      <w:pPr>
        <w:pStyle w:val="2"/>
        <w:jc w:val="both"/>
        <w:rPr>
          <w:sz w:val="28"/>
          <w:szCs w:val="28"/>
          <w:lang w:val="ru-RU"/>
        </w:rPr>
      </w:pPr>
      <w:r w:rsidRPr="009B7E0D">
        <w:rPr>
          <w:sz w:val="28"/>
          <w:szCs w:val="28"/>
          <w:lang w:val="ru-RU"/>
        </w:rPr>
        <w:t>Глава муниципального образования</w:t>
      </w:r>
    </w:p>
    <w:p w:rsidR="009B7E0D" w:rsidRPr="009B7E0D" w:rsidRDefault="009B7E0D" w:rsidP="0072033D">
      <w:pPr>
        <w:pStyle w:val="2"/>
        <w:jc w:val="both"/>
        <w:rPr>
          <w:sz w:val="28"/>
          <w:szCs w:val="28"/>
          <w:lang w:val="ru-RU"/>
        </w:rPr>
      </w:pPr>
      <w:r w:rsidRPr="009B7E0D">
        <w:rPr>
          <w:sz w:val="28"/>
          <w:szCs w:val="28"/>
          <w:lang w:val="ru-RU"/>
        </w:rPr>
        <w:t xml:space="preserve">Сорочинский городской округ                                    </w:t>
      </w:r>
      <w:r>
        <w:rPr>
          <w:sz w:val="28"/>
          <w:szCs w:val="28"/>
          <w:lang w:val="ru-RU"/>
        </w:rPr>
        <w:t xml:space="preserve">           </w:t>
      </w:r>
      <w:r w:rsidRPr="009B7E0D">
        <w:rPr>
          <w:sz w:val="28"/>
          <w:szCs w:val="28"/>
          <w:lang w:val="ru-RU"/>
        </w:rPr>
        <w:t xml:space="preserve">     Т.П. Мелентьева</w:t>
      </w:r>
    </w:p>
    <w:p w:rsidR="00B42A98" w:rsidRDefault="00B42A98" w:rsidP="0072033D">
      <w:pPr>
        <w:pStyle w:val="2"/>
        <w:jc w:val="both"/>
        <w:rPr>
          <w:sz w:val="27"/>
          <w:szCs w:val="27"/>
          <w:lang w:val="ru-RU"/>
        </w:rPr>
      </w:pPr>
    </w:p>
    <w:p w:rsidR="009B7E0D" w:rsidRDefault="009B7E0D" w:rsidP="0072033D">
      <w:pPr>
        <w:pStyle w:val="2"/>
        <w:jc w:val="both"/>
        <w:rPr>
          <w:sz w:val="27"/>
          <w:szCs w:val="27"/>
          <w:lang w:val="ru-RU"/>
        </w:rPr>
      </w:pPr>
      <w:bookmarkStart w:id="0" w:name="_GoBack"/>
      <w:bookmarkEnd w:id="0"/>
    </w:p>
    <w:p w:rsidR="0072033D" w:rsidRPr="00422ABF" w:rsidRDefault="0072033D" w:rsidP="0072033D">
      <w:pPr>
        <w:pStyle w:val="2"/>
        <w:jc w:val="both"/>
        <w:rPr>
          <w:sz w:val="24"/>
          <w:szCs w:val="24"/>
          <w:lang w:val="ru-RU"/>
        </w:rPr>
      </w:pPr>
    </w:p>
    <w:p w:rsidR="005A2F58" w:rsidRPr="004B4485" w:rsidRDefault="0072033D" w:rsidP="004B4485">
      <w:pPr>
        <w:pStyle w:val="2"/>
        <w:jc w:val="both"/>
        <w:rPr>
          <w:sz w:val="24"/>
          <w:szCs w:val="24"/>
          <w:lang w:val="ru-RU"/>
        </w:rPr>
      </w:pPr>
      <w:r w:rsidRPr="00422ABF">
        <w:rPr>
          <w:sz w:val="24"/>
          <w:szCs w:val="24"/>
          <w:lang w:val="ru-RU"/>
        </w:rPr>
        <w:t>Разослано: в дело, Управлению архитектуры, заявителю, ОУФМС,  Кузнецову В.Г.,  прокуратуре</w:t>
      </w:r>
    </w:p>
    <w:sectPr w:rsidR="005A2F58" w:rsidRPr="004B4485" w:rsidSect="008E7787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3D"/>
    <w:rsid w:val="000B69C6"/>
    <w:rsid w:val="000D34B2"/>
    <w:rsid w:val="001D684E"/>
    <w:rsid w:val="00234097"/>
    <w:rsid w:val="00286A0A"/>
    <w:rsid w:val="0032160F"/>
    <w:rsid w:val="00352F54"/>
    <w:rsid w:val="0038440D"/>
    <w:rsid w:val="003D7A95"/>
    <w:rsid w:val="00422ABF"/>
    <w:rsid w:val="004B4485"/>
    <w:rsid w:val="0057676D"/>
    <w:rsid w:val="00590817"/>
    <w:rsid w:val="005A2F58"/>
    <w:rsid w:val="005F23BD"/>
    <w:rsid w:val="00635A38"/>
    <w:rsid w:val="006A3950"/>
    <w:rsid w:val="006A7B00"/>
    <w:rsid w:val="0072033D"/>
    <w:rsid w:val="007D7CA0"/>
    <w:rsid w:val="008A119A"/>
    <w:rsid w:val="008C79EF"/>
    <w:rsid w:val="008E5AA2"/>
    <w:rsid w:val="008E7787"/>
    <w:rsid w:val="009B7E0D"/>
    <w:rsid w:val="00AE773A"/>
    <w:rsid w:val="00B42A98"/>
    <w:rsid w:val="00C36B85"/>
    <w:rsid w:val="00C84888"/>
    <w:rsid w:val="00CF38D3"/>
    <w:rsid w:val="00D33F8C"/>
    <w:rsid w:val="00DD44B2"/>
    <w:rsid w:val="00E3770C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24252-B76A-4267-B6E9-AAF93BCA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2033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2033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203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203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2033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2033D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5</cp:revision>
  <cp:lastPrinted>2011-01-05T18:12:00Z</cp:lastPrinted>
  <dcterms:created xsi:type="dcterms:W3CDTF">2016-08-26T04:11:00Z</dcterms:created>
  <dcterms:modified xsi:type="dcterms:W3CDTF">2016-08-26T04:51:00Z</dcterms:modified>
</cp:coreProperties>
</file>