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18" w:rsidRDefault="007F6E18" w:rsidP="007F6E18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7F6E18" w:rsidTr="007F6E18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6E18" w:rsidRDefault="007F6E18" w:rsidP="007F6E1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F6E18" w:rsidRDefault="007F6E18" w:rsidP="007F6E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F6E18" w:rsidRDefault="007F6E18" w:rsidP="007F6E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7F6E18" w:rsidRDefault="007F6E18" w:rsidP="007F6E18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253086">
        <w:rPr>
          <w:sz w:val="26"/>
          <w:szCs w:val="26"/>
          <w:lang w:val="ru-RU"/>
        </w:rPr>
        <w:t>22.08.2016 № 1476-п</w:t>
      </w:r>
    </w:p>
    <w:p w:rsidR="007F6E18" w:rsidRDefault="007F6E18" w:rsidP="007F6E18">
      <w:pPr>
        <w:rPr>
          <w:sz w:val="26"/>
          <w:szCs w:val="26"/>
        </w:rPr>
      </w:pPr>
    </w:p>
    <w:p w:rsidR="007F6E18" w:rsidRDefault="007F6E18" w:rsidP="007F6E1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 xml:space="preserve">О присвоении  адреса земельному участку </w:t>
      </w:r>
      <w:bookmarkEnd w:id="0"/>
    </w:p>
    <w:p w:rsidR="007F6E18" w:rsidRDefault="007F6E18" w:rsidP="007F6E18">
      <w:pPr>
        <w:jc w:val="both"/>
        <w:rPr>
          <w:sz w:val="26"/>
          <w:szCs w:val="26"/>
        </w:rPr>
      </w:pPr>
    </w:p>
    <w:p w:rsidR="007F6E18" w:rsidRDefault="007F6E18" w:rsidP="007F6E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7 Земельного кодекса Российской Федерации от </w:t>
      </w:r>
      <w:r w:rsidR="006D0D5B">
        <w:rPr>
          <w:sz w:val="26"/>
          <w:szCs w:val="26"/>
        </w:rPr>
        <w:t>25.10.2001</w:t>
      </w:r>
      <w:r>
        <w:rPr>
          <w:sz w:val="26"/>
          <w:szCs w:val="26"/>
        </w:rPr>
        <w:t xml:space="preserve"> №</w:t>
      </w:r>
      <w:r w:rsidR="006D0D5B">
        <w:rPr>
          <w:sz w:val="26"/>
          <w:szCs w:val="26"/>
        </w:rPr>
        <w:t xml:space="preserve"> </w:t>
      </w:r>
      <w:r>
        <w:rPr>
          <w:sz w:val="26"/>
          <w:szCs w:val="26"/>
        </w:rPr>
        <w:t>136-ФЗ, статьей 16 Феде</w:t>
      </w:r>
      <w:r w:rsidR="006D0D5B">
        <w:rPr>
          <w:sz w:val="26"/>
          <w:szCs w:val="26"/>
        </w:rPr>
        <w:t xml:space="preserve">рального закона от 06.10.2003 </w:t>
      </w:r>
      <w:r>
        <w:rPr>
          <w:sz w:val="26"/>
          <w:szCs w:val="26"/>
        </w:rPr>
        <w:t>№</w:t>
      </w:r>
      <w:r w:rsidR="006D0D5B">
        <w:rPr>
          <w:sz w:val="26"/>
          <w:szCs w:val="26"/>
        </w:rPr>
        <w:t xml:space="preserve"> 131</w:t>
      </w:r>
      <w:r>
        <w:rPr>
          <w:sz w:val="26"/>
          <w:szCs w:val="26"/>
        </w:rPr>
        <w:t xml:space="preserve">-ФЗ «Об общих принципах организации местного самоуправления в Российской Федерации», </w:t>
      </w:r>
      <w:r w:rsidR="007012ED">
        <w:rPr>
          <w:sz w:val="26"/>
          <w:szCs w:val="26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sz w:val="26"/>
          <w:szCs w:val="26"/>
        </w:rPr>
        <w:t>приказом Министерства экономического развития Росс</w:t>
      </w:r>
      <w:r w:rsidR="006D0D5B">
        <w:rPr>
          <w:sz w:val="26"/>
          <w:szCs w:val="26"/>
        </w:rPr>
        <w:t>ийской Федерации от 01.09.2014</w:t>
      </w:r>
      <w:r>
        <w:rPr>
          <w:sz w:val="26"/>
          <w:szCs w:val="26"/>
        </w:rPr>
        <w:t xml:space="preserve"> №</w:t>
      </w:r>
      <w:r w:rsidR="006F4C8D">
        <w:rPr>
          <w:sz w:val="26"/>
          <w:szCs w:val="26"/>
        </w:rPr>
        <w:t xml:space="preserve"> </w:t>
      </w:r>
      <w:r>
        <w:rPr>
          <w:sz w:val="26"/>
          <w:szCs w:val="26"/>
        </w:rPr>
        <w:t>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кадастровым паспо</w:t>
      </w:r>
      <w:r w:rsidR="007012ED">
        <w:rPr>
          <w:sz w:val="26"/>
          <w:szCs w:val="26"/>
        </w:rPr>
        <w:t xml:space="preserve">ртом земельного участка от 28.07.2016 </w:t>
      </w:r>
      <w:r>
        <w:rPr>
          <w:sz w:val="26"/>
          <w:szCs w:val="26"/>
        </w:rPr>
        <w:t xml:space="preserve"> </w:t>
      </w:r>
      <w:r w:rsidR="007012E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№</w:t>
      </w:r>
      <w:r w:rsidR="007012ED">
        <w:rPr>
          <w:sz w:val="26"/>
          <w:szCs w:val="26"/>
        </w:rPr>
        <w:t xml:space="preserve"> 56/16-420202</w:t>
      </w:r>
      <w:r>
        <w:rPr>
          <w:sz w:val="26"/>
          <w:szCs w:val="26"/>
        </w:rPr>
        <w:t>, свидетельством о государстве</w:t>
      </w:r>
      <w:r w:rsidR="007012ED">
        <w:rPr>
          <w:sz w:val="26"/>
          <w:szCs w:val="26"/>
        </w:rPr>
        <w:t xml:space="preserve">нной регистрации права серии </w:t>
      </w:r>
      <w:r w:rsidR="00816117">
        <w:rPr>
          <w:sz w:val="26"/>
          <w:szCs w:val="26"/>
        </w:rPr>
        <w:t xml:space="preserve">       </w:t>
      </w:r>
      <w:r w:rsidR="007012ED">
        <w:rPr>
          <w:sz w:val="26"/>
          <w:szCs w:val="26"/>
        </w:rPr>
        <w:t xml:space="preserve">56 </w:t>
      </w:r>
      <w:r>
        <w:rPr>
          <w:sz w:val="26"/>
          <w:szCs w:val="26"/>
        </w:rPr>
        <w:t>А</w:t>
      </w:r>
      <w:r w:rsidR="007012ED">
        <w:rPr>
          <w:sz w:val="26"/>
          <w:szCs w:val="26"/>
        </w:rPr>
        <w:t xml:space="preserve"> </w:t>
      </w:r>
      <w:r>
        <w:rPr>
          <w:sz w:val="26"/>
          <w:szCs w:val="26"/>
        </w:rPr>
        <w:t>Б №</w:t>
      </w:r>
      <w:r w:rsidR="007012ED">
        <w:rPr>
          <w:sz w:val="26"/>
          <w:szCs w:val="26"/>
        </w:rPr>
        <w:t xml:space="preserve"> 549422 от 25.10.2011</w:t>
      </w:r>
      <w:r>
        <w:rPr>
          <w:sz w:val="26"/>
          <w:szCs w:val="26"/>
        </w:rPr>
        <w:t>, свидетельством о государстве</w:t>
      </w:r>
      <w:r w:rsidR="007012ED">
        <w:rPr>
          <w:sz w:val="26"/>
          <w:szCs w:val="26"/>
        </w:rPr>
        <w:t xml:space="preserve">нной регистрации права серии 56 </w:t>
      </w:r>
      <w:r>
        <w:rPr>
          <w:sz w:val="26"/>
          <w:szCs w:val="26"/>
        </w:rPr>
        <w:t>А</w:t>
      </w:r>
      <w:r w:rsidR="007012ED">
        <w:rPr>
          <w:sz w:val="26"/>
          <w:szCs w:val="26"/>
        </w:rPr>
        <w:t xml:space="preserve"> </w:t>
      </w:r>
      <w:r>
        <w:rPr>
          <w:sz w:val="26"/>
          <w:szCs w:val="26"/>
        </w:rPr>
        <w:t>Б №</w:t>
      </w:r>
      <w:r w:rsidR="007012ED">
        <w:rPr>
          <w:sz w:val="26"/>
          <w:szCs w:val="26"/>
        </w:rPr>
        <w:t xml:space="preserve"> 549421 от 25.10.2011</w:t>
      </w:r>
      <w:r>
        <w:rPr>
          <w:sz w:val="26"/>
          <w:szCs w:val="26"/>
        </w:rPr>
        <w:t xml:space="preserve">, </w:t>
      </w:r>
      <w:r w:rsidR="007012ED">
        <w:rPr>
          <w:sz w:val="26"/>
          <w:szCs w:val="26"/>
        </w:rPr>
        <w:t xml:space="preserve">разрешением на строительство от 22.08.2012 № </w:t>
      </w:r>
      <w:r w:rsidR="007012ED">
        <w:rPr>
          <w:sz w:val="26"/>
          <w:szCs w:val="26"/>
          <w:lang w:val="en-US"/>
        </w:rPr>
        <w:t>RU</w:t>
      </w:r>
      <w:r w:rsidR="007012ED">
        <w:rPr>
          <w:sz w:val="26"/>
          <w:szCs w:val="26"/>
        </w:rPr>
        <w:t xml:space="preserve"> 56308000-311, разрешением на ввод объекта в эксплуатацию от 30.07.2013 № </w:t>
      </w:r>
      <w:r w:rsidR="007012ED">
        <w:rPr>
          <w:sz w:val="26"/>
          <w:szCs w:val="26"/>
          <w:lang w:val="en-US"/>
        </w:rPr>
        <w:t>RU</w:t>
      </w:r>
      <w:r w:rsidR="007012ED">
        <w:rPr>
          <w:sz w:val="26"/>
          <w:szCs w:val="26"/>
        </w:rPr>
        <w:t xml:space="preserve">56308000-266 </w:t>
      </w:r>
      <w:r>
        <w:rPr>
          <w:sz w:val="26"/>
          <w:szCs w:val="26"/>
        </w:rPr>
        <w:t>и поданным заявлением (вх. №</w:t>
      </w:r>
      <w:r w:rsidR="006D0D5B">
        <w:rPr>
          <w:sz w:val="26"/>
          <w:szCs w:val="26"/>
        </w:rPr>
        <w:t xml:space="preserve"> Дз-1120 от  </w:t>
      </w:r>
      <w:r>
        <w:rPr>
          <w:sz w:val="26"/>
          <w:szCs w:val="26"/>
        </w:rPr>
        <w:t>0</w:t>
      </w:r>
      <w:r w:rsidR="006D0D5B">
        <w:rPr>
          <w:sz w:val="26"/>
          <w:szCs w:val="26"/>
        </w:rPr>
        <w:t>4.08.2016</w:t>
      </w:r>
      <w:r>
        <w:rPr>
          <w:sz w:val="26"/>
          <w:szCs w:val="26"/>
        </w:rPr>
        <w:t>)  администрация Сорочинского городского округа</w:t>
      </w:r>
      <w:r w:rsidR="006D0D5B">
        <w:rPr>
          <w:sz w:val="26"/>
          <w:szCs w:val="26"/>
        </w:rPr>
        <w:t xml:space="preserve"> Оренбургской области</w:t>
      </w:r>
      <w:r>
        <w:rPr>
          <w:sz w:val="26"/>
          <w:szCs w:val="26"/>
        </w:rPr>
        <w:t xml:space="preserve"> постановляет:</w:t>
      </w:r>
    </w:p>
    <w:p w:rsidR="007012ED" w:rsidRDefault="007012ED" w:rsidP="007012ED">
      <w:pPr>
        <w:pStyle w:val="2"/>
        <w:tabs>
          <w:tab w:val="left" w:pos="426"/>
        </w:tabs>
        <w:suppressAutoHyphens/>
        <w:jc w:val="both"/>
        <w:rPr>
          <w:sz w:val="26"/>
          <w:szCs w:val="26"/>
          <w:lang w:val="ru-RU"/>
        </w:rPr>
      </w:pPr>
    </w:p>
    <w:p w:rsidR="00816117" w:rsidRDefault="007F6E18" w:rsidP="00816117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</w:t>
      </w:r>
      <w:r w:rsidR="007012ED">
        <w:rPr>
          <w:color w:val="000000"/>
          <w:sz w:val="26"/>
          <w:szCs w:val="26"/>
          <w:lang w:val="ru-RU"/>
        </w:rPr>
        <w:t>адастровым номером 56:45:0101002:138</w:t>
      </w:r>
      <w:r>
        <w:rPr>
          <w:color w:val="000000"/>
          <w:sz w:val="26"/>
          <w:szCs w:val="26"/>
          <w:lang w:val="ru-RU"/>
        </w:rPr>
        <w:t xml:space="preserve"> адрес: Российская Федерация, Оренбургская область, г.</w:t>
      </w:r>
      <w:r w:rsidR="007012ED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Сорочинск, ул.</w:t>
      </w:r>
      <w:r w:rsidR="007012ED">
        <w:rPr>
          <w:color w:val="000000"/>
          <w:sz w:val="26"/>
          <w:szCs w:val="26"/>
          <w:lang w:val="ru-RU"/>
        </w:rPr>
        <w:t xml:space="preserve"> Курская, </w:t>
      </w:r>
      <w:r w:rsidR="00816117">
        <w:rPr>
          <w:color w:val="000000"/>
          <w:sz w:val="26"/>
          <w:szCs w:val="26"/>
          <w:lang w:val="ru-RU"/>
        </w:rPr>
        <w:t>д. 31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для индивидуального жилищного строительства.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816117" w:rsidRPr="00816117" w:rsidRDefault="007F6E18" w:rsidP="00816117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6"/>
          <w:szCs w:val="26"/>
          <w:lang w:val="ru-RU"/>
        </w:rPr>
      </w:pPr>
      <w:r w:rsidRPr="00816117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Pr="00816117">
        <w:rPr>
          <w:color w:val="000000"/>
          <w:spacing w:val="-1"/>
          <w:sz w:val="26"/>
          <w:szCs w:val="26"/>
          <w:lang w:val="ru-RU"/>
        </w:rPr>
        <w:t xml:space="preserve"> </w:t>
      </w:r>
      <w:r w:rsidRPr="00816117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</w:t>
      </w:r>
      <w:r w:rsidR="00816117">
        <w:rPr>
          <w:spacing w:val="-1"/>
          <w:sz w:val="26"/>
          <w:szCs w:val="26"/>
          <w:lang w:val="ru-RU"/>
        </w:rPr>
        <w:t>.</w:t>
      </w:r>
    </w:p>
    <w:p w:rsidR="007F6E18" w:rsidRPr="00816117" w:rsidRDefault="007F6E18" w:rsidP="00816117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6"/>
          <w:szCs w:val="26"/>
          <w:lang w:val="ru-RU"/>
        </w:rPr>
      </w:pPr>
      <w:r w:rsidRPr="00816117">
        <w:rPr>
          <w:color w:val="000000"/>
          <w:sz w:val="26"/>
          <w:szCs w:val="26"/>
          <w:lang w:val="ru-RU"/>
        </w:rPr>
        <w:t xml:space="preserve">Настоящее постановление вступает в силу  </w:t>
      </w:r>
      <w:r w:rsidR="006D0D5B" w:rsidRPr="00816117">
        <w:rPr>
          <w:color w:val="000000"/>
          <w:sz w:val="26"/>
          <w:szCs w:val="26"/>
          <w:lang w:val="ru-RU"/>
        </w:rPr>
        <w:t xml:space="preserve">со дня подписания </w:t>
      </w:r>
      <w:r w:rsidRPr="00816117">
        <w:rPr>
          <w:color w:val="000000"/>
          <w:sz w:val="26"/>
          <w:szCs w:val="26"/>
          <w:lang w:val="ru-RU"/>
        </w:rPr>
        <w:t xml:space="preserve">и подлежит </w:t>
      </w:r>
      <w:r w:rsidR="006D0D5B" w:rsidRPr="00816117">
        <w:rPr>
          <w:color w:val="000000"/>
          <w:sz w:val="26"/>
          <w:szCs w:val="26"/>
          <w:lang w:val="ru-RU"/>
        </w:rPr>
        <w:t>размещению на Портале муниципального образования Сорочинский городской округ Оренбургской области.</w:t>
      </w:r>
    </w:p>
    <w:p w:rsidR="007F6E18" w:rsidRDefault="007F6E18" w:rsidP="007F6E18">
      <w:pPr>
        <w:jc w:val="both"/>
        <w:rPr>
          <w:spacing w:val="-1"/>
          <w:sz w:val="26"/>
          <w:szCs w:val="26"/>
        </w:rPr>
      </w:pPr>
    </w:p>
    <w:p w:rsidR="00816117" w:rsidRDefault="00816117" w:rsidP="007F6E18">
      <w:pPr>
        <w:jc w:val="both"/>
        <w:rPr>
          <w:spacing w:val="-1"/>
          <w:sz w:val="26"/>
          <w:szCs w:val="26"/>
        </w:rPr>
      </w:pPr>
    </w:p>
    <w:p w:rsidR="00816117" w:rsidRDefault="00816117" w:rsidP="007F6E18">
      <w:pPr>
        <w:jc w:val="both"/>
        <w:rPr>
          <w:spacing w:val="-1"/>
          <w:sz w:val="26"/>
          <w:szCs w:val="26"/>
        </w:rPr>
      </w:pPr>
    </w:p>
    <w:p w:rsidR="007F6E18" w:rsidRDefault="007F6E18" w:rsidP="007F6E18">
      <w:pPr>
        <w:jc w:val="both"/>
        <w:rPr>
          <w:spacing w:val="-1"/>
          <w:sz w:val="26"/>
          <w:szCs w:val="26"/>
        </w:rPr>
      </w:pPr>
    </w:p>
    <w:p w:rsidR="007F6E18" w:rsidRDefault="007F6E18" w:rsidP="007F6E18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7F6E18" w:rsidRDefault="007F6E18" w:rsidP="007F6E18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                                                    </w:t>
      </w:r>
      <w:r w:rsidR="006D0D5B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Т.П. Мелентьева</w:t>
      </w:r>
      <w:r>
        <w:rPr>
          <w:sz w:val="26"/>
          <w:szCs w:val="26"/>
          <w:lang w:val="ru-RU"/>
        </w:rPr>
        <w:tab/>
      </w:r>
    </w:p>
    <w:p w:rsidR="007F6E18" w:rsidRDefault="007F6E18" w:rsidP="007F6E18">
      <w:pPr>
        <w:pStyle w:val="2"/>
        <w:jc w:val="both"/>
        <w:rPr>
          <w:sz w:val="20"/>
          <w:lang w:val="ru-RU"/>
        </w:rPr>
      </w:pPr>
    </w:p>
    <w:p w:rsidR="007F6E18" w:rsidRDefault="007F6E18" w:rsidP="007F6E18">
      <w:pPr>
        <w:pStyle w:val="2"/>
        <w:jc w:val="both"/>
        <w:rPr>
          <w:sz w:val="20"/>
          <w:lang w:val="ru-RU"/>
        </w:rPr>
      </w:pPr>
    </w:p>
    <w:p w:rsidR="007F6E18" w:rsidRDefault="007F6E18" w:rsidP="007F6E18">
      <w:pPr>
        <w:pStyle w:val="2"/>
        <w:jc w:val="both"/>
        <w:rPr>
          <w:sz w:val="20"/>
          <w:lang w:val="ru-RU"/>
        </w:rPr>
      </w:pPr>
    </w:p>
    <w:p w:rsidR="007F6E18" w:rsidRDefault="007F6E18" w:rsidP="007F6E18">
      <w:pPr>
        <w:pStyle w:val="2"/>
        <w:jc w:val="both"/>
        <w:rPr>
          <w:sz w:val="20"/>
          <w:lang w:val="ru-RU"/>
        </w:rPr>
      </w:pPr>
    </w:p>
    <w:p w:rsidR="007F6E18" w:rsidRDefault="007F6E18" w:rsidP="007F6E18">
      <w:pPr>
        <w:pStyle w:val="2"/>
        <w:jc w:val="both"/>
        <w:rPr>
          <w:sz w:val="20"/>
          <w:lang w:val="ru-RU"/>
        </w:rPr>
      </w:pPr>
    </w:p>
    <w:p w:rsidR="007F6E18" w:rsidRDefault="007F6E18" w:rsidP="007F6E18">
      <w:pPr>
        <w:pStyle w:val="2"/>
        <w:jc w:val="both"/>
        <w:rPr>
          <w:sz w:val="20"/>
          <w:lang w:val="ru-RU"/>
        </w:rPr>
      </w:pPr>
    </w:p>
    <w:p w:rsidR="00252B41" w:rsidRPr="00816117" w:rsidRDefault="007F6E18" w:rsidP="00816117">
      <w:pPr>
        <w:pStyle w:val="2"/>
        <w:jc w:val="both"/>
        <w:rPr>
          <w:sz w:val="24"/>
          <w:szCs w:val="24"/>
          <w:lang w:val="ru-RU"/>
        </w:rPr>
      </w:pPr>
      <w:r w:rsidRPr="00816117">
        <w:rPr>
          <w:sz w:val="24"/>
          <w:szCs w:val="24"/>
          <w:lang w:val="ru-RU"/>
        </w:rPr>
        <w:t>Разослано</w:t>
      </w:r>
      <w:r w:rsidR="006D0D5B" w:rsidRPr="00816117">
        <w:rPr>
          <w:sz w:val="24"/>
          <w:szCs w:val="24"/>
          <w:lang w:val="ru-RU"/>
        </w:rPr>
        <w:t>: в дело, прокуратуре, Управлению архитектуры, Кузнецову В.Г.</w:t>
      </w:r>
      <w:r w:rsidRPr="00816117">
        <w:rPr>
          <w:sz w:val="24"/>
          <w:szCs w:val="24"/>
          <w:lang w:val="ru-RU"/>
        </w:rPr>
        <w:t xml:space="preserve">, </w:t>
      </w:r>
      <w:r w:rsidR="006D0D5B" w:rsidRPr="00816117">
        <w:rPr>
          <w:sz w:val="24"/>
          <w:szCs w:val="24"/>
          <w:lang w:val="ru-RU"/>
        </w:rPr>
        <w:t>заявителю</w:t>
      </w:r>
    </w:p>
    <w:sectPr w:rsidR="00252B41" w:rsidRPr="00816117" w:rsidSect="007F6E1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0AA2186"/>
    <w:multiLevelType w:val="hybridMultilevel"/>
    <w:tmpl w:val="9372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8"/>
    <w:rsid w:val="00252B41"/>
    <w:rsid w:val="00253086"/>
    <w:rsid w:val="002B3E2C"/>
    <w:rsid w:val="00532DE5"/>
    <w:rsid w:val="006D0D5B"/>
    <w:rsid w:val="006F4C8D"/>
    <w:rsid w:val="007012ED"/>
    <w:rsid w:val="007F6E18"/>
    <w:rsid w:val="00816117"/>
    <w:rsid w:val="00950F68"/>
    <w:rsid w:val="009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9C3B5-F954-4FE6-9582-0B86F7A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E1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F6E1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F6E1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E1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6E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6E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F6E1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F6E1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2010-12-31T19:50:00Z</cp:lastPrinted>
  <dcterms:created xsi:type="dcterms:W3CDTF">2016-08-24T11:08:00Z</dcterms:created>
  <dcterms:modified xsi:type="dcterms:W3CDTF">2016-08-24T11:52:00Z</dcterms:modified>
</cp:coreProperties>
</file>