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70" w:rsidRDefault="00884E70" w:rsidP="00884E70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8310" cy="5645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884E70" w:rsidTr="00884E70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4E70" w:rsidRDefault="00884E70" w:rsidP="00884E70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884E70" w:rsidRDefault="00884E70" w:rsidP="00884E70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884E70" w:rsidRDefault="00884E70" w:rsidP="00884E70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884E70" w:rsidRDefault="00884E70" w:rsidP="00884E70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4B6E8E">
        <w:rPr>
          <w:sz w:val="26"/>
          <w:szCs w:val="26"/>
          <w:lang w:val="ru-RU"/>
        </w:rPr>
        <w:t>10.02.2016</w:t>
      </w:r>
      <w:r>
        <w:rPr>
          <w:sz w:val="26"/>
          <w:szCs w:val="26"/>
          <w:lang w:val="ru-RU"/>
        </w:rPr>
        <w:t xml:space="preserve"> №</w:t>
      </w:r>
      <w:r w:rsidR="004B6E8E">
        <w:rPr>
          <w:sz w:val="26"/>
          <w:szCs w:val="26"/>
          <w:lang w:val="ru-RU"/>
        </w:rPr>
        <w:t xml:space="preserve"> 137-п</w:t>
      </w:r>
    </w:p>
    <w:p w:rsidR="00884E70" w:rsidRDefault="00884E70" w:rsidP="00884E70">
      <w:pPr>
        <w:rPr>
          <w:sz w:val="26"/>
          <w:szCs w:val="26"/>
        </w:rPr>
      </w:pPr>
    </w:p>
    <w:p w:rsidR="00884E70" w:rsidRDefault="00884E70" w:rsidP="00884E70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присвоении  адреса земельному участку </w:t>
      </w:r>
    </w:p>
    <w:p w:rsidR="00884E70" w:rsidRDefault="00884E70" w:rsidP="00884E70">
      <w:pPr>
        <w:jc w:val="both"/>
        <w:rPr>
          <w:sz w:val="26"/>
          <w:szCs w:val="26"/>
        </w:rPr>
      </w:pPr>
    </w:p>
    <w:p w:rsidR="00884E70" w:rsidRDefault="00884E70" w:rsidP="00884E70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решением Сорочинского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городского Совета муниципального образования город Сорочинск Оренбургской области от 30.01.2015 №375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кадастровой выпиской о земельном участке от 14.12.2015 №56/15-819752, договором купли-продажи земельного участка </w:t>
      </w:r>
      <w:r w:rsidR="00F05CEE">
        <w:rPr>
          <w:sz w:val="26"/>
          <w:szCs w:val="26"/>
        </w:rPr>
        <w:t xml:space="preserve">№01/11 </w:t>
      </w:r>
      <w:r>
        <w:rPr>
          <w:sz w:val="26"/>
          <w:szCs w:val="26"/>
        </w:rPr>
        <w:t xml:space="preserve">от 16.11.2015, </w:t>
      </w:r>
      <w:r w:rsidR="00F05CEE">
        <w:rPr>
          <w:sz w:val="26"/>
          <w:szCs w:val="26"/>
        </w:rPr>
        <w:t>свидетельством о</w:t>
      </w:r>
      <w:proofErr w:type="gramEnd"/>
      <w:r w:rsidR="00F05CEE">
        <w:rPr>
          <w:sz w:val="26"/>
          <w:szCs w:val="26"/>
        </w:rPr>
        <w:t xml:space="preserve"> </w:t>
      </w:r>
      <w:proofErr w:type="gramStart"/>
      <w:r w:rsidR="00F05CEE">
        <w:rPr>
          <w:sz w:val="26"/>
          <w:szCs w:val="26"/>
        </w:rPr>
        <w:t>государственной регистрации права №56-56/024-56/024/009/2015-4925/2 от 26.11.2015 и поданным заявлением (вх.</w:t>
      </w:r>
      <w:proofErr w:type="gramEnd"/>
      <w:r w:rsidR="00F05CEE">
        <w:rPr>
          <w:sz w:val="26"/>
          <w:szCs w:val="26"/>
        </w:rPr>
        <w:t>№</w:t>
      </w:r>
      <w:proofErr w:type="gramStart"/>
      <w:r w:rsidR="00F05CEE">
        <w:rPr>
          <w:sz w:val="26"/>
          <w:szCs w:val="26"/>
        </w:rPr>
        <w:t>С</w:t>
      </w:r>
      <w:r>
        <w:rPr>
          <w:sz w:val="26"/>
          <w:szCs w:val="26"/>
        </w:rPr>
        <w:t>з-</w:t>
      </w:r>
      <w:r w:rsidR="00F05CEE">
        <w:rPr>
          <w:sz w:val="26"/>
          <w:szCs w:val="26"/>
        </w:rPr>
        <w:t>74</w:t>
      </w:r>
      <w:r>
        <w:rPr>
          <w:sz w:val="26"/>
          <w:szCs w:val="26"/>
        </w:rPr>
        <w:t xml:space="preserve"> от </w:t>
      </w:r>
      <w:r w:rsidR="00F05CEE">
        <w:rPr>
          <w:sz w:val="26"/>
          <w:szCs w:val="26"/>
        </w:rPr>
        <w:t>26</w:t>
      </w:r>
      <w:r>
        <w:rPr>
          <w:sz w:val="26"/>
          <w:szCs w:val="26"/>
        </w:rPr>
        <w:t>.01.2016) администрация Сорочинского городского округа постановляет:</w:t>
      </w:r>
      <w:proofErr w:type="gramEnd"/>
    </w:p>
    <w:p w:rsidR="00884E70" w:rsidRDefault="00884E70" w:rsidP="00884E70">
      <w:pPr>
        <w:ind w:firstLine="708"/>
        <w:jc w:val="both"/>
        <w:rPr>
          <w:sz w:val="26"/>
          <w:szCs w:val="26"/>
        </w:rPr>
      </w:pPr>
    </w:p>
    <w:p w:rsidR="00884E70" w:rsidRDefault="00884E70" w:rsidP="00884E7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Присвоить земельному участку с кадастровым номером 56:45:0102026:</w:t>
      </w:r>
      <w:r w:rsidR="0017404B">
        <w:rPr>
          <w:color w:val="000000"/>
          <w:sz w:val="26"/>
          <w:szCs w:val="26"/>
          <w:lang w:val="ru-RU"/>
        </w:rPr>
        <w:t>281</w:t>
      </w:r>
      <w:r>
        <w:rPr>
          <w:color w:val="000000"/>
          <w:sz w:val="26"/>
          <w:szCs w:val="26"/>
          <w:lang w:val="ru-RU"/>
        </w:rPr>
        <w:t>, адрес: Российская Федерация, Оренбургская область, г</w:t>
      </w:r>
      <w:proofErr w:type="gramStart"/>
      <w:r>
        <w:rPr>
          <w:color w:val="000000"/>
          <w:sz w:val="26"/>
          <w:szCs w:val="26"/>
          <w:lang w:val="ru-RU"/>
        </w:rPr>
        <w:t>.С</w:t>
      </w:r>
      <w:proofErr w:type="gramEnd"/>
      <w:r>
        <w:rPr>
          <w:color w:val="000000"/>
          <w:sz w:val="26"/>
          <w:szCs w:val="26"/>
          <w:lang w:val="ru-RU"/>
        </w:rPr>
        <w:t>орочинск, садовый массив №5 (с/т «Геолог»), ул.</w:t>
      </w:r>
      <w:r w:rsidR="0017404B">
        <w:rPr>
          <w:color w:val="000000"/>
          <w:sz w:val="26"/>
          <w:szCs w:val="26"/>
          <w:lang w:val="ru-RU"/>
        </w:rPr>
        <w:t>Луговая</w:t>
      </w:r>
      <w:r>
        <w:rPr>
          <w:color w:val="000000"/>
          <w:sz w:val="26"/>
          <w:szCs w:val="26"/>
          <w:lang w:val="ru-RU"/>
        </w:rPr>
        <w:t>, №</w:t>
      </w:r>
      <w:r w:rsidR="0017404B">
        <w:rPr>
          <w:color w:val="000000"/>
          <w:sz w:val="26"/>
          <w:szCs w:val="26"/>
          <w:lang w:val="ru-RU"/>
        </w:rPr>
        <w:t>49</w:t>
      </w:r>
      <w:r>
        <w:rPr>
          <w:color w:val="000000"/>
          <w:sz w:val="26"/>
          <w:szCs w:val="26"/>
          <w:lang w:val="ru-RU"/>
        </w:rPr>
        <w:t xml:space="preserve">; вид разрешенного использования  земельного участка: ведение садоводства. </w:t>
      </w:r>
      <w:r>
        <w:rPr>
          <w:sz w:val="26"/>
          <w:szCs w:val="26"/>
          <w:lang w:val="ru-RU"/>
        </w:rPr>
        <w:t xml:space="preserve">Категория земель: земли населенных пунктов. </w:t>
      </w:r>
    </w:p>
    <w:p w:rsidR="00884E70" w:rsidRDefault="00884E70" w:rsidP="00884E7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proofErr w:type="gramStart"/>
      <w:r>
        <w:rPr>
          <w:color w:val="000000"/>
          <w:sz w:val="26"/>
          <w:szCs w:val="26"/>
          <w:lang w:val="ru-RU"/>
        </w:rPr>
        <w:t>Контроль за</w:t>
      </w:r>
      <w:proofErr w:type="gramEnd"/>
      <w:r>
        <w:rPr>
          <w:color w:val="000000"/>
          <w:sz w:val="26"/>
          <w:szCs w:val="26"/>
          <w:lang w:val="ru-RU"/>
        </w:rPr>
        <w:t xml:space="preserve"> исполнением настоящего постановления возложить на</w:t>
      </w:r>
      <w:r>
        <w:rPr>
          <w:color w:val="000000"/>
          <w:spacing w:val="-1"/>
          <w:sz w:val="26"/>
          <w:szCs w:val="26"/>
          <w:lang w:val="ru-RU"/>
        </w:rPr>
        <w:t xml:space="preserve"> </w:t>
      </w:r>
      <w:r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884E70" w:rsidRDefault="00884E70" w:rsidP="00884E7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Настоящее постановление вступает в силу с момента подписания и подлежит размещению на </w:t>
      </w:r>
      <w:r w:rsidR="0017404B">
        <w:rPr>
          <w:color w:val="000000"/>
          <w:sz w:val="26"/>
          <w:szCs w:val="26"/>
          <w:lang w:val="ru-RU"/>
        </w:rPr>
        <w:t>П</w:t>
      </w:r>
      <w:r>
        <w:rPr>
          <w:color w:val="000000"/>
          <w:sz w:val="26"/>
          <w:szCs w:val="26"/>
          <w:lang w:val="ru-RU"/>
        </w:rPr>
        <w:t>ортале муниципального образования Сорочинский городской округ.</w:t>
      </w:r>
    </w:p>
    <w:p w:rsidR="00884E70" w:rsidRDefault="00884E70" w:rsidP="00884E70">
      <w:pPr>
        <w:pStyle w:val="2"/>
        <w:jc w:val="both"/>
        <w:rPr>
          <w:sz w:val="26"/>
          <w:szCs w:val="26"/>
          <w:lang w:val="ru-RU"/>
        </w:rPr>
      </w:pPr>
    </w:p>
    <w:p w:rsidR="0017404B" w:rsidRPr="003F4211" w:rsidRDefault="0017404B" w:rsidP="0017404B">
      <w:pPr>
        <w:pStyle w:val="2"/>
        <w:jc w:val="both"/>
        <w:rPr>
          <w:sz w:val="25"/>
          <w:szCs w:val="25"/>
          <w:lang w:val="ru-RU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17404B" w:rsidRPr="003F4211" w:rsidTr="00A122F5">
        <w:tc>
          <w:tcPr>
            <w:tcW w:w="5353" w:type="dxa"/>
          </w:tcPr>
          <w:p w:rsidR="0017404B" w:rsidRPr="003F4211" w:rsidRDefault="0017404B" w:rsidP="00A122F5">
            <w:pPr>
              <w:pStyle w:val="2"/>
              <w:suppressAutoHyphens/>
              <w:jc w:val="both"/>
              <w:rPr>
                <w:spacing w:val="-12"/>
                <w:sz w:val="25"/>
                <w:szCs w:val="25"/>
                <w:lang w:val="ru-RU"/>
              </w:rPr>
            </w:pPr>
            <w:r w:rsidRPr="003F4211">
              <w:rPr>
                <w:sz w:val="25"/>
                <w:szCs w:val="25"/>
                <w:lang w:val="ru-RU"/>
              </w:rPr>
              <w:t>И.о. главы муниципального образования</w:t>
            </w:r>
          </w:p>
          <w:p w:rsidR="0017404B" w:rsidRPr="003F4211" w:rsidRDefault="0017404B" w:rsidP="00A122F5">
            <w:pPr>
              <w:pStyle w:val="2"/>
              <w:jc w:val="both"/>
              <w:rPr>
                <w:sz w:val="25"/>
                <w:szCs w:val="25"/>
                <w:lang w:val="ru-RU"/>
              </w:rPr>
            </w:pPr>
            <w:r w:rsidRPr="003F4211">
              <w:rPr>
                <w:sz w:val="25"/>
                <w:szCs w:val="25"/>
                <w:lang w:val="ru-RU"/>
              </w:rPr>
              <w:t>Сорочинский городской округ</w:t>
            </w:r>
            <w:r>
              <w:rPr>
                <w:sz w:val="25"/>
                <w:szCs w:val="25"/>
                <w:lang w:val="ru-RU"/>
              </w:rPr>
              <w:t xml:space="preserve"> - </w:t>
            </w:r>
            <w:r w:rsidRPr="003F4211">
              <w:rPr>
                <w:sz w:val="25"/>
                <w:szCs w:val="25"/>
                <w:lang w:val="ru-RU"/>
              </w:rPr>
              <w:t xml:space="preserve">первый заместитель главы администрации городского округа по оперативному управлению  муниципальным хозяйством                          </w:t>
            </w:r>
          </w:p>
        </w:tc>
      </w:tr>
    </w:tbl>
    <w:p w:rsidR="0017404B" w:rsidRPr="003F4211" w:rsidRDefault="0017404B" w:rsidP="0017404B">
      <w:pPr>
        <w:pStyle w:val="2"/>
        <w:jc w:val="both"/>
        <w:rPr>
          <w:spacing w:val="-12"/>
          <w:sz w:val="25"/>
          <w:szCs w:val="25"/>
          <w:lang w:val="ru-RU"/>
        </w:rPr>
      </w:pPr>
    </w:p>
    <w:p w:rsidR="0017404B" w:rsidRPr="003F4211" w:rsidRDefault="0017404B" w:rsidP="0017404B">
      <w:pPr>
        <w:pStyle w:val="2"/>
        <w:jc w:val="both"/>
        <w:rPr>
          <w:spacing w:val="-12"/>
          <w:sz w:val="25"/>
          <w:szCs w:val="25"/>
          <w:lang w:val="ru-RU"/>
        </w:rPr>
      </w:pPr>
    </w:p>
    <w:p w:rsidR="0017404B" w:rsidRPr="003F4211" w:rsidRDefault="0017404B" w:rsidP="0017404B">
      <w:pPr>
        <w:pStyle w:val="2"/>
        <w:jc w:val="both"/>
        <w:rPr>
          <w:spacing w:val="-12"/>
          <w:sz w:val="25"/>
          <w:szCs w:val="25"/>
          <w:lang w:val="ru-RU"/>
        </w:rPr>
      </w:pPr>
    </w:p>
    <w:p w:rsidR="0017404B" w:rsidRPr="003F4211" w:rsidRDefault="0017404B" w:rsidP="0017404B">
      <w:pPr>
        <w:pStyle w:val="2"/>
        <w:jc w:val="both"/>
        <w:rPr>
          <w:spacing w:val="-12"/>
          <w:sz w:val="25"/>
          <w:szCs w:val="25"/>
          <w:lang w:val="ru-RU"/>
        </w:rPr>
      </w:pPr>
    </w:p>
    <w:p w:rsidR="0017404B" w:rsidRPr="003F4211" w:rsidRDefault="0017404B" w:rsidP="0017404B">
      <w:pPr>
        <w:pStyle w:val="2"/>
        <w:jc w:val="both"/>
        <w:rPr>
          <w:sz w:val="25"/>
          <w:szCs w:val="25"/>
          <w:lang w:val="ru-RU"/>
        </w:rPr>
      </w:pPr>
      <w:r w:rsidRPr="003F4211">
        <w:rPr>
          <w:spacing w:val="-12"/>
          <w:sz w:val="25"/>
          <w:szCs w:val="25"/>
          <w:lang w:val="ru-RU"/>
        </w:rPr>
        <w:t xml:space="preserve">                                  </w:t>
      </w:r>
      <w:r>
        <w:rPr>
          <w:spacing w:val="-12"/>
          <w:sz w:val="25"/>
          <w:szCs w:val="25"/>
          <w:lang w:val="ru-RU"/>
        </w:rPr>
        <w:t xml:space="preserve">             </w:t>
      </w:r>
      <w:r w:rsidRPr="003F4211">
        <w:rPr>
          <w:spacing w:val="-12"/>
          <w:sz w:val="25"/>
          <w:szCs w:val="25"/>
          <w:lang w:val="ru-RU"/>
        </w:rPr>
        <w:t xml:space="preserve">   А.А. Богдано</w:t>
      </w:r>
      <w:r>
        <w:rPr>
          <w:spacing w:val="-12"/>
          <w:sz w:val="25"/>
          <w:szCs w:val="25"/>
          <w:lang w:val="ru-RU"/>
        </w:rPr>
        <w:t>в</w:t>
      </w:r>
    </w:p>
    <w:p w:rsidR="0017404B" w:rsidRDefault="0017404B" w:rsidP="0017404B">
      <w:pPr>
        <w:pStyle w:val="2"/>
        <w:jc w:val="both"/>
        <w:rPr>
          <w:sz w:val="18"/>
          <w:szCs w:val="18"/>
          <w:lang w:val="ru-RU"/>
        </w:rPr>
      </w:pPr>
    </w:p>
    <w:p w:rsidR="00884E70" w:rsidRDefault="00884E70" w:rsidP="00884E70">
      <w:pPr>
        <w:pStyle w:val="2"/>
        <w:jc w:val="both"/>
        <w:rPr>
          <w:sz w:val="22"/>
          <w:szCs w:val="22"/>
          <w:lang w:val="ru-RU"/>
        </w:rPr>
      </w:pPr>
    </w:p>
    <w:p w:rsidR="00884E70" w:rsidRDefault="00884E70" w:rsidP="00884E70">
      <w:pPr>
        <w:pStyle w:val="2"/>
        <w:jc w:val="both"/>
        <w:rPr>
          <w:sz w:val="22"/>
          <w:szCs w:val="22"/>
          <w:lang w:val="ru-RU"/>
        </w:rPr>
      </w:pPr>
    </w:p>
    <w:p w:rsidR="00884E70" w:rsidRDefault="00884E70" w:rsidP="00884E70">
      <w:pPr>
        <w:pStyle w:val="2"/>
        <w:jc w:val="both"/>
        <w:rPr>
          <w:sz w:val="22"/>
          <w:szCs w:val="22"/>
          <w:lang w:val="ru-RU"/>
        </w:rPr>
      </w:pPr>
    </w:p>
    <w:p w:rsidR="0017404B" w:rsidRDefault="0017404B" w:rsidP="0017404B">
      <w:pPr>
        <w:pStyle w:val="2"/>
        <w:jc w:val="both"/>
        <w:rPr>
          <w:sz w:val="22"/>
          <w:szCs w:val="22"/>
          <w:lang w:val="ru-RU"/>
        </w:rPr>
      </w:pPr>
    </w:p>
    <w:p w:rsidR="00992DCF" w:rsidRPr="0017404B" w:rsidRDefault="00884E70" w:rsidP="0017404B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прокуратуре,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Вагановой, заявителю</w:t>
      </w:r>
    </w:p>
    <w:sectPr w:rsidR="00992DCF" w:rsidRPr="0017404B" w:rsidSect="0017404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84E70"/>
    <w:rsid w:val="0017404B"/>
    <w:rsid w:val="004B6E8E"/>
    <w:rsid w:val="00884E70"/>
    <w:rsid w:val="00992DCF"/>
    <w:rsid w:val="00A058AD"/>
    <w:rsid w:val="00F0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E70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84E7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84E7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E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84E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84E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884E7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84E70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E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E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74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2016-02-09T11:46:00Z</cp:lastPrinted>
  <dcterms:created xsi:type="dcterms:W3CDTF">2016-02-11T11:05:00Z</dcterms:created>
  <dcterms:modified xsi:type="dcterms:W3CDTF">2016-02-11T11:05:00Z</dcterms:modified>
</cp:coreProperties>
</file>