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97698D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1B3A0A">
        <w:rPr>
          <w:sz w:val="22"/>
          <w:lang w:val="ru-RU"/>
        </w:rPr>
        <w:t>03.08.2016 № 1362-п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D76E64">
      <w:pPr>
        <w:pStyle w:val="21"/>
        <w:ind w:right="4819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D76E64" w:rsidRPr="00D76E64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C36949">
        <w:rPr>
          <w:sz w:val="28"/>
        </w:rPr>
        <w:t xml:space="preserve"> (вх. № 4383 от 07.07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278D2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7A3996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C36949">
        <w:rPr>
          <w:sz w:val="28"/>
          <w:szCs w:val="28"/>
          <w:lang w:val="ru-RU"/>
        </w:rPr>
        <w:t>000-992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C36949">
        <w:rPr>
          <w:sz w:val="28"/>
          <w:szCs w:val="28"/>
          <w:lang w:val="ru-RU"/>
        </w:rPr>
        <w:t>56:30:0402001:0349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A92335" w:rsidRPr="007A3996">
        <w:rPr>
          <w:sz w:val="28"/>
          <w:szCs w:val="28"/>
          <w:lang w:val="ru-RU"/>
        </w:rPr>
        <w:t xml:space="preserve"> </w:t>
      </w:r>
      <w:r w:rsidR="00DE2B4C" w:rsidRPr="00DE2B4C">
        <w:rPr>
          <w:sz w:val="28"/>
          <w:szCs w:val="28"/>
          <w:lang w:val="ru-RU"/>
        </w:rPr>
        <w:t>под производственные помещения</w:t>
      </w:r>
      <w:r w:rsidR="00AE4044" w:rsidRPr="007A3996">
        <w:rPr>
          <w:sz w:val="28"/>
          <w:szCs w:val="28"/>
          <w:lang w:val="ru-RU"/>
        </w:rPr>
        <w:t>,</w:t>
      </w:r>
      <w:r w:rsidR="00906E78" w:rsidRPr="007A3996">
        <w:rPr>
          <w:sz w:val="28"/>
          <w:szCs w:val="28"/>
          <w:lang w:val="ru-RU"/>
        </w:rPr>
        <w:t xml:space="preserve"> расположенного п</w:t>
      </w:r>
      <w:r w:rsidR="00CC686B" w:rsidRPr="007A3996">
        <w:rPr>
          <w:sz w:val="28"/>
          <w:szCs w:val="28"/>
          <w:lang w:val="ru-RU"/>
        </w:rPr>
        <w:t xml:space="preserve">о 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FE4894" w:rsidRPr="007A3996">
        <w:rPr>
          <w:sz w:val="28"/>
          <w:szCs w:val="28"/>
          <w:lang w:val="ru-RU"/>
        </w:rPr>
        <w:t>область</w:t>
      </w:r>
      <w:r w:rsidR="00813DAC" w:rsidRPr="007A3996">
        <w:rPr>
          <w:spacing w:val="-1"/>
          <w:sz w:val="28"/>
          <w:szCs w:val="28"/>
          <w:lang w:val="ru-RU"/>
        </w:rPr>
        <w:t>,</w:t>
      </w:r>
      <w:r w:rsidR="00497B36">
        <w:rPr>
          <w:spacing w:val="-1"/>
          <w:sz w:val="28"/>
          <w:szCs w:val="28"/>
          <w:lang w:val="ru-RU"/>
        </w:rPr>
        <w:t xml:space="preserve"> </w:t>
      </w:r>
      <w:r w:rsidR="00911A8D" w:rsidRPr="007A3996">
        <w:rPr>
          <w:spacing w:val="-1"/>
          <w:sz w:val="28"/>
          <w:szCs w:val="28"/>
          <w:lang w:val="ru-RU"/>
        </w:rPr>
        <w:t>Сорочинск</w:t>
      </w:r>
      <w:r w:rsidR="00AA43C6">
        <w:rPr>
          <w:spacing w:val="-1"/>
          <w:sz w:val="28"/>
          <w:szCs w:val="28"/>
          <w:lang w:val="ru-RU"/>
        </w:rPr>
        <w:t xml:space="preserve">ий городской </w:t>
      </w:r>
      <w:r w:rsidR="00497B36">
        <w:rPr>
          <w:spacing w:val="-1"/>
          <w:sz w:val="28"/>
          <w:szCs w:val="28"/>
          <w:lang w:val="ru-RU"/>
        </w:rPr>
        <w:t>округ</w:t>
      </w:r>
      <w:r w:rsidR="00911A8D" w:rsidRPr="007A3996">
        <w:rPr>
          <w:spacing w:val="-1"/>
          <w:sz w:val="28"/>
          <w:szCs w:val="28"/>
          <w:lang w:val="ru-RU"/>
        </w:rPr>
        <w:t>,</w:t>
      </w:r>
      <w:r w:rsidR="00AA43C6">
        <w:rPr>
          <w:spacing w:val="-1"/>
          <w:sz w:val="28"/>
          <w:szCs w:val="28"/>
          <w:lang w:val="ru-RU"/>
        </w:rPr>
        <w:t xml:space="preserve"> пос.</w:t>
      </w:r>
      <w:r w:rsidR="00C36949">
        <w:rPr>
          <w:spacing w:val="-1"/>
          <w:sz w:val="28"/>
          <w:szCs w:val="28"/>
          <w:lang w:val="ru-RU"/>
        </w:rPr>
        <w:t>Гамалеевка-1</w:t>
      </w:r>
      <w:r w:rsidR="00755B32">
        <w:rPr>
          <w:spacing w:val="-1"/>
          <w:sz w:val="28"/>
          <w:szCs w:val="28"/>
          <w:lang w:val="ru-RU"/>
        </w:rPr>
        <w:t>, ул.</w:t>
      </w:r>
      <w:r w:rsidR="000C7B7A">
        <w:rPr>
          <w:spacing w:val="-1"/>
          <w:sz w:val="28"/>
          <w:szCs w:val="28"/>
          <w:lang w:val="ru-RU"/>
        </w:rPr>
        <w:t xml:space="preserve"> </w:t>
      </w:r>
      <w:r w:rsidR="00C36949">
        <w:rPr>
          <w:spacing w:val="-1"/>
          <w:sz w:val="28"/>
          <w:szCs w:val="28"/>
          <w:lang w:val="ru-RU"/>
        </w:rPr>
        <w:t xml:space="preserve">Заводская, </w:t>
      </w:r>
      <w:r w:rsidR="00DE2B4C">
        <w:rPr>
          <w:spacing w:val="-1"/>
          <w:sz w:val="28"/>
          <w:szCs w:val="28"/>
          <w:lang w:val="ru-RU"/>
        </w:rPr>
        <w:t>1</w:t>
      </w:r>
      <w:r w:rsidR="00AA43C6">
        <w:rPr>
          <w:spacing w:val="-1"/>
          <w:sz w:val="28"/>
          <w:szCs w:val="28"/>
          <w:lang w:val="ru-RU"/>
        </w:rPr>
        <w:t xml:space="preserve"> «И»</w:t>
      </w:r>
      <w:r w:rsidR="00DE2B4C">
        <w:rPr>
          <w:spacing w:val="-1"/>
          <w:sz w:val="28"/>
          <w:szCs w:val="28"/>
          <w:lang w:val="ru-RU"/>
        </w:rPr>
        <w:t>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 xml:space="preserve">Сорочинский городской округ </w:t>
      </w:r>
      <w:r w:rsidR="00DE2B4C">
        <w:rPr>
          <w:spacing w:val="-1"/>
          <w:sz w:val="28"/>
          <w:szCs w:val="28"/>
        </w:rPr>
        <w:t xml:space="preserve">Оренбургская область </w:t>
      </w:r>
      <w:r w:rsidRPr="00FA5ABA">
        <w:rPr>
          <w:spacing w:val="-1"/>
          <w:sz w:val="28"/>
          <w:szCs w:val="28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911A8D" w:rsidRPr="004F4EFA" w:rsidRDefault="00911A8D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D76E64" w:rsidRDefault="00D76E64" w:rsidP="00EB758F">
      <w:pPr>
        <w:rPr>
          <w:sz w:val="28"/>
          <w:szCs w:val="28"/>
        </w:rPr>
      </w:pPr>
      <w:bookmarkStart w:id="0" w:name="_GoBack"/>
      <w:bookmarkEnd w:id="0"/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DE2B4C">
        <w:t>ано: в дело, прокуратуре, Управление архитектуры</w:t>
      </w:r>
      <w:r w:rsidRPr="007A63EC">
        <w:t>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F7" w:rsidRDefault="007B49F7" w:rsidP="003D61B3">
      <w:r>
        <w:separator/>
      </w:r>
    </w:p>
  </w:endnote>
  <w:endnote w:type="continuationSeparator" w:id="0">
    <w:p w:rsidR="007B49F7" w:rsidRDefault="007B49F7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F7" w:rsidRDefault="007B49F7" w:rsidP="003D61B3">
      <w:r>
        <w:separator/>
      </w:r>
    </w:p>
  </w:footnote>
  <w:footnote w:type="continuationSeparator" w:id="0">
    <w:p w:rsidR="007B49F7" w:rsidRDefault="007B49F7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3A0A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17255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55B32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B49F7"/>
    <w:rsid w:val="007C2A4A"/>
    <w:rsid w:val="007C47C6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1A8D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7698D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43C6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2742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76E64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2B4C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2940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ED2525"/>
  <w15:chartTrackingRefBased/>
  <w15:docId w15:val="{998985E0-2E12-41A3-9E88-68E7FEBE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A4B2-1BB4-4203-BD7C-A23F266B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192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2016-07-15T05:53:00Z</cp:lastPrinted>
  <dcterms:created xsi:type="dcterms:W3CDTF">2016-08-09T05:12:00Z</dcterms:created>
  <dcterms:modified xsi:type="dcterms:W3CDTF">2016-08-09T05:12:00Z</dcterms:modified>
</cp:coreProperties>
</file>