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CD" w:rsidRDefault="00993ACD" w:rsidP="00993ACD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8310" cy="564515"/>
            <wp:effectExtent l="19050" t="0" r="889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993ACD" w:rsidTr="00BE1173">
        <w:trPr>
          <w:trHeight w:val="830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3ACD" w:rsidRDefault="00993ACD" w:rsidP="00BE1173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93ACD" w:rsidRDefault="00993ACD" w:rsidP="00BE117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93ACD" w:rsidRDefault="00993ACD" w:rsidP="00BE117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93ACD" w:rsidRDefault="00993ACD" w:rsidP="00993ACD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7127C3">
        <w:rPr>
          <w:sz w:val="26"/>
          <w:szCs w:val="26"/>
          <w:lang w:val="ru-RU"/>
        </w:rPr>
        <w:t>10.02.2016</w:t>
      </w:r>
      <w:r w:rsidR="00D1664F">
        <w:rPr>
          <w:sz w:val="26"/>
          <w:szCs w:val="26"/>
          <w:lang w:val="ru-RU"/>
        </w:rPr>
        <w:t xml:space="preserve"> №</w:t>
      </w:r>
      <w:r w:rsidR="007127C3">
        <w:rPr>
          <w:sz w:val="26"/>
          <w:szCs w:val="26"/>
          <w:lang w:val="ru-RU"/>
        </w:rPr>
        <w:t>135-п</w:t>
      </w:r>
    </w:p>
    <w:p w:rsidR="00993ACD" w:rsidRDefault="00993ACD" w:rsidP="00993AC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93ACD" w:rsidRPr="00797B84" w:rsidRDefault="00993ACD" w:rsidP="00993AC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797B84">
        <w:rPr>
          <w:sz w:val="27"/>
          <w:szCs w:val="27"/>
          <w:lang w:val="ru-RU"/>
        </w:rPr>
        <w:t xml:space="preserve">О присвоении почтового адреса </w:t>
      </w:r>
    </w:p>
    <w:p w:rsidR="00993ACD" w:rsidRPr="00797B84" w:rsidRDefault="00993ACD" w:rsidP="00993AC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797B84">
        <w:rPr>
          <w:sz w:val="27"/>
          <w:szCs w:val="27"/>
          <w:lang w:val="ru-RU"/>
        </w:rPr>
        <w:t>жилому помещению (дому)</w:t>
      </w:r>
    </w:p>
    <w:p w:rsidR="00993ACD" w:rsidRPr="00797B84" w:rsidRDefault="00993ACD" w:rsidP="00993ACD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993ACD" w:rsidRPr="00797B84" w:rsidRDefault="00993ACD" w:rsidP="00993ACD">
      <w:pPr>
        <w:jc w:val="both"/>
        <w:rPr>
          <w:sz w:val="27"/>
          <w:szCs w:val="27"/>
        </w:rPr>
      </w:pPr>
      <w:r w:rsidRPr="00797B84">
        <w:rPr>
          <w:sz w:val="27"/>
          <w:szCs w:val="27"/>
        </w:rPr>
        <w:tab/>
      </w:r>
      <w:proofErr w:type="gramStart"/>
      <w:r w:rsidRPr="00797B84">
        <w:rPr>
          <w:sz w:val="27"/>
          <w:szCs w:val="27"/>
        </w:rPr>
        <w:t xml:space="preserve"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</w:t>
      </w:r>
      <w:r>
        <w:rPr>
          <w:sz w:val="27"/>
          <w:szCs w:val="27"/>
        </w:rPr>
        <w:t>кадастровым</w:t>
      </w:r>
      <w:proofErr w:type="gramEnd"/>
      <w:r>
        <w:rPr>
          <w:sz w:val="27"/>
          <w:szCs w:val="27"/>
        </w:rPr>
        <w:t xml:space="preserve"> паспортом здания от 24.11.2015 №56/15-760502, договором купли-продажи строения от 24.09.1982, удостоверенного в </w:t>
      </w:r>
      <w:proofErr w:type="spellStart"/>
      <w:r>
        <w:rPr>
          <w:sz w:val="27"/>
          <w:szCs w:val="27"/>
        </w:rPr>
        <w:t>Войковском</w:t>
      </w:r>
      <w:proofErr w:type="spellEnd"/>
      <w:r>
        <w:rPr>
          <w:sz w:val="27"/>
          <w:szCs w:val="27"/>
        </w:rPr>
        <w:t xml:space="preserve"> сельском Совете депутатов трудящихся Сорочинского района Оренбургской области по реестру </w:t>
      </w:r>
      <w:proofErr w:type="gramStart"/>
      <w:r>
        <w:rPr>
          <w:sz w:val="27"/>
          <w:szCs w:val="27"/>
        </w:rPr>
        <w:t xml:space="preserve">№36, свидетельством о праве собственности на землю №55 от 10.11.92, кадастровой выпиской о земельном участке от 18.12.2015 №56/15-836215, выпиской из </w:t>
      </w:r>
      <w:proofErr w:type="spellStart"/>
      <w:r>
        <w:rPr>
          <w:sz w:val="27"/>
          <w:szCs w:val="27"/>
        </w:rPr>
        <w:t>похозяйственной</w:t>
      </w:r>
      <w:proofErr w:type="spellEnd"/>
      <w:r>
        <w:rPr>
          <w:sz w:val="27"/>
          <w:szCs w:val="27"/>
        </w:rPr>
        <w:t xml:space="preserve"> книги о наличии у гражданина права на жилой дом от 21.12.2015</w:t>
      </w:r>
      <w:r w:rsidRPr="00797B84">
        <w:rPr>
          <w:sz w:val="27"/>
          <w:szCs w:val="27"/>
        </w:rPr>
        <w:t xml:space="preserve"> и поданным заявлением (вх.</w:t>
      </w:r>
      <w:proofErr w:type="gramEnd"/>
      <w:r w:rsidRPr="00797B84">
        <w:rPr>
          <w:sz w:val="27"/>
          <w:szCs w:val="27"/>
        </w:rPr>
        <w:t>№</w:t>
      </w:r>
      <w:proofErr w:type="gramStart"/>
      <w:r w:rsidRPr="00797B84">
        <w:rPr>
          <w:sz w:val="27"/>
          <w:szCs w:val="27"/>
        </w:rPr>
        <w:t>Пз-</w:t>
      </w:r>
      <w:r>
        <w:rPr>
          <w:sz w:val="27"/>
          <w:szCs w:val="27"/>
        </w:rPr>
        <w:t>8</w:t>
      </w:r>
      <w:r w:rsidRPr="00797B84">
        <w:rPr>
          <w:sz w:val="27"/>
          <w:szCs w:val="27"/>
        </w:rPr>
        <w:t>1 от 2</w:t>
      </w:r>
      <w:r>
        <w:rPr>
          <w:sz w:val="27"/>
          <w:szCs w:val="27"/>
        </w:rPr>
        <w:t>8</w:t>
      </w:r>
      <w:r w:rsidRPr="00797B84">
        <w:rPr>
          <w:sz w:val="27"/>
          <w:szCs w:val="27"/>
        </w:rPr>
        <w:t xml:space="preserve">.01.2016) администрация Сорочинского городского округа постановляет: </w:t>
      </w:r>
      <w:proofErr w:type="gramEnd"/>
    </w:p>
    <w:p w:rsidR="00993ACD" w:rsidRPr="00797B84" w:rsidRDefault="00993ACD" w:rsidP="00993ACD">
      <w:pPr>
        <w:jc w:val="both"/>
        <w:rPr>
          <w:sz w:val="27"/>
          <w:szCs w:val="27"/>
        </w:rPr>
      </w:pPr>
    </w:p>
    <w:p w:rsidR="00993ACD" w:rsidRPr="00797B84" w:rsidRDefault="00993ACD" w:rsidP="00993ACD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797B84">
        <w:rPr>
          <w:color w:val="000000"/>
          <w:sz w:val="27"/>
          <w:szCs w:val="27"/>
        </w:rPr>
        <w:t xml:space="preserve">Присвоить жилому помещению (дому) </w:t>
      </w:r>
      <w:r>
        <w:rPr>
          <w:color w:val="000000"/>
          <w:sz w:val="27"/>
          <w:szCs w:val="27"/>
        </w:rPr>
        <w:t>с кадастровым номером 56:30:0303001:176</w:t>
      </w:r>
      <w:r w:rsidRPr="00797B84">
        <w:rPr>
          <w:color w:val="000000"/>
          <w:sz w:val="27"/>
          <w:szCs w:val="27"/>
        </w:rPr>
        <w:t>, расположенному на земельном участке с кадастровым номером 56:30:0</w:t>
      </w:r>
      <w:r>
        <w:rPr>
          <w:color w:val="000000"/>
          <w:sz w:val="27"/>
          <w:szCs w:val="27"/>
        </w:rPr>
        <w:t>3</w:t>
      </w:r>
      <w:r w:rsidRPr="00797B8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3</w:t>
      </w:r>
      <w:r w:rsidRPr="00797B84">
        <w:rPr>
          <w:color w:val="000000"/>
          <w:sz w:val="27"/>
          <w:szCs w:val="27"/>
        </w:rPr>
        <w:t>001:</w:t>
      </w:r>
      <w:r>
        <w:rPr>
          <w:color w:val="000000"/>
          <w:sz w:val="27"/>
          <w:szCs w:val="27"/>
        </w:rPr>
        <w:t>66</w:t>
      </w:r>
      <w:r w:rsidRPr="00797B84">
        <w:rPr>
          <w:color w:val="000000"/>
          <w:sz w:val="27"/>
          <w:szCs w:val="27"/>
        </w:rPr>
        <w:t>, почтовый адрес: Российская Федерация, Оренбургская область, Сорочинский городской округ, с</w:t>
      </w:r>
      <w:proofErr w:type="gramStart"/>
      <w:r w:rsidRPr="00797B8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пасское</w:t>
      </w:r>
      <w:r w:rsidRPr="00797B84">
        <w:rPr>
          <w:color w:val="000000"/>
          <w:sz w:val="27"/>
          <w:szCs w:val="27"/>
        </w:rPr>
        <w:t>, ул.</w:t>
      </w:r>
      <w:r>
        <w:rPr>
          <w:color w:val="000000"/>
          <w:sz w:val="27"/>
          <w:szCs w:val="27"/>
        </w:rPr>
        <w:t>Заречная</w:t>
      </w:r>
      <w:r w:rsidRPr="00797B84">
        <w:rPr>
          <w:color w:val="000000"/>
          <w:sz w:val="27"/>
          <w:szCs w:val="27"/>
        </w:rPr>
        <w:t>, д.</w:t>
      </w:r>
      <w:r>
        <w:rPr>
          <w:color w:val="000000"/>
          <w:sz w:val="27"/>
          <w:szCs w:val="27"/>
        </w:rPr>
        <w:t>25</w:t>
      </w:r>
      <w:r w:rsidRPr="00797B84">
        <w:rPr>
          <w:color w:val="000000"/>
          <w:sz w:val="27"/>
          <w:szCs w:val="27"/>
        </w:rPr>
        <w:t>.</w:t>
      </w:r>
    </w:p>
    <w:p w:rsidR="00993ACD" w:rsidRPr="00797B84" w:rsidRDefault="00993ACD" w:rsidP="00993ACD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proofErr w:type="gramStart"/>
      <w:r w:rsidRPr="00797B84">
        <w:rPr>
          <w:color w:val="000000"/>
          <w:sz w:val="27"/>
          <w:szCs w:val="27"/>
        </w:rPr>
        <w:t>Контроль за</w:t>
      </w:r>
      <w:proofErr w:type="gramEnd"/>
      <w:r w:rsidRPr="00797B84">
        <w:rPr>
          <w:color w:val="000000"/>
          <w:sz w:val="27"/>
          <w:szCs w:val="27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 w:rsidRPr="00797B84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797B84">
        <w:rPr>
          <w:spacing w:val="-1"/>
          <w:sz w:val="27"/>
          <w:szCs w:val="27"/>
        </w:rPr>
        <w:t xml:space="preserve"> Крестьянова А.Ф.</w:t>
      </w:r>
    </w:p>
    <w:p w:rsidR="00993ACD" w:rsidRPr="00797B84" w:rsidRDefault="00993ACD" w:rsidP="00993AC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797B84">
        <w:rPr>
          <w:color w:val="000000"/>
          <w:sz w:val="27"/>
          <w:szCs w:val="27"/>
          <w:lang w:val="ru-RU"/>
        </w:rPr>
        <w:t>Настоящее постановление вступает в силу  с момента подписания и подлежит размещению на Портале муниципального образования Сорочинский городской округ.</w:t>
      </w:r>
    </w:p>
    <w:p w:rsidR="00993ACD" w:rsidRDefault="00993ACD" w:rsidP="00993ACD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993ACD" w:rsidRPr="00797B84" w:rsidRDefault="00993ACD" w:rsidP="00993ACD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93ACD" w:rsidRPr="00797B84" w:rsidTr="00BE1173">
        <w:tc>
          <w:tcPr>
            <w:tcW w:w="5353" w:type="dxa"/>
          </w:tcPr>
          <w:p w:rsidR="00993ACD" w:rsidRPr="00797B84" w:rsidRDefault="00993ACD" w:rsidP="00BE1173">
            <w:pPr>
              <w:pStyle w:val="2"/>
              <w:suppressAutoHyphens/>
              <w:jc w:val="both"/>
              <w:rPr>
                <w:spacing w:val="-12"/>
                <w:sz w:val="27"/>
                <w:szCs w:val="27"/>
                <w:lang w:val="ru-RU"/>
              </w:rPr>
            </w:pPr>
            <w:r w:rsidRPr="00797B84">
              <w:rPr>
                <w:sz w:val="27"/>
                <w:szCs w:val="27"/>
                <w:lang w:val="ru-RU"/>
              </w:rPr>
              <w:t>И.о. главы муниципального образования</w:t>
            </w:r>
          </w:p>
          <w:p w:rsidR="00F80FEB" w:rsidRDefault="00993ACD" w:rsidP="00BE1173">
            <w:pPr>
              <w:pStyle w:val="2"/>
              <w:rPr>
                <w:sz w:val="27"/>
                <w:szCs w:val="27"/>
                <w:lang w:val="ru-RU"/>
              </w:rPr>
            </w:pPr>
            <w:r w:rsidRPr="00797B84">
              <w:rPr>
                <w:sz w:val="27"/>
                <w:szCs w:val="27"/>
                <w:lang w:val="ru-RU"/>
              </w:rPr>
              <w:t>Сорочинский городской округ  -</w:t>
            </w:r>
            <w:r>
              <w:rPr>
                <w:sz w:val="27"/>
                <w:szCs w:val="27"/>
                <w:lang w:val="ru-RU"/>
              </w:rPr>
              <w:t xml:space="preserve">  </w:t>
            </w:r>
          </w:p>
          <w:p w:rsidR="00993ACD" w:rsidRPr="00797B84" w:rsidRDefault="00993ACD" w:rsidP="00BE1173">
            <w:pPr>
              <w:pStyle w:val="2"/>
              <w:rPr>
                <w:sz w:val="27"/>
                <w:szCs w:val="27"/>
                <w:lang w:val="ru-RU"/>
              </w:rPr>
            </w:pPr>
            <w:r w:rsidRPr="00797B84">
              <w:rPr>
                <w:sz w:val="27"/>
                <w:szCs w:val="27"/>
                <w:lang w:val="ru-RU"/>
              </w:rPr>
              <w:t xml:space="preserve">первый заместитель главы администрации </w:t>
            </w:r>
          </w:p>
          <w:p w:rsidR="00993ACD" w:rsidRPr="00797B84" w:rsidRDefault="00993ACD" w:rsidP="00BE1173">
            <w:pPr>
              <w:pStyle w:val="2"/>
              <w:rPr>
                <w:sz w:val="27"/>
                <w:szCs w:val="27"/>
                <w:lang w:val="ru-RU"/>
              </w:rPr>
            </w:pPr>
            <w:r w:rsidRPr="00797B84">
              <w:rPr>
                <w:sz w:val="27"/>
                <w:szCs w:val="27"/>
                <w:lang w:val="ru-RU"/>
              </w:rPr>
              <w:t xml:space="preserve">городского округа по оперативному управлению  муниципальным хозяйством                          </w:t>
            </w:r>
          </w:p>
        </w:tc>
      </w:tr>
    </w:tbl>
    <w:p w:rsidR="00993ACD" w:rsidRPr="00797B84" w:rsidRDefault="00993ACD" w:rsidP="00993ACD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993ACD" w:rsidRPr="00797B84" w:rsidRDefault="00993ACD" w:rsidP="00993ACD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993ACD" w:rsidRPr="00797B84" w:rsidRDefault="00993ACD" w:rsidP="00993ACD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993ACD" w:rsidRPr="00797B84" w:rsidRDefault="00993ACD" w:rsidP="00993ACD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993ACD" w:rsidRPr="00797B84" w:rsidRDefault="00993ACD" w:rsidP="00993ACD">
      <w:pPr>
        <w:pStyle w:val="2"/>
        <w:jc w:val="both"/>
        <w:rPr>
          <w:sz w:val="27"/>
          <w:szCs w:val="27"/>
          <w:lang w:val="ru-RU"/>
        </w:rPr>
      </w:pPr>
      <w:r w:rsidRPr="00797B84">
        <w:rPr>
          <w:spacing w:val="-12"/>
          <w:sz w:val="27"/>
          <w:szCs w:val="27"/>
          <w:lang w:val="ru-RU"/>
        </w:rPr>
        <w:t xml:space="preserve">                                        А.А. Богданов</w:t>
      </w:r>
    </w:p>
    <w:p w:rsidR="00993ACD" w:rsidRPr="00797B84" w:rsidRDefault="00993ACD" w:rsidP="00993ACD">
      <w:pPr>
        <w:pStyle w:val="2"/>
        <w:jc w:val="both"/>
        <w:rPr>
          <w:sz w:val="27"/>
          <w:szCs w:val="27"/>
          <w:lang w:val="ru-RU"/>
        </w:rPr>
      </w:pPr>
      <w:r w:rsidRPr="00797B84">
        <w:rPr>
          <w:sz w:val="27"/>
          <w:szCs w:val="27"/>
          <w:lang w:val="ru-RU"/>
        </w:rPr>
        <w:tab/>
        <w:t xml:space="preserve">   </w:t>
      </w:r>
    </w:p>
    <w:p w:rsidR="00993ACD" w:rsidRDefault="00993ACD" w:rsidP="00993ACD">
      <w:pPr>
        <w:pStyle w:val="2"/>
        <w:jc w:val="both"/>
        <w:rPr>
          <w:sz w:val="28"/>
          <w:lang w:val="ru-RU"/>
        </w:rPr>
      </w:pPr>
    </w:p>
    <w:p w:rsidR="00993ACD" w:rsidRDefault="00993ACD" w:rsidP="00993ACD">
      <w:pPr>
        <w:pStyle w:val="2"/>
        <w:jc w:val="both"/>
        <w:rPr>
          <w:sz w:val="28"/>
          <w:lang w:val="ru-RU"/>
        </w:rPr>
      </w:pPr>
    </w:p>
    <w:p w:rsidR="00993ACD" w:rsidRDefault="00993ACD" w:rsidP="00993ACD">
      <w:pPr>
        <w:pStyle w:val="2"/>
        <w:jc w:val="both"/>
        <w:rPr>
          <w:sz w:val="28"/>
          <w:lang w:val="ru-RU"/>
        </w:rPr>
      </w:pPr>
    </w:p>
    <w:p w:rsidR="00993ACD" w:rsidRPr="00797B84" w:rsidRDefault="00993ACD" w:rsidP="00993ACD">
      <w:pPr>
        <w:pStyle w:val="2"/>
        <w:jc w:val="both"/>
        <w:rPr>
          <w:sz w:val="28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Упяравлению</w:t>
      </w:r>
      <w:proofErr w:type="spellEnd"/>
      <w:r>
        <w:rPr>
          <w:sz w:val="22"/>
          <w:szCs w:val="22"/>
          <w:lang w:val="ru-RU"/>
        </w:rPr>
        <w:t xml:space="preserve"> архитектуры, заявителю, прокуратуре, ОУФМС, Вагановой Е.В.</w:t>
      </w:r>
    </w:p>
    <w:p w:rsidR="00447B7A" w:rsidRDefault="00447B7A"/>
    <w:sectPr w:rsidR="00447B7A" w:rsidSect="00797B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93ACD"/>
    <w:rsid w:val="00116CD4"/>
    <w:rsid w:val="00447B7A"/>
    <w:rsid w:val="00702C1F"/>
    <w:rsid w:val="007127C3"/>
    <w:rsid w:val="00993ACD"/>
    <w:rsid w:val="00D1664F"/>
    <w:rsid w:val="00F8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AC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93AC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93AC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93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3A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93AC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93AC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99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3</cp:revision>
  <cp:lastPrinted>2016-02-09T10:32:00Z</cp:lastPrinted>
  <dcterms:created xsi:type="dcterms:W3CDTF">2016-02-11T11:06:00Z</dcterms:created>
  <dcterms:modified xsi:type="dcterms:W3CDTF">2016-02-14T13:47:00Z</dcterms:modified>
</cp:coreProperties>
</file>