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08" w:rsidRDefault="00946A08" w:rsidP="00946A08">
      <w:pPr>
        <w:pStyle w:val="1"/>
        <w:spacing w:before="0"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7"/>
      </w:tblGrid>
      <w:tr w:rsidR="00946A08" w:rsidTr="00D72389">
        <w:trPr>
          <w:trHeight w:val="1238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6A08" w:rsidRPr="00752CA3" w:rsidRDefault="00946A08" w:rsidP="00D72389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52C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946A08" w:rsidRDefault="00946A08" w:rsidP="00D72389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46A08" w:rsidRPr="005C3598" w:rsidRDefault="00946A08" w:rsidP="00D72389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946A08" w:rsidRDefault="00946A08" w:rsidP="00946A08">
      <w:pPr>
        <w:pStyle w:val="2"/>
        <w:spacing w:line="276" w:lineRule="auto"/>
      </w:pPr>
    </w:p>
    <w:p w:rsidR="00946A08" w:rsidRPr="00CA6399" w:rsidRDefault="00946A08" w:rsidP="00946A08">
      <w:pPr>
        <w:pStyle w:val="2"/>
        <w:spacing w:line="276" w:lineRule="auto"/>
        <w:rPr>
          <w:rFonts w:ascii="Times New Roman" w:hAnsi="Times New Roman"/>
          <w:sz w:val="22"/>
        </w:rPr>
      </w:pPr>
      <w:r w:rsidRPr="00CA6399">
        <w:rPr>
          <w:rFonts w:ascii="Times New Roman" w:hAnsi="Times New Roman"/>
          <w:sz w:val="22"/>
        </w:rPr>
        <w:t xml:space="preserve">от </w:t>
      </w:r>
      <w:r w:rsidR="004C0258">
        <w:rPr>
          <w:rFonts w:ascii="Times New Roman" w:hAnsi="Times New Roman"/>
          <w:sz w:val="22"/>
        </w:rPr>
        <w:t>20.07.2016 № 1243-п</w:t>
      </w:r>
    </w:p>
    <w:p w:rsidR="00946A08" w:rsidRDefault="00946A08" w:rsidP="00946A08">
      <w:pPr>
        <w:pStyle w:val="2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46A08" w:rsidRPr="004B73A7" w:rsidTr="00D72389">
        <w:tc>
          <w:tcPr>
            <w:tcW w:w="5637" w:type="dxa"/>
          </w:tcPr>
          <w:p w:rsidR="00946A08" w:rsidRPr="004B73A7" w:rsidRDefault="00946A08" w:rsidP="00D72389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B73A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Сорочинска Оренбургской области от 11.03.2015 № 44-п «О порядке возмещения фактически понесенных расходов на погребение  и организацию похорон Почетных граждан города Сорочинска»</w:t>
            </w:r>
          </w:p>
        </w:tc>
        <w:tc>
          <w:tcPr>
            <w:tcW w:w="3934" w:type="dxa"/>
          </w:tcPr>
          <w:p w:rsidR="00946A08" w:rsidRPr="004B73A7" w:rsidRDefault="00946A08" w:rsidP="00D72389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6A08" w:rsidRPr="004B73A7" w:rsidRDefault="00946A08" w:rsidP="00946A08">
      <w:pPr>
        <w:pStyle w:val="2"/>
        <w:rPr>
          <w:rFonts w:ascii="Times New Roman" w:hAnsi="Times New Roman"/>
          <w:sz w:val="28"/>
          <w:szCs w:val="28"/>
        </w:rPr>
      </w:pPr>
    </w:p>
    <w:p w:rsidR="00946A08" w:rsidRPr="004B73A7" w:rsidRDefault="00946A08" w:rsidP="00946A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Pr="004B73A7">
        <w:rPr>
          <w:sz w:val="28"/>
          <w:szCs w:val="28"/>
        </w:rPr>
        <w:t xml:space="preserve"> Сорочинского городского Совета депутатов от 30.01.2015 № 372 «О почетном гражданине Сорочинского городского округа» (с изменениями и дополнениями), </w:t>
      </w:r>
      <w:r>
        <w:rPr>
          <w:sz w:val="28"/>
          <w:szCs w:val="28"/>
        </w:rPr>
        <w:t xml:space="preserve">руководствуясь </w:t>
      </w:r>
      <w:r w:rsidRPr="004B73A7">
        <w:rPr>
          <w:sz w:val="28"/>
          <w:szCs w:val="28"/>
        </w:rPr>
        <w:t>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946A08" w:rsidRPr="004B73A7" w:rsidRDefault="00946A08" w:rsidP="00946A08">
      <w:pPr>
        <w:pStyle w:val="a3"/>
        <w:ind w:firstLine="708"/>
        <w:jc w:val="both"/>
        <w:rPr>
          <w:sz w:val="28"/>
          <w:szCs w:val="28"/>
        </w:rPr>
      </w:pPr>
    </w:p>
    <w:p w:rsidR="00946A08" w:rsidRPr="004B73A7" w:rsidRDefault="00946A08" w:rsidP="00946A08">
      <w:pPr>
        <w:pStyle w:val="a3"/>
        <w:ind w:firstLine="708"/>
        <w:jc w:val="both"/>
        <w:rPr>
          <w:sz w:val="28"/>
          <w:szCs w:val="28"/>
        </w:rPr>
      </w:pPr>
      <w:r w:rsidRPr="004B73A7">
        <w:rPr>
          <w:sz w:val="28"/>
          <w:szCs w:val="28"/>
        </w:rPr>
        <w:t>1. Внести следующие изменения в постановление администрации города Сорочинска Оренбургской области от 11.03.2015 № 44-п «О порядке возмещения фактически понесенных расходов на погребение  и организацию похорон Почетных граждан города Сорочинска»:</w:t>
      </w:r>
    </w:p>
    <w:p w:rsidR="00946A08" w:rsidRPr="004B73A7" w:rsidRDefault="00946A08" w:rsidP="00946A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B73A7">
        <w:rPr>
          <w:sz w:val="28"/>
          <w:szCs w:val="28"/>
        </w:rPr>
        <w:t xml:space="preserve">. Состав комиссии по порядку возмещения фактически понесенных расходов на погребение и организацию похорон Почетных граждан города Сорочинска изложить </w:t>
      </w:r>
      <w:r>
        <w:rPr>
          <w:sz w:val="28"/>
          <w:szCs w:val="28"/>
        </w:rPr>
        <w:t xml:space="preserve">в новой редакции </w:t>
      </w:r>
      <w:proofErr w:type="gramStart"/>
      <w:r w:rsidRPr="004B73A7">
        <w:rPr>
          <w:sz w:val="28"/>
          <w:szCs w:val="28"/>
        </w:rPr>
        <w:t>согласно приложения</w:t>
      </w:r>
      <w:proofErr w:type="gramEnd"/>
      <w:r w:rsidRPr="004B73A7">
        <w:rPr>
          <w:sz w:val="28"/>
          <w:szCs w:val="28"/>
        </w:rPr>
        <w:t xml:space="preserve"> № 1.</w:t>
      </w:r>
    </w:p>
    <w:p w:rsidR="00946A08" w:rsidRDefault="00946A08" w:rsidP="00946A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73A7">
        <w:rPr>
          <w:sz w:val="28"/>
          <w:szCs w:val="28"/>
        </w:rPr>
        <w:t>. Настоящее постановление вступает в силу со дня подписания, подл</w:t>
      </w:r>
      <w:r>
        <w:rPr>
          <w:sz w:val="28"/>
          <w:szCs w:val="28"/>
        </w:rPr>
        <w:t>ежит официальному опубликованию.</w:t>
      </w:r>
    </w:p>
    <w:p w:rsidR="00725BB3" w:rsidRPr="004B73A7" w:rsidRDefault="00725BB3" w:rsidP="00946A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</w:t>
      </w:r>
      <w:r w:rsidR="00170648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946A08" w:rsidRDefault="00946A08" w:rsidP="00946A08">
      <w:pPr>
        <w:pStyle w:val="a3"/>
        <w:ind w:firstLine="708"/>
        <w:jc w:val="both"/>
        <w:rPr>
          <w:sz w:val="28"/>
          <w:szCs w:val="28"/>
        </w:rPr>
      </w:pPr>
    </w:p>
    <w:p w:rsidR="00946A08" w:rsidRDefault="00946A08" w:rsidP="00946A08">
      <w:pPr>
        <w:pStyle w:val="a3"/>
        <w:ind w:firstLine="708"/>
        <w:jc w:val="both"/>
        <w:rPr>
          <w:sz w:val="28"/>
          <w:szCs w:val="28"/>
        </w:rPr>
      </w:pPr>
    </w:p>
    <w:p w:rsidR="00946A08" w:rsidRPr="004B73A7" w:rsidRDefault="00946A08" w:rsidP="00946A08">
      <w:pPr>
        <w:pStyle w:val="2"/>
        <w:rPr>
          <w:rFonts w:ascii="Times New Roman" w:hAnsi="Times New Roman"/>
          <w:sz w:val="28"/>
          <w:szCs w:val="28"/>
        </w:rPr>
      </w:pPr>
      <w:r w:rsidRPr="004B73A7">
        <w:rPr>
          <w:rFonts w:ascii="Times New Roman" w:hAnsi="Times New Roman"/>
          <w:sz w:val="28"/>
          <w:szCs w:val="28"/>
        </w:rPr>
        <w:t>И.о. главы муниципального образования</w:t>
      </w:r>
    </w:p>
    <w:p w:rsidR="00946A08" w:rsidRPr="004B73A7" w:rsidRDefault="00946A08" w:rsidP="00946A08">
      <w:pPr>
        <w:pStyle w:val="2"/>
        <w:rPr>
          <w:rFonts w:ascii="Times New Roman" w:hAnsi="Times New Roman"/>
          <w:sz w:val="28"/>
          <w:szCs w:val="28"/>
        </w:rPr>
      </w:pPr>
      <w:r w:rsidRPr="004B73A7">
        <w:rPr>
          <w:rFonts w:ascii="Times New Roman" w:hAnsi="Times New Roman"/>
          <w:sz w:val="28"/>
          <w:szCs w:val="28"/>
        </w:rPr>
        <w:t xml:space="preserve">Сорочинский городской округ – первый </w:t>
      </w:r>
    </w:p>
    <w:p w:rsidR="00946A08" w:rsidRPr="004B73A7" w:rsidRDefault="004C0258" w:rsidP="00946A0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172720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A08" w:rsidRPr="004B73A7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gramStart"/>
      <w:r w:rsidR="00946A08" w:rsidRPr="004B73A7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946A08" w:rsidRPr="004B73A7" w:rsidRDefault="00946A08" w:rsidP="00946A08">
      <w:pPr>
        <w:pStyle w:val="2"/>
        <w:tabs>
          <w:tab w:val="left" w:pos="5400"/>
        </w:tabs>
        <w:rPr>
          <w:rFonts w:ascii="Times New Roman" w:hAnsi="Times New Roman"/>
          <w:sz w:val="28"/>
          <w:szCs w:val="28"/>
        </w:rPr>
      </w:pPr>
      <w:r w:rsidRPr="004B73A7">
        <w:rPr>
          <w:rFonts w:ascii="Times New Roman" w:hAnsi="Times New Roman"/>
          <w:sz w:val="28"/>
          <w:szCs w:val="28"/>
        </w:rPr>
        <w:t>округа по оперативному управлению</w:t>
      </w:r>
      <w:r w:rsidRPr="004B73A7">
        <w:rPr>
          <w:rFonts w:ascii="Times New Roman" w:hAnsi="Times New Roman"/>
          <w:sz w:val="28"/>
          <w:szCs w:val="28"/>
        </w:rPr>
        <w:tab/>
      </w:r>
    </w:p>
    <w:p w:rsidR="00946A08" w:rsidRPr="004B73A7" w:rsidRDefault="00946A08" w:rsidP="00946A08">
      <w:pPr>
        <w:pStyle w:val="2"/>
        <w:rPr>
          <w:rFonts w:ascii="Times New Roman" w:hAnsi="Times New Roman"/>
          <w:sz w:val="28"/>
          <w:szCs w:val="28"/>
        </w:rPr>
      </w:pPr>
      <w:r w:rsidRPr="004B73A7">
        <w:rPr>
          <w:rFonts w:ascii="Times New Roman" w:hAnsi="Times New Roman"/>
          <w:sz w:val="28"/>
          <w:szCs w:val="28"/>
        </w:rPr>
        <w:t>муниципальным хозяйством                                                           А.А. Богданов</w:t>
      </w:r>
    </w:p>
    <w:p w:rsidR="00946A08" w:rsidRDefault="00946A08" w:rsidP="00946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58" w:rsidRPr="005C3598" w:rsidRDefault="004C0258" w:rsidP="00946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A08" w:rsidRDefault="00946A08" w:rsidP="00946A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</w:t>
      </w:r>
      <w:r w:rsidRPr="005C3598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управлению финансов, прокуратуре, членам комиссии.</w:t>
      </w:r>
    </w:p>
    <w:p w:rsidR="00725BB3" w:rsidRPr="005C3598" w:rsidRDefault="00725BB3" w:rsidP="00946A0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6A08" w:rsidRPr="008851CE" w:rsidTr="00D72389">
        <w:tc>
          <w:tcPr>
            <w:tcW w:w="4785" w:type="dxa"/>
          </w:tcPr>
          <w:p w:rsidR="00946A08" w:rsidRPr="008851CE" w:rsidRDefault="00946A08" w:rsidP="00D723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 к постановлению администрации Сорочинского городского округа Оренбургской области</w:t>
            </w:r>
          </w:p>
          <w:p w:rsidR="00946A08" w:rsidRPr="008851CE" w:rsidRDefault="00946A08" w:rsidP="004C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0258">
              <w:rPr>
                <w:rFonts w:ascii="Times New Roman" w:hAnsi="Times New Roman" w:cs="Times New Roman"/>
                <w:sz w:val="28"/>
                <w:szCs w:val="28"/>
              </w:rPr>
              <w:t>20.07.2016 № 1243-п</w:t>
            </w:r>
          </w:p>
        </w:tc>
      </w:tr>
    </w:tbl>
    <w:p w:rsidR="00946A08" w:rsidRPr="008851CE" w:rsidRDefault="00946A08" w:rsidP="00946A08">
      <w:pPr>
        <w:rPr>
          <w:sz w:val="28"/>
          <w:szCs w:val="28"/>
        </w:rPr>
      </w:pPr>
    </w:p>
    <w:p w:rsidR="00946A08" w:rsidRPr="008851CE" w:rsidRDefault="00946A08" w:rsidP="00946A08">
      <w:pPr>
        <w:rPr>
          <w:sz w:val="28"/>
          <w:szCs w:val="28"/>
        </w:rPr>
      </w:pPr>
    </w:p>
    <w:p w:rsidR="00946A08" w:rsidRPr="008851CE" w:rsidRDefault="00946A08" w:rsidP="00946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1C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46A08" w:rsidRPr="008851CE" w:rsidRDefault="00946A08" w:rsidP="00946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1CE">
        <w:rPr>
          <w:rFonts w:ascii="Times New Roman" w:hAnsi="Times New Roman" w:cs="Times New Roman"/>
          <w:sz w:val="28"/>
          <w:szCs w:val="28"/>
        </w:rPr>
        <w:t>по порядку возмещения фактически понесенных расходов на погребение и организацию похорон Почетных граждан Сорочинского городского округа</w:t>
      </w:r>
    </w:p>
    <w:p w:rsidR="00946A08" w:rsidRPr="008851CE" w:rsidRDefault="00946A08" w:rsidP="00946A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946A08" w:rsidRPr="008851CE" w:rsidTr="00D72389">
        <w:tc>
          <w:tcPr>
            <w:tcW w:w="2235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Богданов А.А.</w:t>
            </w:r>
          </w:p>
        </w:tc>
        <w:tc>
          <w:tcPr>
            <w:tcW w:w="7336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первый заместитель главы администрации городского округа по оперативному упра</w:t>
            </w:r>
            <w:r w:rsidR="00725BB3">
              <w:rPr>
                <w:rFonts w:ascii="Times New Roman" w:hAnsi="Times New Roman" w:cs="Times New Roman"/>
                <w:sz w:val="28"/>
                <w:szCs w:val="28"/>
              </w:rPr>
              <w:t>влению муниципальным хозяйством;</w:t>
            </w:r>
          </w:p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08" w:rsidRPr="008851CE" w:rsidTr="00D72389">
        <w:tc>
          <w:tcPr>
            <w:tcW w:w="2235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Черных И.Н. </w:t>
            </w:r>
          </w:p>
        </w:tc>
        <w:tc>
          <w:tcPr>
            <w:tcW w:w="7336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рук</w:t>
            </w:r>
            <w:r w:rsidR="00725BB3">
              <w:rPr>
                <w:rFonts w:ascii="Times New Roman" w:hAnsi="Times New Roman" w:cs="Times New Roman"/>
                <w:sz w:val="28"/>
                <w:szCs w:val="28"/>
              </w:rPr>
              <w:t>оводитель аппарата (управляющий</w:t>
            </w: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 делами) </w:t>
            </w:r>
            <w:r w:rsidR="00725BB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округа;</w:t>
            </w:r>
          </w:p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08" w:rsidRPr="008851CE" w:rsidTr="00D72389">
        <w:tc>
          <w:tcPr>
            <w:tcW w:w="2235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336" w:type="dxa"/>
          </w:tcPr>
          <w:p w:rsidR="00946A08" w:rsidRPr="008851CE" w:rsidRDefault="00946A08" w:rsidP="0094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ответственный секретарь комиссии, 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МКУ «Централизованная бухгалтерия по обслуживанию органов местного самоуправления»</w:t>
            </w: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46A08" w:rsidRPr="008851CE" w:rsidTr="00D72389">
        <w:tc>
          <w:tcPr>
            <w:tcW w:w="2235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46A08" w:rsidRPr="008851CE" w:rsidRDefault="00946A08" w:rsidP="00D7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08" w:rsidRPr="008851CE" w:rsidTr="00D72389">
        <w:tc>
          <w:tcPr>
            <w:tcW w:w="2235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Цивинская</w:t>
            </w:r>
            <w:proofErr w:type="spellEnd"/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336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директор МКУ «Централизованная бухгалтерия по обслуживанию органов местного самоуправления»;</w:t>
            </w:r>
          </w:p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08" w:rsidRPr="008851CE" w:rsidTr="00D72389">
        <w:tc>
          <w:tcPr>
            <w:tcW w:w="2235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Такмакова</w:t>
            </w:r>
            <w:proofErr w:type="spellEnd"/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7336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финансов администрации Сорочинского городского округа Оренбургской области</w:t>
            </w:r>
            <w:r w:rsidR="00725B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6A08" w:rsidRPr="008851CE" w:rsidTr="00D72389">
        <w:tc>
          <w:tcPr>
            <w:tcW w:w="2235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Житкова Т.А.</w:t>
            </w:r>
          </w:p>
        </w:tc>
        <w:tc>
          <w:tcPr>
            <w:tcW w:w="7336" w:type="dxa"/>
          </w:tcPr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08" w:rsidRPr="008851CE" w:rsidRDefault="00946A08" w:rsidP="00D7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отдела администрации Сорочинского городского округа Оренбургской области.</w:t>
            </w:r>
          </w:p>
        </w:tc>
      </w:tr>
    </w:tbl>
    <w:p w:rsidR="00946A08" w:rsidRPr="008851CE" w:rsidRDefault="00946A08" w:rsidP="00946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A08" w:rsidRDefault="00946A08" w:rsidP="005A7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A08" w:rsidRDefault="00946A08" w:rsidP="005A7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A08" w:rsidRDefault="00946A08" w:rsidP="005A7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A08" w:rsidRDefault="00946A08" w:rsidP="005A7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A08" w:rsidRPr="008851CE" w:rsidRDefault="00946A08" w:rsidP="005A7B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A08" w:rsidRPr="008851CE" w:rsidSect="004C02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399"/>
    <w:rsid w:val="00170648"/>
    <w:rsid w:val="0036795E"/>
    <w:rsid w:val="004B73A7"/>
    <w:rsid w:val="004C0258"/>
    <w:rsid w:val="004F6574"/>
    <w:rsid w:val="00501F15"/>
    <w:rsid w:val="005A7B25"/>
    <w:rsid w:val="006655EC"/>
    <w:rsid w:val="00725BB3"/>
    <w:rsid w:val="007F7252"/>
    <w:rsid w:val="008851CE"/>
    <w:rsid w:val="00946A08"/>
    <w:rsid w:val="00B34E4A"/>
    <w:rsid w:val="00C37A7E"/>
    <w:rsid w:val="00C63BE1"/>
    <w:rsid w:val="00C64981"/>
    <w:rsid w:val="00C82921"/>
    <w:rsid w:val="00CA28D0"/>
    <w:rsid w:val="00CA6399"/>
    <w:rsid w:val="00D41261"/>
    <w:rsid w:val="00FD5EF8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15"/>
  </w:style>
  <w:style w:type="paragraph" w:styleId="1">
    <w:name w:val="heading 1"/>
    <w:basedOn w:val="a"/>
    <w:next w:val="a"/>
    <w:link w:val="10"/>
    <w:uiPriority w:val="99"/>
    <w:qFormat/>
    <w:rsid w:val="00CA63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3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A63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399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63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CA63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CA6399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6399"/>
    <w:rPr>
      <w:rFonts w:ascii="Arial" w:eastAsia="Times New Roman" w:hAnsi="Arial" w:cs="Times New Roman"/>
      <w:bCs/>
      <w:sz w:val="24"/>
      <w:szCs w:val="20"/>
    </w:rPr>
  </w:style>
  <w:style w:type="paragraph" w:styleId="a3">
    <w:name w:val="No Spacing"/>
    <w:uiPriority w:val="99"/>
    <w:qFormat/>
    <w:rsid w:val="00CA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CA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2016-07-18T10:03:00Z</cp:lastPrinted>
  <dcterms:created xsi:type="dcterms:W3CDTF">2016-07-22T07:29:00Z</dcterms:created>
  <dcterms:modified xsi:type="dcterms:W3CDTF">2016-07-22T07:29:00Z</dcterms:modified>
</cp:coreProperties>
</file>