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30" w:rsidRDefault="001E6230" w:rsidP="001E6230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1E6230" w:rsidTr="001E6230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6230" w:rsidRDefault="001E6230" w:rsidP="001E6230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1E6230" w:rsidRDefault="001E6230" w:rsidP="001E6230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1E6230" w:rsidRDefault="001E6230" w:rsidP="001E6230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1E6230" w:rsidRDefault="001E6230" w:rsidP="001E6230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A31A0D">
        <w:rPr>
          <w:sz w:val="26"/>
          <w:szCs w:val="26"/>
          <w:lang w:val="ru-RU"/>
        </w:rPr>
        <w:t>08.07.2016</w:t>
      </w:r>
      <w:r>
        <w:rPr>
          <w:sz w:val="26"/>
          <w:szCs w:val="26"/>
          <w:lang w:val="ru-RU"/>
        </w:rPr>
        <w:t xml:space="preserve"> №</w:t>
      </w:r>
      <w:r w:rsidR="00A31A0D">
        <w:rPr>
          <w:sz w:val="26"/>
          <w:szCs w:val="26"/>
          <w:lang w:val="ru-RU"/>
        </w:rPr>
        <w:t xml:space="preserve"> 1169-п</w:t>
      </w:r>
    </w:p>
    <w:p w:rsidR="001E6230" w:rsidRDefault="001E6230" w:rsidP="001E6230">
      <w:pPr>
        <w:rPr>
          <w:sz w:val="26"/>
          <w:szCs w:val="26"/>
        </w:rPr>
      </w:pPr>
    </w:p>
    <w:p w:rsidR="001E6230" w:rsidRDefault="001E6230" w:rsidP="001E6230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bookmarkStart w:id="0" w:name="_GoBack"/>
      <w:r>
        <w:rPr>
          <w:sz w:val="26"/>
          <w:szCs w:val="26"/>
          <w:lang w:val="ru-RU"/>
        </w:rPr>
        <w:t>О присвоении  адреса земельному участку</w:t>
      </w:r>
      <w:bookmarkEnd w:id="0"/>
      <w:r>
        <w:rPr>
          <w:sz w:val="26"/>
          <w:szCs w:val="26"/>
          <w:lang w:val="ru-RU"/>
        </w:rPr>
        <w:t xml:space="preserve"> </w:t>
      </w:r>
    </w:p>
    <w:p w:rsidR="001E6230" w:rsidRDefault="001E6230" w:rsidP="001E6230">
      <w:pPr>
        <w:ind w:firstLine="708"/>
        <w:jc w:val="both"/>
        <w:rPr>
          <w:sz w:val="26"/>
          <w:szCs w:val="26"/>
        </w:rPr>
      </w:pPr>
    </w:p>
    <w:p w:rsidR="001E6230" w:rsidRDefault="001E6230" w:rsidP="001E62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кадастровым паспортом земельного участка от 30.05.2016 №56/16-301584, распоряжением администрации города Сорочинска Оренбургской области от 22.06.1995 №417-р «Об отводе земельного участка под строительством гаража </w:t>
      </w:r>
      <w:proofErr w:type="spellStart"/>
      <w:r>
        <w:rPr>
          <w:sz w:val="26"/>
          <w:szCs w:val="26"/>
        </w:rPr>
        <w:t>гр-ке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Русковой</w:t>
      </w:r>
      <w:proofErr w:type="spellEnd"/>
      <w:r>
        <w:rPr>
          <w:sz w:val="26"/>
          <w:szCs w:val="26"/>
        </w:rPr>
        <w:t xml:space="preserve"> Светлане Викторовне в западном </w:t>
      </w:r>
      <w:proofErr w:type="spellStart"/>
      <w:r>
        <w:rPr>
          <w:sz w:val="26"/>
          <w:szCs w:val="26"/>
        </w:rPr>
        <w:t>микр</w:t>
      </w:r>
      <w:proofErr w:type="spellEnd"/>
      <w:r>
        <w:rPr>
          <w:sz w:val="26"/>
          <w:szCs w:val="26"/>
        </w:rPr>
        <w:t xml:space="preserve">-не </w:t>
      </w:r>
      <w:proofErr w:type="spellStart"/>
      <w:r>
        <w:rPr>
          <w:sz w:val="26"/>
          <w:szCs w:val="26"/>
        </w:rPr>
        <w:t>г.Сорочинска</w:t>
      </w:r>
      <w:proofErr w:type="spellEnd"/>
      <w:r>
        <w:rPr>
          <w:sz w:val="26"/>
          <w:szCs w:val="26"/>
        </w:rPr>
        <w:t xml:space="preserve">», архивной выпиской от 28.01.2016 №Р-21з на запрос от 21.01.2016 Из распоряжения администрации города Сорочинска от 22.06.1995 №417-р «Об отводе земельных участков под гараж в западном м-не </w:t>
      </w:r>
      <w:proofErr w:type="spellStart"/>
      <w:r>
        <w:rPr>
          <w:sz w:val="26"/>
          <w:szCs w:val="26"/>
        </w:rPr>
        <w:t>г.Сорочинска</w:t>
      </w:r>
      <w:proofErr w:type="spellEnd"/>
      <w:r>
        <w:rPr>
          <w:sz w:val="26"/>
          <w:szCs w:val="26"/>
        </w:rPr>
        <w:t>» и поданным заявлением (вх.№Рз-879 от 22.06.2016) администрация Сорочинского городского округа Оренбургской области постановляет:</w:t>
      </w:r>
    </w:p>
    <w:p w:rsidR="001E6230" w:rsidRDefault="001E6230" w:rsidP="001E6230">
      <w:pPr>
        <w:ind w:firstLine="708"/>
        <w:jc w:val="both"/>
        <w:rPr>
          <w:sz w:val="26"/>
          <w:szCs w:val="26"/>
        </w:rPr>
      </w:pPr>
    </w:p>
    <w:p w:rsidR="001E6230" w:rsidRDefault="001E6230" w:rsidP="001E6230">
      <w:pPr>
        <w:pStyle w:val="2"/>
        <w:numPr>
          <w:ilvl w:val="0"/>
          <w:numId w:val="1"/>
        </w:numPr>
        <w:tabs>
          <w:tab w:val="left" w:pos="709"/>
        </w:tabs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Присвоить земельному участку с кадастровым номером 56:45:0000000:1143 адрес: Российская Федерация, Оренбургская область, г.Сорочинск, гаражный массив 10, линия 5, гараж №62; вид </w:t>
      </w:r>
      <w:r>
        <w:rPr>
          <w:sz w:val="26"/>
          <w:szCs w:val="26"/>
          <w:lang w:val="ru-RU"/>
        </w:rPr>
        <w:t xml:space="preserve">разрешенного использования земельного </w:t>
      </w:r>
      <w:r>
        <w:rPr>
          <w:color w:val="000000"/>
          <w:sz w:val="26"/>
          <w:szCs w:val="26"/>
          <w:lang w:val="ru-RU"/>
        </w:rPr>
        <w:t xml:space="preserve">участка: объекты гаражного назначения. </w:t>
      </w:r>
      <w:r>
        <w:rPr>
          <w:sz w:val="26"/>
          <w:szCs w:val="26"/>
          <w:lang w:val="ru-RU"/>
        </w:rPr>
        <w:t>Категория земель: земли населенных пунктов.</w:t>
      </w:r>
    </w:p>
    <w:p w:rsidR="001E6230" w:rsidRDefault="001E6230" w:rsidP="001E623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Контроль за исполнением настоящего постановления возложить на</w:t>
      </w:r>
      <w:r>
        <w:rPr>
          <w:color w:val="000000"/>
          <w:spacing w:val="-1"/>
          <w:sz w:val="26"/>
          <w:szCs w:val="26"/>
          <w:lang w:val="ru-RU"/>
        </w:rPr>
        <w:t xml:space="preserve"> </w:t>
      </w:r>
      <w:r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1E6230" w:rsidRDefault="001E6230" w:rsidP="001E623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1E6230" w:rsidRDefault="001E6230" w:rsidP="001E6230">
      <w:pPr>
        <w:jc w:val="both"/>
        <w:rPr>
          <w:spacing w:val="-1"/>
          <w:sz w:val="26"/>
          <w:szCs w:val="26"/>
        </w:rPr>
      </w:pPr>
    </w:p>
    <w:p w:rsidR="001E6230" w:rsidRDefault="001E6230" w:rsidP="001E6230">
      <w:pPr>
        <w:jc w:val="both"/>
        <w:rPr>
          <w:spacing w:val="-1"/>
          <w:sz w:val="26"/>
          <w:szCs w:val="26"/>
        </w:rPr>
      </w:pPr>
    </w:p>
    <w:p w:rsidR="001E6230" w:rsidRDefault="001E6230" w:rsidP="001E6230">
      <w:pPr>
        <w:jc w:val="both"/>
        <w:rPr>
          <w:spacing w:val="-1"/>
          <w:sz w:val="26"/>
          <w:szCs w:val="26"/>
        </w:rPr>
      </w:pPr>
    </w:p>
    <w:p w:rsidR="001E6230" w:rsidRDefault="001E6230" w:rsidP="001E6230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И.о. главы муниципального образования</w:t>
      </w:r>
    </w:p>
    <w:p w:rsidR="001E6230" w:rsidRDefault="001E6230" w:rsidP="001E6230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1E6230" w:rsidRDefault="00A31A0D" w:rsidP="001E6230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69215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230">
        <w:rPr>
          <w:sz w:val="26"/>
          <w:szCs w:val="26"/>
          <w:lang w:val="ru-RU"/>
        </w:rPr>
        <w:t>заместитель главы администрации городского</w:t>
      </w:r>
    </w:p>
    <w:p w:rsidR="001E6230" w:rsidRDefault="001E6230" w:rsidP="001E6230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округа по оперативному управлению</w:t>
      </w:r>
    </w:p>
    <w:p w:rsidR="001E6230" w:rsidRDefault="001E6230" w:rsidP="001E6230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муниципальным хозяйством                                                                      А.А. Богданов</w:t>
      </w:r>
    </w:p>
    <w:p w:rsidR="001E6230" w:rsidRDefault="001E6230" w:rsidP="001E6230">
      <w:pPr>
        <w:jc w:val="both"/>
        <w:rPr>
          <w:sz w:val="28"/>
          <w:szCs w:val="28"/>
        </w:rPr>
      </w:pPr>
    </w:p>
    <w:p w:rsidR="001E6230" w:rsidRDefault="001E6230" w:rsidP="001E6230">
      <w:pPr>
        <w:pStyle w:val="2"/>
        <w:jc w:val="both"/>
        <w:rPr>
          <w:sz w:val="27"/>
          <w:szCs w:val="27"/>
          <w:lang w:val="ru-RU"/>
        </w:rPr>
      </w:pPr>
    </w:p>
    <w:p w:rsidR="001E6230" w:rsidRDefault="001E6230" w:rsidP="001E6230">
      <w:pPr>
        <w:pStyle w:val="2"/>
        <w:jc w:val="both"/>
        <w:rPr>
          <w:sz w:val="27"/>
          <w:szCs w:val="27"/>
          <w:lang w:val="ru-RU"/>
        </w:rPr>
      </w:pPr>
    </w:p>
    <w:p w:rsidR="001E6230" w:rsidRDefault="001E6230" w:rsidP="001E6230">
      <w:pPr>
        <w:pStyle w:val="2"/>
        <w:jc w:val="both"/>
        <w:rPr>
          <w:szCs w:val="16"/>
          <w:lang w:val="ru-RU"/>
        </w:rPr>
      </w:pPr>
    </w:p>
    <w:p w:rsidR="006670DF" w:rsidRPr="001E6230" w:rsidRDefault="001E6230" w:rsidP="001E6230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 прокуратуре, заявителю, Управлению архитектуры, Кузнецову В.Г., ОУИ</w:t>
      </w:r>
    </w:p>
    <w:sectPr w:rsidR="006670DF" w:rsidRPr="001E6230" w:rsidSect="001E62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30"/>
    <w:rsid w:val="001E6230"/>
    <w:rsid w:val="00661F4A"/>
    <w:rsid w:val="006670DF"/>
    <w:rsid w:val="007F3E9A"/>
    <w:rsid w:val="00A03AC7"/>
    <w:rsid w:val="00A3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0732B-005F-451E-8380-ADD4C1C8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623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E623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E623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23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62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62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1E623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E6230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2016-07-07T06:29:00Z</cp:lastPrinted>
  <dcterms:created xsi:type="dcterms:W3CDTF">2016-07-14T07:55:00Z</dcterms:created>
  <dcterms:modified xsi:type="dcterms:W3CDTF">2016-07-15T06:06:00Z</dcterms:modified>
</cp:coreProperties>
</file>