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CA" w:rsidRDefault="007269CA" w:rsidP="007269CA">
      <w:pPr>
        <w:pStyle w:val="1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7269CA" w:rsidTr="00861387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69CA" w:rsidRDefault="007269CA" w:rsidP="00861387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7269CA" w:rsidRDefault="007269CA" w:rsidP="00861387">
            <w:pPr>
              <w:pStyle w:val="8"/>
              <w:spacing w:line="276" w:lineRule="auto"/>
            </w:pPr>
            <w:r>
              <w:rPr>
                <w:sz w:val="28"/>
              </w:rPr>
              <w:t xml:space="preserve">П О С Т А Н О В Л Е Н И Е </w:t>
            </w:r>
          </w:p>
        </w:tc>
      </w:tr>
    </w:tbl>
    <w:p w:rsidR="007269CA" w:rsidRDefault="007269CA" w:rsidP="007269CA">
      <w:pPr>
        <w:pStyle w:val="2"/>
        <w:rPr>
          <w:lang w:val="ru-RU"/>
        </w:rPr>
      </w:pPr>
    </w:p>
    <w:p w:rsidR="007269CA" w:rsidRDefault="00FA1F2D" w:rsidP="007269CA">
      <w:pPr>
        <w:pStyle w:val="2"/>
        <w:rPr>
          <w:sz w:val="22"/>
          <w:lang w:val="ru-RU"/>
        </w:rPr>
      </w:pPr>
      <w:r>
        <w:rPr>
          <w:sz w:val="22"/>
          <w:lang w:val="ru-RU"/>
        </w:rPr>
        <w:t>от 07.07.2016 № 1062-п</w:t>
      </w:r>
    </w:p>
    <w:p w:rsidR="007269CA" w:rsidRDefault="007269CA" w:rsidP="007269CA">
      <w:pPr>
        <w:spacing w:after="0"/>
        <w:rPr>
          <w:rFonts w:ascii="Times New Roman" w:hAnsi="Times New Roman" w:cs="Times New Roman"/>
        </w:rPr>
      </w:pPr>
    </w:p>
    <w:p w:rsidR="007269CA" w:rsidRDefault="007269CA" w:rsidP="002035E6">
      <w:pPr>
        <w:tabs>
          <w:tab w:val="left" w:pos="3902"/>
        </w:tabs>
        <w:spacing w:after="0"/>
        <w:ind w:right="49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награ</w:t>
      </w:r>
      <w:r w:rsidR="002035E6">
        <w:rPr>
          <w:rFonts w:ascii="Times New Roman" w:hAnsi="Times New Roman" w:cs="Times New Roman"/>
          <w:sz w:val="26"/>
          <w:szCs w:val="26"/>
        </w:rPr>
        <w:t>ждении Благодарственным письмом</w:t>
      </w:r>
      <w:r w:rsidR="002035E6" w:rsidRPr="002035E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Главы муниципального образования Сорочинский городской округ</w:t>
      </w:r>
      <w:r w:rsidR="002035E6" w:rsidRPr="00203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7269CA" w:rsidRDefault="007269CA" w:rsidP="007269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69CA" w:rsidRDefault="007269CA" w:rsidP="007269CA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  Федеральным Законом от 06.10.2003 № 131-ФЗ «Об общих принципах 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решением Сорочинского городского Совета от 31.10.2012 № 161 «О благодарственном письме Главы муниципального образования город Сорочинск Оренбургской области» (с учетом изменений и дополнений), а также на основании ходатайства генерального директора ООО «Сорочинский МЭЗ» от 24.06.2016 № 1056, администрация Сорочинского городского округа Оренбургской области постановляет:</w:t>
      </w:r>
    </w:p>
    <w:p w:rsidR="007269CA" w:rsidRDefault="007269CA" w:rsidP="007269CA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7269CA" w:rsidRPr="00B0712B" w:rsidRDefault="007269CA" w:rsidP="007269CA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 w:rsidRPr="00B0712B">
        <w:rPr>
          <w:b w:val="0"/>
          <w:sz w:val="26"/>
          <w:szCs w:val="26"/>
        </w:rPr>
        <w:t xml:space="preserve">Наградить Благодарственным письмом Главы муниципального образования Сорочинский городской округ Оренбургской области за многолетний добросовестный труд в пищевой индустрии Оренбургской области, личный вклад в строительство и подготовку к пуску в эксплуатацию Сорочинского маслоэкстракционного завода и в связи с 60-летием со дня рождения </w:t>
      </w:r>
      <w:r w:rsidR="00B0712B" w:rsidRPr="00B0712B">
        <w:rPr>
          <w:b w:val="0"/>
          <w:sz w:val="26"/>
          <w:szCs w:val="26"/>
        </w:rPr>
        <w:t>–</w:t>
      </w:r>
      <w:r w:rsidRPr="00B0712B">
        <w:rPr>
          <w:b w:val="0"/>
          <w:sz w:val="26"/>
          <w:szCs w:val="26"/>
        </w:rPr>
        <w:t xml:space="preserve"> </w:t>
      </w:r>
      <w:r w:rsidR="00B0712B" w:rsidRPr="00B0712B">
        <w:rPr>
          <w:b w:val="0"/>
          <w:sz w:val="26"/>
          <w:szCs w:val="26"/>
        </w:rPr>
        <w:t>заместителя генерального директора по промышленной безопасности и охране труда ООО «Сорочинский МЭЗ»</w:t>
      </w:r>
      <w:r w:rsidRPr="00B0712B">
        <w:rPr>
          <w:b w:val="0"/>
          <w:sz w:val="26"/>
          <w:szCs w:val="26"/>
        </w:rPr>
        <w:t xml:space="preserve"> Кириленко Сергея Григорьевича.</w:t>
      </w:r>
    </w:p>
    <w:p w:rsidR="007269CA" w:rsidRDefault="007269CA" w:rsidP="007269CA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 дня его подписания, подлежит  официальному опубликованию и размещению на веб-сайте в информационно-телекоммуникационной сети "Интернет"  муниципального образования Сорочинский городской округ  Оренбургской области.</w:t>
      </w:r>
    </w:p>
    <w:p w:rsidR="007269CA" w:rsidRDefault="007269CA" w:rsidP="007269CA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7269CA" w:rsidRDefault="007269CA" w:rsidP="007269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5911" w:rsidRPr="00CB5911" w:rsidRDefault="00CB5911" w:rsidP="00CB5911">
      <w:pPr>
        <w:pStyle w:val="2"/>
        <w:rPr>
          <w:sz w:val="26"/>
          <w:szCs w:val="26"/>
          <w:lang w:val="ru-RU"/>
        </w:rPr>
      </w:pPr>
      <w:r w:rsidRPr="00CB5911">
        <w:rPr>
          <w:sz w:val="26"/>
          <w:szCs w:val="26"/>
          <w:lang w:val="ru-RU"/>
        </w:rPr>
        <w:t>И.о. главы муниципального образования</w:t>
      </w:r>
    </w:p>
    <w:p w:rsidR="00CB5911" w:rsidRPr="00CB5911" w:rsidRDefault="00CB5911" w:rsidP="00CB5911">
      <w:pPr>
        <w:pStyle w:val="2"/>
        <w:rPr>
          <w:sz w:val="26"/>
          <w:szCs w:val="26"/>
          <w:lang w:val="ru-RU"/>
        </w:rPr>
      </w:pPr>
      <w:r w:rsidRPr="00CB5911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CB5911" w:rsidRPr="00CB5911" w:rsidRDefault="00FA1F2D" w:rsidP="00CB5911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66675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911" w:rsidRPr="00CB5911">
        <w:rPr>
          <w:sz w:val="26"/>
          <w:szCs w:val="26"/>
          <w:lang w:val="ru-RU"/>
        </w:rPr>
        <w:t>заместитель главы администрации городского</w:t>
      </w:r>
    </w:p>
    <w:p w:rsidR="00CB5911" w:rsidRPr="00CB5911" w:rsidRDefault="00CB5911" w:rsidP="00CB5911">
      <w:pPr>
        <w:pStyle w:val="2"/>
        <w:tabs>
          <w:tab w:val="left" w:pos="5400"/>
        </w:tabs>
        <w:rPr>
          <w:sz w:val="26"/>
          <w:szCs w:val="26"/>
          <w:lang w:val="ru-RU"/>
        </w:rPr>
      </w:pPr>
      <w:r w:rsidRPr="00CB5911">
        <w:rPr>
          <w:sz w:val="26"/>
          <w:szCs w:val="26"/>
          <w:lang w:val="ru-RU"/>
        </w:rPr>
        <w:t>округа по оперативному управлению</w:t>
      </w:r>
      <w:r w:rsidRPr="00CB5911">
        <w:rPr>
          <w:sz w:val="26"/>
          <w:szCs w:val="26"/>
          <w:lang w:val="ru-RU"/>
        </w:rPr>
        <w:tab/>
      </w:r>
    </w:p>
    <w:p w:rsidR="00CB5911" w:rsidRPr="00CB5911" w:rsidRDefault="00CB5911" w:rsidP="00CB5911">
      <w:pPr>
        <w:pStyle w:val="2"/>
        <w:rPr>
          <w:sz w:val="26"/>
          <w:szCs w:val="26"/>
          <w:lang w:val="ru-RU"/>
        </w:rPr>
      </w:pPr>
      <w:r w:rsidRPr="00CB5911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7269CA" w:rsidRDefault="007269CA" w:rsidP="007269CA">
      <w:pPr>
        <w:spacing w:after="0"/>
        <w:jc w:val="both"/>
        <w:rPr>
          <w:rFonts w:ascii="Times New Roman" w:hAnsi="Times New Roman" w:cs="Times New Roman"/>
        </w:rPr>
      </w:pPr>
    </w:p>
    <w:p w:rsidR="007269CA" w:rsidRDefault="007269CA" w:rsidP="007269CA">
      <w:pPr>
        <w:spacing w:after="0"/>
        <w:jc w:val="both"/>
        <w:rPr>
          <w:rFonts w:ascii="Times New Roman" w:hAnsi="Times New Roman" w:cs="Times New Roman"/>
        </w:rPr>
      </w:pPr>
    </w:p>
    <w:p w:rsidR="007269CA" w:rsidRDefault="007269CA" w:rsidP="007269CA">
      <w:pPr>
        <w:spacing w:after="0"/>
        <w:jc w:val="both"/>
        <w:rPr>
          <w:rFonts w:ascii="Times New Roman" w:hAnsi="Times New Roman" w:cs="Times New Roman"/>
        </w:rPr>
      </w:pPr>
    </w:p>
    <w:p w:rsidR="007269CA" w:rsidRDefault="007269CA" w:rsidP="007269CA">
      <w:pPr>
        <w:spacing w:after="0"/>
        <w:jc w:val="both"/>
        <w:rPr>
          <w:rFonts w:ascii="Times New Roman" w:hAnsi="Times New Roman" w:cs="Times New Roman"/>
        </w:rPr>
      </w:pPr>
    </w:p>
    <w:p w:rsidR="007269CA" w:rsidRPr="00CB5911" w:rsidRDefault="007269CA" w:rsidP="00CB5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прокуратуре,  ООО «Сорочинский маслоэкстракционный завод», Черных И.Н.,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Сдержиковой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</w:p>
    <w:sectPr w:rsidR="007269CA" w:rsidRPr="00CB5911" w:rsidSect="003A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A"/>
    <w:rsid w:val="002035E6"/>
    <w:rsid w:val="003A4553"/>
    <w:rsid w:val="006A71C7"/>
    <w:rsid w:val="007269CA"/>
    <w:rsid w:val="009E31F8"/>
    <w:rsid w:val="00B0712B"/>
    <w:rsid w:val="00CB5911"/>
    <w:rsid w:val="00FA1F2D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568E"/>
  <w15:docId w15:val="{D93BBBC3-C084-415F-A5F0-85F2911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53"/>
  </w:style>
  <w:style w:type="paragraph" w:styleId="1">
    <w:name w:val="heading 1"/>
    <w:basedOn w:val="a"/>
    <w:next w:val="a"/>
    <w:link w:val="10"/>
    <w:qFormat/>
    <w:rsid w:val="00726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69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269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9CA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7269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7269C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nhideWhenUsed/>
    <w:rsid w:val="007269C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269CA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21">
    <w:name w:val="Body Text Indent 2"/>
    <w:basedOn w:val="a"/>
    <w:link w:val="22"/>
    <w:semiHidden/>
    <w:unhideWhenUsed/>
    <w:rsid w:val="007269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269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6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8DA8-8BA6-429B-A163-46FF58E5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2016-06-30T10:06:00Z</cp:lastPrinted>
  <dcterms:created xsi:type="dcterms:W3CDTF">2016-07-07T09:43:00Z</dcterms:created>
  <dcterms:modified xsi:type="dcterms:W3CDTF">2016-08-19T04:30:00Z</dcterms:modified>
</cp:coreProperties>
</file>