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18" w:rsidRDefault="00155B1B">
      <w:pPr>
        <w:pStyle w:val="1"/>
        <w:ind w:right="-2"/>
        <w:jc w:val="center"/>
        <w:rPr>
          <w:sz w:val="28"/>
        </w:rPr>
      </w:pPr>
      <w:r w:rsidRPr="00AC3DC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386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64218" w:rsidTr="00155B1B">
        <w:trPr>
          <w:trHeight w:hRule="exact" w:val="1021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4218" w:rsidRPr="00327C2F" w:rsidRDefault="00964218">
            <w:pPr>
              <w:pStyle w:val="5"/>
              <w:ind w:right="-2"/>
              <w:jc w:val="center"/>
              <w:rPr>
                <w:rFonts w:ascii="Times New Roman" w:hAnsi="Times New Roman"/>
                <w:bCs w:val="0"/>
                <w:i w:val="0"/>
                <w:iCs w:val="0"/>
                <w:lang w:val="ru-RU" w:eastAsia="ru-RU"/>
              </w:rPr>
            </w:pPr>
            <w:r w:rsidRPr="00327C2F">
              <w:rPr>
                <w:rFonts w:ascii="Times New Roman" w:hAnsi="Times New Roman"/>
                <w:bCs w:val="0"/>
                <w:i w:val="0"/>
                <w:iCs w:val="0"/>
                <w:lang w:val="ru-RU" w:eastAsia="ru-RU"/>
              </w:rPr>
              <w:t>Администрация Сорочинского городского округа Оренбургской области</w:t>
            </w:r>
          </w:p>
          <w:p w:rsidR="00964218" w:rsidRPr="00327C2F" w:rsidRDefault="00964218">
            <w:pPr>
              <w:pStyle w:val="8"/>
              <w:ind w:right="-2"/>
              <w:rPr>
                <w:rFonts w:ascii="Times New Roman" w:hAnsi="Times New Roman"/>
                <w:b/>
                <w:i w:val="0"/>
                <w:iCs w:val="0"/>
                <w:sz w:val="26"/>
                <w:szCs w:val="26"/>
                <w:lang w:val="ru-RU" w:eastAsia="ru-RU"/>
              </w:rPr>
            </w:pPr>
            <w:bookmarkStart w:id="0" w:name="_GoBack"/>
            <w:bookmarkEnd w:id="0"/>
          </w:p>
          <w:p w:rsidR="00964218" w:rsidRPr="00327C2F" w:rsidRDefault="00964218">
            <w:pPr>
              <w:pStyle w:val="8"/>
              <w:ind w:right="-2"/>
              <w:rPr>
                <w:rFonts w:ascii="Times New Roman" w:hAnsi="Times New Roman"/>
                <w:b/>
                <w:i w:val="0"/>
                <w:iCs w:val="0"/>
                <w:sz w:val="26"/>
                <w:szCs w:val="26"/>
                <w:lang w:val="ru-RU" w:eastAsia="ru-RU"/>
              </w:rPr>
            </w:pPr>
            <w:r w:rsidRPr="00327C2F">
              <w:rPr>
                <w:rFonts w:ascii="Times New Roman" w:hAnsi="Times New Roman"/>
                <w:b/>
                <w:i w:val="0"/>
                <w:iCs w:val="0"/>
                <w:sz w:val="26"/>
                <w:szCs w:val="26"/>
                <w:lang w:val="ru-RU" w:eastAsia="ru-RU"/>
              </w:rPr>
              <w:t xml:space="preserve">П О С Т А Н О В Л Е Н И Е </w:t>
            </w:r>
          </w:p>
          <w:p w:rsidR="00964218" w:rsidRDefault="00964218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64218" w:rsidRPr="00763A71" w:rsidRDefault="00964218" w:rsidP="00C27AAD">
      <w:pPr>
        <w:pStyle w:val="2"/>
        <w:ind w:right="-2"/>
        <w:rPr>
          <w:sz w:val="26"/>
          <w:szCs w:val="26"/>
          <w:lang w:val="ru-RU"/>
        </w:rPr>
      </w:pPr>
      <w:r w:rsidRPr="00763A71">
        <w:rPr>
          <w:sz w:val="26"/>
          <w:szCs w:val="26"/>
          <w:lang w:val="ru-RU"/>
        </w:rPr>
        <w:t xml:space="preserve">от </w:t>
      </w:r>
      <w:r w:rsidR="00011F63">
        <w:rPr>
          <w:sz w:val="26"/>
          <w:szCs w:val="26"/>
          <w:lang w:val="ru-RU"/>
        </w:rPr>
        <w:t>30.06.2016 № 1045-п</w:t>
      </w:r>
    </w:p>
    <w:p w:rsidR="001157F3" w:rsidRDefault="001157F3" w:rsidP="00270890">
      <w:pPr>
        <w:pStyle w:val="2"/>
        <w:ind w:right="-2"/>
        <w:rPr>
          <w:sz w:val="26"/>
          <w:szCs w:val="26"/>
          <w:lang w:val="ru-RU"/>
        </w:rPr>
      </w:pPr>
    </w:p>
    <w:p w:rsidR="008D4ACA" w:rsidRDefault="008D4ACA" w:rsidP="0027089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внесении изменений в постановление</w:t>
      </w:r>
    </w:p>
    <w:p w:rsidR="008D4ACA" w:rsidRDefault="008D4ACA" w:rsidP="0027089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Сорочинского городского </w:t>
      </w:r>
    </w:p>
    <w:p w:rsidR="008D4ACA" w:rsidRDefault="008D4ACA" w:rsidP="0027089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Оренбургской области № 822-п</w:t>
      </w:r>
    </w:p>
    <w:p w:rsidR="008D4ACA" w:rsidRDefault="008D4ACA" w:rsidP="0027089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08.06.2016 г. «</w:t>
      </w:r>
      <w:r w:rsidR="00964218" w:rsidRPr="00C27AAD">
        <w:rPr>
          <w:sz w:val="26"/>
          <w:szCs w:val="26"/>
          <w:lang w:val="ru-RU"/>
        </w:rPr>
        <w:t xml:space="preserve">Об утверждении </w:t>
      </w:r>
      <w:r w:rsidR="00270890">
        <w:rPr>
          <w:sz w:val="26"/>
          <w:szCs w:val="26"/>
          <w:lang w:val="ru-RU"/>
        </w:rPr>
        <w:t>порядка</w:t>
      </w:r>
    </w:p>
    <w:p w:rsidR="008D4ACA" w:rsidRDefault="00270890" w:rsidP="0027089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формирования, утверждения и ведения планов</w:t>
      </w:r>
    </w:p>
    <w:p w:rsidR="00805D9B" w:rsidRDefault="00270890" w:rsidP="0027089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закупок</w:t>
      </w:r>
      <w:r w:rsidR="008D4ACA">
        <w:rPr>
          <w:sz w:val="26"/>
          <w:szCs w:val="26"/>
          <w:lang w:val="ru-RU"/>
        </w:rPr>
        <w:t xml:space="preserve"> </w:t>
      </w:r>
      <w:r w:rsidR="00805D9B">
        <w:rPr>
          <w:sz w:val="26"/>
          <w:szCs w:val="26"/>
          <w:lang w:val="ru-RU"/>
        </w:rPr>
        <w:t xml:space="preserve">товаров, работ, услуг </w:t>
      </w:r>
      <w:r w:rsidR="00964218" w:rsidRPr="00270890">
        <w:rPr>
          <w:sz w:val="26"/>
          <w:szCs w:val="26"/>
          <w:lang w:val="ru-RU"/>
        </w:rPr>
        <w:t>для</w:t>
      </w:r>
      <w:r>
        <w:rPr>
          <w:sz w:val="26"/>
          <w:szCs w:val="26"/>
          <w:lang w:val="ru-RU"/>
        </w:rPr>
        <w:t xml:space="preserve"> </w:t>
      </w:r>
      <w:r w:rsidR="00964218" w:rsidRPr="00270890">
        <w:rPr>
          <w:sz w:val="26"/>
          <w:szCs w:val="26"/>
          <w:lang w:val="ru-RU"/>
        </w:rPr>
        <w:t>обеспечения</w:t>
      </w:r>
    </w:p>
    <w:p w:rsidR="00613660" w:rsidRDefault="00964218" w:rsidP="00805D9B">
      <w:pPr>
        <w:pStyle w:val="2"/>
        <w:ind w:right="-2"/>
        <w:rPr>
          <w:sz w:val="26"/>
          <w:szCs w:val="26"/>
          <w:lang w:val="ru-RU"/>
        </w:rPr>
      </w:pPr>
      <w:r w:rsidRPr="00270890">
        <w:rPr>
          <w:sz w:val="26"/>
          <w:szCs w:val="26"/>
          <w:lang w:val="ru-RU"/>
        </w:rPr>
        <w:t>муниципальных нужд</w:t>
      </w:r>
      <w:r w:rsidR="00613660">
        <w:rPr>
          <w:sz w:val="26"/>
          <w:szCs w:val="26"/>
          <w:lang w:val="ru-RU"/>
        </w:rPr>
        <w:t xml:space="preserve"> муниципального</w:t>
      </w:r>
    </w:p>
    <w:p w:rsidR="00613660" w:rsidRDefault="00613660" w:rsidP="00805D9B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образования</w:t>
      </w:r>
      <w:r w:rsidR="00805D9B">
        <w:rPr>
          <w:sz w:val="26"/>
          <w:szCs w:val="26"/>
          <w:lang w:val="ru-RU"/>
        </w:rPr>
        <w:t xml:space="preserve"> </w:t>
      </w:r>
      <w:r w:rsidR="00964218" w:rsidRPr="00805D9B">
        <w:rPr>
          <w:sz w:val="26"/>
          <w:szCs w:val="26"/>
          <w:lang w:val="ru-RU"/>
        </w:rPr>
        <w:t>Сорочинск</w:t>
      </w:r>
      <w:r w:rsidR="009B5EEA">
        <w:rPr>
          <w:sz w:val="26"/>
          <w:szCs w:val="26"/>
          <w:lang w:val="ru-RU"/>
        </w:rPr>
        <w:t>ий</w:t>
      </w:r>
      <w:r>
        <w:rPr>
          <w:sz w:val="26"/>
          <w:szCs w:val="26"/>
          <w:lang w:val="ru-RU"/>
        </w:rPr>
        <w:t xml:space="preserve"> </w:t>
      </w:r>
      <w:r w:rsidR="00964218" w:rsidRPr="00613660">
        <w:rPr>
          <w:sz w:val="26"/>
          <w:szCs w:val="26"/>
          <w:lang w:val="ru-RU"/>
        </w:rPr>
        <w:t>городско</w:t>
      </w:r>
      <w:r w:rsidR="009B5EEA">
        <w:rPr>
          <w:sz w:val="26"/>
          <w:szCs w:val="26"/>
          <w:lang w:val="ru-RU"/>
        </w:rPr>
        <w:t>й</w:t>
      </w:r>
    </w:p>
    <w:p w:rsidR="00964218" w:rsidRPr="009B5EEA" w:rsidRDefault="00964218" w:rsidP="00805D9B">
      <w:pPr>
        <w:pStyle w:val="2"/>
        <w:ind w:right="-2"/>
        <w:rPr>
          <w:sz w:val="26"/>
          <w:szCs w:val="26"/>
          <w:lang w:val="ru-RU"/>
        </w:rPr>
      </w:pPr>
      <w:r w:rsidRPr="009B5EEA">
        <w:rPr>
          <w:sz w:val="26"/>
          <w:szCs w:val="26"/>
          <w:lang w:val="ru-RU"/>
        </w:rPr>
        <w:t>округ</w:t>
      </w:r>
      <w:r w:rsidR="00805D9B">
        <w:rPr>
          <w:sz w:val="26"/>
          <w:szCs w:val="26"/>
          <w:lang w:val="ru-RU"/>
        </w:rPr>
        <w:t xml:space="preserve"> </w:t>
      </w:r>
      <w:r w:rsidRPr="009B5EEA">
        <w:rPr>
          <w:sz w:val="26"/>
          <w:szCs w:val="26"/>
          <w:lang w:val="ru-RU"/>
        </w:rPr>
        <w:t>Оренбургской области</w:t>
      </w:r>
      <w:r w:rsidR="008D4ACA">
        <w:rPr>
          <w:sz w:val="26"/>
          <w:szCs w:val="26"/>
          <w:lang w:val="ru-RU"/>
        </w:rPr>
        <w:t>»</w:t>
      </w:r>
    </w:p>
    <w:p w:rsidR="00964218" w:rsidRPr="00704250" w:rsidRDefault="00964218" w:rsidP="00491AA0">
      <w:pPr>
        <w:jc w:val="both"/>
        <w:rPr>
          <w:sz w:val="26"/>
          <w:szCs w:val="26"/>
        </w:rPr>
      </w:pPr>
      <w:r w:rsidRPr="00704250">
        <w:rPr>
          <w:sz w:val="26"/>
          <w:szCs w:val="26"/>
        </w:rPr>
        <w:tab/>
      </w:r>
    </w:p>
    <w:p w:rsidR="00964218" w:rsidRPr="00704250" w:rsidRDefault="00964218" w:rsidP="009F6B23">
      <w:pPr>
        <w:ind w:firstLine="708"/>
        <w:jc w:val="both"/>
        <w:rPr>
          <w:sz w:val="26"/>
          <w:szCs w:val="26"/>
        </w:rPr>
      </w:pPr>
      <w:r w:rsidRPr="00704250">
        <w:rPr>
          <w:sz w:val="26"/>
          <w:szCs w:val="26"/>
        </w:rPr>
        <w:t>В соответствии с</w:t>
      </w:r>
      <w:r w:rsidR="00560964">
        <w:rPr>
          <w:sz w:val="26"/>
          <w:szCs w:val="26"/>
        </w:rPr>
        <w:t xml:space="preserve"> частью 5 статьи 17</w:t>
      </w:r>
      <w:r w:rsidRPr="00704250">
        <w:rPr>
          <w:sz w:val="26"/>
          <w:szCs w:val="26"/>
        </w:rPr>
        <w:t xml:space="preserve"> Федеральн</w:t>
      </w:r>
      <w:r w:rsidR="00560964">
        <w:rPr>
          <w:sz w:val="26"/>
          <w:szCs w:val="26"/>
        </w:rPr>
        <w:t>ого</w:t>
      </w:r>
      <w:r w:rsidRPr="00704250">
        <w:rPr>
          <w:sz w:val="26"/>
          <w:szCs w:val="26"/>
        </w:rPr>
        <w:t xml:space="preserve"> закон</w:t>
      </w:r>
      <w:r w:rsidR="00560964">
        <w:rPr>
          <w:sz w:val="26"/>
          <w:szCs w:val="26"/>
        </w:rPr>
        <w:t>а</w:t>
      </w:r>
      <w:r w:rsidRPr="00704250"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704250">
        <w:rPr>
          <w:sz w:val="26"/>
          <w:szCs w:val="26"/>
          <w:lang w:eastAsia="en-US"/>
        </w:rPr>
        <w:t xml:space="preserve"> постановлением Правительства Российской Федерации</w:t>
      </w:r>
      <w:r w:rsidRPr="00704250">
        <w:rPr>
          <w:sz w:val="26"/>
          <w:szCs w:val="26"/>
        </w:rPr>
        <w:t xml:space="preserve"> от </w:t>
      </w:r>
      <w:r w:rsidR="000F79CC">
        <w:rPr>
          <w:sz w:val="26"/>
          <w:szCs w:val="26"/>
        </w:rPr>
        <w:t>21</w:t>
      </w:r>
      <w:r w:rsidRPr="00704250">
        <w:rPr>
          <w:sz w:val="26"/>
          <w:szCs w:val="26"/>
        </w:rPr>
        <w:t xml:space="preserve"> </w:t>
      </w:r>
      <w:r w:rsidR="000F79CC">
        <w:rPr>
          <w:sz w:val="26"/>
          <w:szCs w:val="26"/>
        </w:rPr>
        <w:t>ноября</w:t>
      </w:r>
      <w:r w:rsidRPr="00704250">
        <w:rPr>
          <w:sz w:val="26"/>
          <w:szCs w:val="26"/>
        </w:rPr>
        <w:t xml:space="preserve"> 201</w:t>
      </w:r>
      <w:r w:rsidR="000F79CC">
        <w:rPr>
          <w:sz w:val="26"/>
          <w:szCs w:val="26"/>
        </w:rPr>
        <w:t>3 года № 1043</w:t>
      </w:r>
      <w:r w:rsidRPr="00704250">
        <w:rPr>
          <w:sz w:val="26"/>
          <w:szCs w:val="26"/>
        </w:rPr>
        <w:t xml:space="preserve"> «</w:t>
      </w:r>
      <w:r w:rsidR="000F79CC">
        <w:rPr>
          <w:sz w:val="26"/>
          <w:szCs w:val="26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Pr="00704250">
        <w:rPr>
          <w:sz w:val="26"/>
          <w:szCs w:val="26"/>
        </w:rPr>
        <w:t>»</w:t>
      </w:r>
      <w:r w:rsidRPr="00704250">
        <w:rPr>
          <w:sz w:val="26"/>
          <w:szCs w:val="26"/>
          <w:lang w:eastAsia="en-US"/>
        </w:rPr>
        <w:t>, руководствуясь</w:t>
      </w:r>
      <w:r w:rsidRPr="00704250">
        <w:rPr>
          <w:sz w:val="26"/>
          <w:szCs w:val="26"/>
        </w:rPr>
        <w:t xml:space="preserve"> статьями 32, 35, 40 Устава муниципального образования Сорочинский городской округ Оренбургской области </w:t>
      </w:r>
      <w:r w:rsidR="00863C9C">
        <w:rPr>
          <w:sz w:val="26"/>
          <w:szCs w:val="26"/>
        </w:rPr>
        <w:t>а</w:t>
      </w:r>
      <w:r w:rsidRPr="00704250">
        <w:rPr>
          <w:sz w:val="26"/>
          <w:szCs w:val="26"/>
        </w:rPr>
        <w:t>дминистрация Сорочинского городского округа</w:t>
      </w:r>
      <w:r w:rsidR="00863C9C">
        <w:rPr>
          <w:sz w:val="26"/>
          <w:szCs w:val="26"/>
        </w:rPr>
        <w:t xml:space="preserve"> Оренбургской области</w:t>
      </w:r>
      <w:r w:rsidRPr="00704250">
        <w:rPr>
          <w:sz w:val="26"/>
          <w:szCs w:val="26"/>
        </w:rPr>
        <w:t xml:space="preserve"> постановляет:</w:t>
      </w:r>
    </w:p>
    <w:p w:rsidR="00413610" w:rsidRDefault="00AA52C9" w:rsidP="00B23045">
      <w:pPr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</w:t>
      </w:r>
      <w:r w:rsidR="00413610">
        <w:rPr>
          <w:sz w:val="26"/>
          <w:szCs w:val="26"/>
        </w:rPr>
        <w:t xml:space="preserve"> администрации Сорочинского городского округа Оренбургской области № 822-п от 08.0</w:t>
      </w:r>
      <w:r w:rsidR="00F36C47">
        <w:rPr>
          <w:sz w:val="26"/>
          <w:szCs w:val="26"/>
        </w:rPr>
        <w:t>6</w:t>
      </w:r>
      <w:r w:rsidR="00413610">
        <w:rPr>
          <w:sz w:val="26"/>
          <w:szCs w:val="26"/>
        </w:rPr>
        <w:t>.2016 г.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Сорочинский городской округ» следующие изменения:</w:t>
      </w:r>
    </w:p>
    <w:p w:rsidR="00964218" w:rsidRDefault="008E76DD" w:rsidP="008E76DD">
      <w:pPr>
        <w:numPr>
          <w:ilvl w:val="1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8 Приложения № 1 к постановлению администрации Сорочинского городского округа Оренбургской области № 822-п от 08.0</w:t>
      </w:r>
      <w:r w:rsidR="00F36C47">
        <w:rPr>
          <w:sz w:val="26"/>
          <w:szCs w:val="26"/>
        </w:rPr>
        <w:t>6</w:t>
      </w:r>
      <w:r>
        <w:rPr>
          <w:sz w:val="26"/>
          <w:szCs w:val="26"/>
        </w:rPr>
        <w:t>.2016 г. «Порядок формирования, утверждения и ведения планов закупок товаров, работ, услуг для обеспечения муниципальных нужд муниципального образования Сорочинский городской округ Оренбургской области</w:t>
      </w:r>
      <w:r w:rsidR="005431D0">
        <w:rPr>
          <w:sz w:val="26"/>
          <w:szCs w:val="26"/>
        </w:rPr>
        <w:t>» изложить в следующей редакции:</w:t>
      </w:r>
    </w:p>
    <w:p w:rsidR="003A341F" w:rsidRDefault="005431D0" w:rsidP="005431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«8. План закупок формируется на срок, на который составляется решение Сорочинского городского Совета депутатов муниципального образования Сорочинский городской округ Оренбургской области о бюджете муниципального образования Сорочинский городской округ Оренбургской области».</w:t>
      </w:r>
    </w:p>
    <w:p w:rsidR="005431D0" w:rsidRDefault="003A341F" w:rsidP="003A341F">
      <w:pPr>
        <w:numPr>
          <w:ilvl w:val="1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10 Приложения № 1 к постановлению администрации Сорочинского городского округа Оренбургской области № 822-п от 08.0</w:t>
      </w:r>
      <w:r w:rsidR="00F36C47">
        <w:rPr>
          <w:sz w:val="26"/>
          <w:szCs w:val="26"/>
        </w:rPr>
        <w:t>6</w:t>
      </w:r>
      <w:r>
        <w:rPr>
          <w:sz w:val="26"/>
          <w:szCs w:val="26"/>
        </w:rPr>
        <w:t>.2016 г. «Порядок формирования, утверждения и ведения планов закупок товаров, работ, услуг для обеспечения муниципальных нужд муниципального образования Сорочинский городской округ Оренбургской области»</w:t>
      </w:r>
      <w:r w:rsidR="005431D0">
        <w:rPr>
          <w:sz w:val="26"/>
          <w:szCs w:val="26"/>
        </w:rPr>
        <w:t xml:space="preserve"> </w:t>
      </w:r>
      <w:r w:rsidR="005F66F9">
        <w:rPr>
          <w:sz w:val="26"/>
          <w:szCs w:val="26"/>
        </w:rPr>
        <w:t>дополнить подпункт</w:t>
      </w:r>
      <w:r w:rsidR="00E57B18">
        <w:rPr>
          <w:sz w:val="26"/>
          <w:szCs w:val="26"/>
        </w:rPr>
        <w:t>ами</w:t>
      </w:r>
      <w:r w:rsidR="005F66F9">
        <w:rPr>
          <w:sz w:val="26"/>
          <w:szCs w:val="26"/>
        </w:rPr>
        <w:t xml:space="preserve"> «ж»</w:t>
      </w:r>
      <w:r w:rsidR="00421C41">
        <w:rPr>
          <w:sz w:val="26"/>
          <w:szCs w:val="26"/>
        </w:rPr>
        <w:t>, «з», «и», «к», «л»</w:t>
      </w:r>
      <w:r w:rsidR="005F66F9">
        <w:rPr>
          <w:sz w:val="26"/>
          <w:szCs w:val="26"/>
        </w:rPr>
        <w:t>:</w:t>
      </w:r>
    </w:p>
    <w:p w:rsidR="005F66F9" w:rsidRDefault="005F66F9" w:rsidP="005F66F9">
      <w:pPr>
        <w:pStyle w:val="23"/>
        <w:shd w:val="clear" w:color="auto" w:fill="auto"/>
        <w:spacing w:before="0" w:after="0" w:line="302" w:lineRule="exact"/>
        <w:ind w:left="20" w:right="20" w:firstLine="500"/>
        <w:rPr>
          <w:sz w:val="26"/>
          <w:szCs w:val="26"/>
        </w:rPr>
      </w:pPr>
      <w:r w:rsidRPr="005F66F9">
        <w:rPr>
          <w:sz w:val="26"/>
          <w:szCs w:val="26"/>
        </w:rPr>
        <w:lastRenderedPageBreak/>
        <w:t xml:space="preserve">«ж) </w:t>
      </w:r>
      <w:r w:rsidR="00421C41">
        <w:rPr>
          <w:sz w:val="26"/>
          <w:szCs w:val="26"/>
        </w:rPr>
        <w:t>возникновение обстоятельств, предвидеть которые на дату утверждения плана закупок было невозможно»;</w:t>
      </w:r>
    </w:p>
    <w:p w:rsidR="00421C41" w:rsidRDefault="00421C41" w:rsidP="005F66F9">
      <w:pPr>
        <w:pStyle w:val="23"/>
        <w:shd w:val="clear" w:color="auto" w:fill="auto"/>
        <w:spacing w:before="0" w:after="0" w:line="302" w:lineRule="exact"/>
        <w:ind w:left="20" w:right="20" w:firstLine="500"/>
        <w:rPr>
          <w:sz w:val="26"/>
          <w:szCs w:val="26"/>
        </w:rPr>
      </w:pPr>
      <w:r>
        <w:rPr>
          <w:sz w:val="26"/>
          <w:szCs w:val="26"/>
        </w:rPr>
        <w:t>«з) изменение сроков (периодичности) осуществления планируемых закупок»;</w:t>
      </w:r>
    </w:p>
    <w:p w:rsidR="00421C41" w:rsidRDefault="00421C41" w:rsidP="005F66F9">
      <w:pPr>
        <w:pStyle w:val="23"/>
        <w:shd w:val="clear" w:color="auto" w:fill="auto"/>
        <w:spacing w:before="0" w:after="0" w:line="302" w:lineRule="exact"/>
        <w:ind w:left="20" w:right="20" w:firstLine="500"/>
        <w:rPr>
          <w:sz w:val="26"/>
          <w:szCs w:val="26"/>
        </w:rPr>
      </w:pPr>
      <w:r>
        <w:rPr>
          <w:sz w:val="26"/>
          <w:szCs w:val="26"/>
        </w:rPr>
        <w:t>«и) отмена закупки, предусмотренной планом закупок»;</w:t>
      </w:r>
    </w:p>
    <w:p w:rsidR="00421C41" w:rsidRDefault="00421C41" w:rsidP="005F66F9">
      <w:pPr>
        <w:pStyle w:val="23"/>
        <w:shd w:val="clear" w:color="auto" w:fill="auto"/>
        <w:spacing w:before="0" w:after="0" w:line="302" w:lineRule="exact"/>
        <w:ind w:left="20" w:right="20" w:firstLine="500"/>
        <w:rPr>
          <w:sz w:val="26"/>
          <w:szCs w:val="26"/>
        </w:rPr>
      </w:pPr>
      <w:r>
        <w:rPr>
          <w:sz w:val="26"/>
          <w:szCs w:val="26"/>
        </w:rPr>
        <w:t>«к) расторжение контракта, по соглашению сторон, по решению суда, в случае одностороннего отказа стороны контракта от исполнения контракта в соответствии с действующим гражданским законодательством»;</w:t>
      </w:r>
    </w:p>
    <w:p w:rsidR="00421C41" w:rsidRPr="005F66F9" w:rsidRDefault="00942AA9" w:rsidP="005F66F9">
      <w:pPr>
        <w:pStyle w:val="23"/>
        <w:shd w:val="clear" w:color="auto" w:fill="auto"/>
        <w:spacing w:before="0" w:after="0" w:line="302" w:lineRule="exact"/>
        <w:ind w:left="20" w:right="20" w:firstLine="500"/>
        <w:rPr>
          <w:sz w:val="26"/>
          <w:szCs w:val="26"/>
        </w:rPr>
      </w:pPr>
      <w:r>
        <w:rPr>
          <w:sz w:val="26"/>
          <w:szCs w:val="26"/>
        </w:rPr>
        <w:t>«л) изменение идентификационн</w:t>
      </w:r>
      <w:r w:rsidR="00707FD2">
        <w:rPr>
          <w:sz w:val="26"/>
          <w:szCs w:val="26"/>
        </w:rPr>
        <w:t>ого</w:t>
      </w:r>
      <w:r>
        <w:rPr>
          <w:sz w:val="26"/>
          <w:szCs w:val="26"/>
        </w:rPr>
        <w:t xml:space="preserve"> код</w:t>
      </w:r>
      <w:r w:rsidR="00707FD2">
        <w:rPr>
          <w:sz w:val="26"/>
          <w:szCs w:val="26"/>
        </w:rPr>
        <w:t>а</w:t>
      </w:r>
      <w:r>
        <w:rPr>
          <w:sz w:val="26"/>
          <w:szCs w:val="26"/>
        </w:rPr>
        <w:t xml:space="preserve"> закупки».</w:t>
      </w:r>
    </w:p>
    <w:p w:rsidR="00757CF0" w:rsidRPr="00757CF0" w:rsidRDefault="00BF6438" w:rsidP="00E57B18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размещению</w:t>
      </w:r>
      <w:r w:rsidR="00757CF0" w:rsidRPr="00757CF0">
        <w:rPr>
          <w:sz w:val="26"/>
          <w:szCs w:val="26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в течение трех дней со дня его утверждения.</w:t>
      </w:r>
    </w:p>
    <w:p w:rsidR="00964218" w:rsidRPr="00704250" w:rsidRDefault="002712AB" w:rsidP="00C23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64218" w:rsidRPr="00704250">
        <w:rPr>
          <w:sz w:val="26"/>
          <w:szCs w:val="26"/>
        </w:rPr>
        <w:t xml:space="preserve"> </w:t>
      </w:r>
      <w:r w:rsidR="00E57B18">
        <w:rPr>
          <w:sz w:val="26"/>
          <w:szCs w:val="26"/>
        </w:rPr>
        <w:t xml:space="preserve">     </w:t>
      </w:r>
      <w:r w:rsidR="00757CF0">
        <w:rPr>
          <w:sz w:val="26"/>
          <w:szCs w:val="26"/>
        </w:rPr>
        <w:t>3</w:t>
      </w:r>
      <w:r w:rsidR="00964218" w:rsidRPr="00704250">
        <w:rPr>
          <w:sz w:val="26"/>
          <w:szCs w:val="26"/>
        </w:rPr>
        <w:t>. Постановление вступает в силу после официального опубликования.</w:t>
      </w:r>
    </w:p>
    <w:p w:rsidR="00964218" w:rsidRPr="00704250" w:rsidRDefault="002712AB" w:rsidP="00C23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57B1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757CF0">
        <w:rPr>
          <w:sz w:val="26"/>
          <w:szCs w:val="26"/>
        </w:rPr>
        <w:t>4</w:t>
      </w:r>
      <w:r w:rsidR="00964218" w:rsidRPr="00704250">
        <w:rPr>
          <w:sz w:val="26"/>
          <w:szCs w:val="26"/>
        </w:rPr>
        <w:t>. Контроль за исполнением настоящего</w:t>
      </w:r>
      <w:r>
        <w:rPr>
          <w:sz w:val="26"/>
          <w:szCs w:val="26"/>
        </w:rPr>
        <w:t xml:space="preserve"> постановления</w:t>
      </w:r>
      <w:r w:rsidR="00964218" w:rsidRPr="00704250">
        <w:rPr>
          <w:sz w:val="26"/>
          <w:szCs w:val="26"/>
        </w:rPr>
        <w:t xml:space="preserve"> возложить на заместителя главы</w:t>
      </w:r>
      <w:r w:rsidR="00863C9C">
        <w:rPr>
          <w:sz w:val="26"/>
          <w:szCs w:val="26"/>
        </w:rPr>
        <w:t xml:space="preserve"> администрации</w:t>
      </w:r>
      <w:r w:rsidR="00964218" w:rsidRPr="00704250">
        <w:rPr>
          <w:sz w:val="26"/>
          <w:szCs w:val="26"/>
        </w:rPr>
        <w:t xml:space="preserve"> городского округа по экономике и управлению имуществом Павлову Е.А.</w:t>
      </w:r>
    </w:p>
    <w:p w:rsidR="0063712A" w:rsidRDefault="0063712A" w:rsidP="00C236EF">
      <w:pPr>
        <w:jc w:val="both"/>
        <w:rPr>
          <w:sz w:val="26"/>
          <w:szCs w:val="26"/>
        </w:rPr>
      </w:pPr>
    </w:p>
    <w:p w:rsidR="00964218" w:rsidRDefault="00964218" w:rsidP="00C236EF">
      <w:pPr>
        <w:rPr>
          <w:sz w:val="26"/>
          <w:szCs w:val="26"/>
        </w:rPr>
      </w:pPr>
    </w:p>
    <w:p w:rsidR="004500EE" w:rsidRPr="005D728B" w:rsidRDefault="004500EE" w:rsidP="004500EE">
      <w:pPr>
        <w:pStyle w:val="2"/>
        <w:rPr>
          <w:sz w:val="26"/>
          <w:szCs w:val="26"/>
          <w:lang w:val="ru-RU"/>
        </w:rPr>
      </w:pPr>
      <w:r w:rsidRPr="005D728B">
        <w:rPr>
          <w:sz w:val="26"/>
          <w:szCs w:val="26"/>
          <w:lang w:val="ru-RU"/>
        </w:rPr>
        <w:t>И.о. главы муниципального образования</w:t>
      </w:r>
    </w:p>
    <w:p w:rsidR="004500EE" w:rsidRPr="005D728B" w:rsidRDefault="004500EE" w:rsidP="004500EE">
      <w:pPr>
        <w:pStyle w:val="2"/>
        <w:rPr>
          <w:sz w:val="26"/>
          <w:szCs w:val="26"/>
          <w:lang w:val="ru-RU"/>
        </w:rPr>
      </w:pPr>
      <w:r w:rsidRPr="005D728B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4500EE" w:rsidRPr="005D728B" w:rsidRDefault="004500EE" w:rsidP="004500EE">
      <w:pPr>
        <w:pStyle w:val="2"/>
        <w:rPr>
          <w:sz w:val="26"/>
          <w:szCs w:val="26"/>
          <w:lang w:val="ru-RU"/>
        </w:rPr>
      </w:pPr>
      <w:r w:rsidRPr="005D728B">
        <w:rPr>
          <w:sz w:val="26"/>
          <w:szCs w:val="26"/>
          <w:lang w:val="ru-RU"/>
        </w:rPr>
        <w:t>заместитель главы администрации городского</w:t>
      </w:r>
    </w:p>
    <w:p w:rsidR="004500EE" w:rsidRPr="005D728B" w:rsidRDefault="00155B1B" w:rsidP="004500EE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3175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0EE" w:rsidRPr="005D728B">
        <w:rPr>
          <w:sz w:val="26"/>
          <w:szCs w:val="26"/>
          <w:lang w:val="ru-RU"/>
        </w:rPr>
        <w:t>округа по оперативному управлению</w:t>
      </w:r>
    </w:p>
    <w:p w:rsidR="004500EE" w:rsidRPr="005D728B" w:rsidRDefault="004500EE" w:rsidP="004500EE">
      <w:pPr>
        <w:pStyle w:val="2"/>
        <w:rPr>
          <w:sz w:val="26"/>
          <w:szCs w:val="26"/>
          <w:lang w:val="ru-RU"/>
        </w:rPr>
      </w:pPr>
      <w:r w:rsidRPr="005D728B">
        <w:rPr>
          <w:sz w:val="26"/>
          <w:szCs w:val="26"/>
          <w:lang w:val="ru-RU"/>
        </w:rPr>
        <w:t xml:space="preserve">муниципальным хозяйством                                                </w:t>
      </w:r>
      <w:r w:rsidR="005D728B">
        <w:rPr>
          <w:sz w:val="26"/>
          <w:szCs w:val="26"/>
          <w:lang w:val="ru-RU"/>
        </w:rPr>
        <w:t xml:space="preserve">         </w:t>
      </w:r>
      <w:r w:rsidRPr="005D728B">
        <w:rPr>
          <w:sz w:val="26"/>
          <w:szCs w:val="26"/>
          <w:lang w:val="ru-RU"/>
        </w:rPr>
        <w:t xml:space="preserve">             А.А. Богданов</w:t>
      </w:r>
    </w:p>
    <w:p w:rsidR="004500EE" w:rsidRDefault="004500EE" w:rsidP="004500EE">
      <w:pPr>
        <w:jc w:val="both"/>
        <w:rPr>
          <w:sz w:val="28"/>
          <w:szCs w:val="28"/>
        </w:rPr>
      </w:pPr>
    </w:p>
    <w:p w:rsidR="0063712A" w:rsidRDefault="0063712A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4500EE" w:rsidRDefault="004500EE" w:rsidP="00C236EF">
      <w:pPr>
        <w:rPr>
          <w:sz w:val="26"/>
          <w:szCs w:val="26"/>
        </w:rPr>
      </w:pPr>
    </w:p>
    <w:p w:rsidR="00964218" w:rsidRDefault="00964218" w:rsidP="002127FC">
      <w:pPr>
        <w:jc w:val="both"/>
        <w:rPr>
          <w:sz w:val="26"/>
          <w:szCs w:val="26"/>
        </w:rPr>
      </w:pPr>
      <w:r w:rsidRPr="007E6D05">
        <w:rPr>
          <w:sz w:val="20"/>
          <w:szCs w:val="20"/>
        </w:rPr>
        <w:t>Разослано: в дело; прокуратуре; заместителям главы администрации; контрактной службе; Управлению образования; Отделу по культуре и искусству; МКУ «Централизованная бухгалтерия по обслуживанию органов местного самоуправления»; МКУ «Хозяйственная группа по обслуживанию органов местного самоуправления»; МКУ «Многофункциональный центр предоставления государственных и муниципальных услуг»; МКУ «Контрольно-счетная палата МО г. Сорочинск»; Представительный орган местного самоуправления города Сорочинска – Сорочинский городской Совет Депутатов»; Отделу по управлению муниципальным имуществом и земельными отношениями; Управлению ЖКХ; Управлению архитектуры, градостроительства и капитального строительства; Управлению финансов; Управлению по сельскому хозяйству;</w:t>
      </w:r>
      <w:r w:rsidR="00413610">
        <w:rPr>
          <w:sz w:val="20"/>
          <w:szCs w:val="20"/>
        </w:rPr>
        <w:t xml:space="preserve"> МУП ЖКХ; МУП Жилкомсервис;</w:t>
      </w:r>
      <w:r w:rsidR="00A349BC">
        <w:rPr>
          <w:sz w:val="20"/>
          <w:szCs w:val="20"/>
        </w:rPr>
        <w:t xml:space="preserve"> МУП Санитарная очистка;</w:t>
      </w:r>
      <w:r w:rsidRPr="007E6D05">
        <w:rPr>
          <w:sz w:val="20"/>
          <w:szCs w:val="20"/>
        </w:rPr>
        <w:t xml:space="preserve"> </w:t>
      </w:r>
      <w:r w:rsidR="00413610">
        <w:rPr>
          <w:sz w:val="20"/>
          <w:szCs w:val="20"/>
        </w:rPr>
        <w:t>Кузнецову В. Г</w:t>
      </w:r>
      <w:r w:rsidRPr="007E6D05">
        <w:rPr>
          <w:sz w:val="20"/>
          <w:szCs w:val="20"/>
        </w:rPr>
        <w:t>.</w:t>
      </w:r>
    </w:p>
    <w:sectPr w:rsidR="00964218" w:rsidSect="001157F3">
      <w:pgSz w:w="11906" w:h="16838"/>
      <w:pgMar w:top="709" w:right="851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2F" w:rsidRDefault="00327C2F">
      <w:r>
        <w:separator/>
      </w:r>
    </w:p>
  </w:endnote>
  <w:endnote w:type="continuationSeparator" w:id="0">
    <w:p w:rsidR="00327C2F" w:rsidRDefault="003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2F" w:rsidRDefault="00327C2F">
      <w:r>
        <w:separator/>
      </w:r>
    </w:p>
  </w:footnote>
  <w:footnote w:type="continuationSeparator" w:id="0">
    <w:p w:rsidR="00327C2F" w:rsidRDefault="0032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1A"/>
    <w:multiLevelType w:val="multilevel"/>
    <w:tmpl w:val="C4A4405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1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8D7779"/>
    <w:multiLevelType w:val="hybridMultilevel"/>
    <w:tmpl w:val="5B2AC55E"/>
    <w:lvl w:ilvl="0" w:tplc="4B6848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D"/>
    <w:rsid w:val="00011F63"/>
    <w:rsid w:val="00021EF8"/>
    <w:rsid w:val="00030CF0"/>
    <w:rsid w:val="00034A4F"/>
    <w:rsid w:val="000413CF"/>
    <w:rsid w:val="00042E82"/>
    <w:rsid w:val="0004709D"/>
    <w:rsid w:val="00055E3D"/>
    <w:rsid w:val="000561FB"/>
    <w:rsid w:val="00062AC2"/>
    <w:rsid w:val="00065DAE"/>
    <w:rsid w:val="00074DCE"/>
    <w:rsid w:val="000925DA"/>
    <w:rsid w:val="000A5F9E"/>
    <w:rsid w:val="000A6F2F"/>
    <w:rsid w:val="000E3E78"/>
    <w:rsid w:val="000E4459"/>
    <w:rsid w:val="000F3553"/>
    <w:rsid w:val="000F79CC"/>
    <w:rsid w:val="00105E33"/>
    <w:rsid w:val="00110B7E"/>
    <w:rsid w:val="001157F3"/>
    <w:rsid w:val="001168E7"/>
    <w:rsid w:val="00124A6C"/>
    <w:rsid w:val="00154169"/>
    <w:rsid w:val="00155B1B"/>
    <w:rsid w:val="001565EE"/>
    <w:rsid w:val="001846CB"/>
    <w:rsid w:val="001874E4"/>
    <w:rsid w:val="00197F3D"/>
    <w:rsid w:val="001A57E1"/>
    <w:rsid w:val="001B4F95"/>
    <w:rsid w:val="001C444A"/>
    <w:rsid w:val="001D21B6"/>
    <w:rsid w:val="001D5EBF"/>
    <w:rsid w:val="001E216C"/>
    <w:rsid w:val="001E4716"/>
    <w:rsid w:val="001F3403"/>
    <w:rsid w:val="001F7F6B"/>
    <w:rsid w:val="002012C2"/>
    <w:rsid w:val="00202549"/>
    <w:rsid w:val="00205871"/>
    <w:rsid w:val="002127FC"/>
    <w:rsid w:val="0021378E"/>
    <w:rsid w:val="00215BCD"/>
    <w:rsid w:val="00235464"/>
    <w:rsid w:val="00236B60"/>
    <w:rsid w:val="00241271"/>
    <w:rsid w:val="00245D85"/>
    <w:rsid w:val="00250765"/>
    <w:rsid w:val="0026579D"/>
    <w:rsid w:val="002670B4"/>
    <w:rsid w:val="0027060C"/>
    <w:rsid w:val="00270890"/>
    <w:rsid w:val="002712AB"/>
    <w:rsid w:val="002C19AB"/>
    <w:rsid w:val="002C4CBA"/>
    <w:rsid w:val="002C51E4"/>
    <w:rsid w:val="002C7910"/>
    <w:rsid w:val="002D26E8"/>
    <w:rsid w:val="002D76E5"/>
    <w:rsid w:val="002E488C"/>
    <w:rsid w:val="002E7B55"/>
    <w:rsid w:val="002F4B28"/>
    <w:rsid w:val="002F7408"/>
    <w:rsid w:val="0030172A"/>
    <w:rsid w:val="003019FA"/>
    <w:rsid w:val="0031399C"/>
    <w:rsid w:val="00314DEA"/>
    <w:rsid w:val="00321CDF"/>
    <w:rsid w:val="003256AC"/>
    <w:rsid w:val="00327C2F"/>
    <w:rsid w:val="00341874"/>
    <w:rsid w:val="00342725"/>
    <w:rsid w:val="00344C34"/>
    <w:rsid w:val="003474B4"/>
    <w:rsid w:val="003475EC"/>
    <w:rsid w:val="00372D1E"/>
    <w:rsid w:val="00382BE8"/>
    <w:rsid w:val="003833AF"/>
    <w:rsid w:val="00385E02"/>
    <w:rsid w:val="0039138F"/>
    <w:rsid w:val="003A00DB"/>
    <w:rsid w:val="003A341F"/>
    <w:rsid w:val="003E0026"/>
    <w:rsid w:val="003E3F0C"/>
    <w:rsid w:val="003F525F"/>
    <w:rsid w:val="00412F4D"/>
    <w:rsid w:val="00413610"/>
    <w:rsid w:val="004157C3"/>
    <w:rsid w:val="00421C41"/>
    <w:rsid w:val="004364B9"/>
    <w:rsid w:val="004500EE"/>
    <w:rsid w:val="004675B8"/>
    <w:rsid w:val="00477EC5"/>
    <w:rsid w:val="00486764"/>
    <w:rsid w:val="0048767D"/>
    <w:rsid w:val="00491AA0"/>
    <w:rsid w:val="004B0906"/>
    <w:rsid w:val="004B2B54"/>
    <w:rsid w:val="004B35A7"/>
    <w:rsid w:val="004B3F31"/>
    <w:rsid w:val="004C4C4E"/>
    <w:rsid w:val="004C7973"/>
    <w:rsid w:val="004E719D"/>
    <w:rsid w:val="00516780"/>
    <w:rsid w:val="00520A32"/>
    <w:rsid w:val="005253B4"/>
    <w:rsid w:val="005364C3"/>
    <w:rsid w:val="005431D0"/>
    <w:rsid w:val="005527E5"/>
    <w:rsid w:val="00560964"/>
    <w:rsid w:val="00574E41"/>
    <w:rsid w:val="00575924"/>
    <w:rsid w:val="00591574"/>
    <w:rsid w:val="00594986"/>
    <w:rsid w:val="00596D47"/>
    <w:rsid w:val="005A7A2B"/>
    <w:rsid w:val="005B1CDD"/>
    <w:rsid w:val="005B31BC"/>
    <w:rsid w:val="005B5D69"/>
    <w:rsid w:val="005B5E1E"/>
    <w:rsid w:val="005B7469"/>
    <w:rsid w:val="005D728B"/>
    <w:rsid w:val="005E3AD8"/>
    <w:rsid w:val="005F2AEF"/>
    <w:rsid w:val="005F66F9"/>
    <w:rsid w:val="00610CFF"/>
    <w:rsid w:val="00613660"/>
    <w:rsid w:val="0061634D"/>
    <w:rsid w:val="00620D67"/>
    <w:rsid w:val="00621115"/>
    <w:rsid w:val="0062229C"/>
    <w:rsid w:val="0062602D"/>
    <w:rsid w:val="00630412"/>
    <w:rsid w:val="00631CE0"/>
    <w:rsid w:val="00632146"/>
    <w:rsid w:val="0063712A"/>
    <w:rsid w:val="00641345"/>
    <w:rsid w:val="006511CB"/>
    <w:rsid w:val="00656347"/>
    <w:rsid w:val="006754DC"/>
    <w:rsid w:val="00675FDE"/>
    <w:rsid w:val="006808A3"/>
    <w:rsid w:val="006A2ED7"/>
    <w:rsid w:val="006B1968"/>
    <w:rsid w:val="006C3E9F"/>
    <w:rsid w:val="006C6057"/>
    <w:rsid w:val="006E0128"/>
    <w:rsid w:val="006F1BB1"/>
    <w:rsid w:val="00700C25"/>
    <w:rsid w:val="00704250"/>
    <w:rsid w:val="00707FD2"/>
    <w:rsid w:val="00712030"/>
    <w:rsid w:val="00715854"/>
    <w:rsid w:val="007203B3"/>
    <w:rsid w:val="0075413D"/>
    <w:rsid w:val="00757CF0"/>
    <w:rsid w:val="00762425"/>
    <w:rsid w:val="00763A71"/>
    <w:rsid w:val="00775824"/>
    <w:rsid w:val="0078093B"/>
    <w:rsid w:val="00782D08"/>
    <w:rsid w:val="00787F5C"/>
    <w:rsid w:val="0079248F"/>
    <w:rsid w:val="007A28B2"/>
    <w:rsid w:val="007A7324"/>
    <w:rsid w:val="007C2966"/>
    <w:rsid w:val="007E6D05"/>
    <w:rsid w:val="007F4095"/>
    <w:rsid w:val="007F7F88"/>
    <w:rsid w:val="0080435E"/>
    <w:rsid w:val="00805D9B"/>
    <w:rsid w:val="00807A98"/>
    <w:rsid w:val="008178C2"/>
    <w:rsid w:val="00820FE7"/>
    <w:rsid w:val="008215C8"/>
    <w:rsid w:val="00835F2D"/>
    <w:rsid w:val="00845B45"/>
    <w:rsid w:val="00845ED1"/>
    <w:rsid w:val="008502FC"/>
    <w:rsid w:val="00855A92"/>
    <w:rsid w:val="00863C9C"/>
    <w:rsid w:val="00865A92"/>
    <w:rsid w:val="00895D47"/>
    <w:rsid w:val="008A5918"/>
    <w:rsid w:val="008B1B33"/>
    <w:rsid w:val="008B3150"/>
    <w:rsid w:val="008B38A6"/>
    <w:rsid w:val="008B4AAA"/>
    <w:rsid w:val="008C1BC7"/>
    <w:rsid w:val="008D038F"/>
    <w:rsid w:val="008D4ACA"/>
    <w:rsid w:val="008D7129"/>
    <w:rsid w:val="008E5494"/>
    <w:rsid w:val="008E76DD"/>
    <w:rsid w:val="008F2F7F"/>
    <w:rsid w:val="00912A0A"/>
    <w:rsid w:val="00920CE8"/>
    <w:rsid w:val="0094115E"/>
    <w:rsid w:val="00942AA9"/>
    <w:rsid w:val="00945DF8"/>
    <w:rsid w:val="009501CB"/>
    <w:rsid w:val="00960F88"/>
    <w:rsid w:val="00964218"/>
    <w:rsid w:val="009649E6"/>
    <w:rsid w:val="00965B20"/>
    <w:rsid w:val="00993DA3"/>
    <w:rsid w:val="009A1213"/>
    <w:rsid w:val="009B13DD"/>
    <w:rsid w:val="009B5EEA"/>
    <w:rsid w:val="009D2EBB"/>
    <w:rsid w:val="009F6B23"/>
    <w:rsid w:val="00A02F1C"/>
    <w:rsid w:val="00A2161C"/>
    <w:rsid w:val="00A349BC"/>
    <w:rsid w:val="00A51839"/>
    <w:rsid w:val="00A52880"/>
    <w:rsid w:val="00A57322"/>
    <w:rsid w:val="00A64E00"/>
    <w:rsid w:val="00A87720"/>
    <w:rsid w:val="00AA2A93"/>
    <w:rsid w:val="00AA52C9"/>
    <w:rsid w:val="00AA7430"/>
    <w:rsid w:val="00AA7628"/>
    <w:rsid w:val="00AB7EA9"/>
    <w:rsid w:val="00AC3349"/>
    <w:rsid w:val="00AC3DC5"/>
    <w:rsid w:val="00AE2275"/>
    <w:rsid w:val="00AE49FA"/>
    <w:rsid w:val="00AF5EFE"/>
    <w:rsid w:val="00B23045"/>
    <w:rsid w:val="00B26CC6"/>
    <w:rsid w:val="00B3011B"/>
    <w:rsid w:val="00B4353E"/>
    <w:rsid w:val="00B4518A"/>
    <w:rsid w:val="00B51691"/>
    <w:rsid w:val="00B80819"/>
    <w:rsid w:val="00B84D71"/>
    <w:rsid w:val="00B91091"/>
    <w:rsid w:val="00B92E75"/>
    <w:rsid w:val="00BA170A"/>
    <w:rsid w:val="00BA6DF5"/>
    <w:rsid w:val="00BD4FB3"/>
    <w:rsid w:val="00BD624B"/>
    <w:rsid w:val="00BE6939"/>
    <w:rsid w:val="00BF1241"/>
    <w:rsid w:val="00BF5418"/>
    <w:rsid w:val="00BF6438"/>
    <w:rsid w:val="00BF7760"/>
    <w:rsid w:val="00C027DF"/>
    <w:rsid w:val="00C0295C"/>
    <w:rsid w:val="00C03DEE"/>
    <w:rsid w:val="00C11C47"/>
    <w:rsid w:val="00C161D1"/>
    <w:rsid w:val="00C21457"/>
    <w:rsid w:val="00C236EF"/>
    <w:rsid w:val="00C240C7"/>
    <w:rsid w:val="00C27AAD"/>
    <w:rsid w:val="00C40E91"/>
    <w:rsid w:val="00C462C4"/>
    <w:rsid w:val="00C463F5"/>
    <w:rsid w:val="00C475FF"/>
    <w:rsid w:val="00C5405B"/>
    <w:rsid w:val="00C5559C"/>
    <w:rsid w:val="00C64BA8"/>
    <w:rsid w:val="00C66F52"/>
    <w:rsid w:val="00C9443D"/>
    <w:rsid w:val="00C9457C"/>
    <w:rsid w:val="00CB6B47"/>
    <w:rsid w:val="00CD5076"/>
    <w:rsid w:val="00CD5834"/>
    <w:rsid w:val="00CD701E"/>
    <w:rsid w:val="00CF0321"/>
    <w:rsid w:val="00CF3629"/>
    <w:rsid w:val="00D016E5"/>
    <w:rsid w:val="00D146A8"/>
    <w:rsid w:val="00D23A0B"/>
    <w:rsid w:val="00D32712"/>
    <w:rsid w:val="00D34A6E"/>
    <w:rsid w:val="00D43DC8"/>
    <w:rsid w:val="00D51F91"/>
    <w:rsid w:val="00D54ED1"/>
    <w:rsid w:val="00D55E41"/>
    <w:rsid w:val="00D6466F"/>
    <w:rsid w:val="00D91533"/>
    <w:rsid w:val="00D93845"/>
    <w:rsid w:val="00D93932"/>
    <w:rsid w:val="00D958C7"/>
    <w:rsid w:val="00D966D9"/>
    <w:rsid w:val="00DC1A7A"/>
    <w:rsid w:val="00DC5567"/>
    <w:rsid w:val="00DD2C14"/>
    <w:rsid w:val="00E01B46"/>
    <w:rsid w:val="00E03F1D"/>
    <w:rsid w:val="00E060C9"/>
    <w:rsid w:val="00E16DA3"/>
    <w:rsid w:val="00E17290"/>
    <w:rsid w:val="00E3121F"/>
    <w:rsid w:val="00E34EC4"/>
    <w:rsid w:val="00E46883"/>
    <w:rsid w:val="00E53943"/>
    <w:rsid w:val="00E57B18"/>
    <w:rsid w:val="00E602A7"/>
    <w:rsid w:val="00E62436"/>
    <w:rsid w:val="00E7552F"/>
    <w:rsid w:val="00E7576B"/>
    <w:rsid w:val="00EB5EFE"/>
    <w:rsid w:val="00EC61F7"/>
    <w:rsid w:val="00EE24EA"/>
    <w:rsid w:val="00EE5C5D"/>
    <w:rsid w:val="00EE7DD3"/>
    <w:rsid w:val="00F20699"/>
    <w:rsid w:val="00F21EAB"/>
    <w:rsid w:val="00F275D0"/>
    <w:rsid w:val="00F36C47"/>
    <w:rsid w:val="00F64EB7"/>
    <w:rsid w:val="00F65AB8"/>
    <w:rsid w:val="00F77392"/>
    <w:rsid w:val="00F908E2"/>
    <w:rsid w:val="00FA04E9"/>
    <w:rsid w:val="00FA7A03"/>
    <w:rsid w:val="00FB2661"/>
    <w:rsid w:val="00FC71EC"/>
    <w:rsid w:val="00FD3E59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B80566-39F4-4EC8-81E2-9ADEF04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52F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E7552F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E7552F"/>
    <w:pPr>
      <w:keepNext/>
      <w:jc w:val="center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B35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locked/>
    <w:rsid w:val="004B35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4B35A7"/>
    <w:rPr>
      <w:rFonts w:ascii="Calibri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E7552F"/>
    <w:rPr>
      <w:lang w:val="x-none" w:eastAsia="x-none"/>
    </w:rPr>
  </w:style>
  <w:style w:type="character" w:customStyle="1" w:styleId="20">
    <w:name w:val="Основной текст 2 Знак"/>
    <w:link w:val="2"/>
    <w:semiHidden/>
    <w:locked/>
    <w:rsid w:val="004B35A7"/>
    <w:rPr>
      <w:rFonts w:cs="Times New Roman"/>
      <w:sz w:val="24"/>
      <w:szCs w:val="24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locked/>
    <w:rsid w:val="00B26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43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semiHidden/>
    <w:rsid w:val="00B4353E"/>
    <w:rPr>
      <w:rFonts w:cs="Times New Roman"/>
      <w:vertAlign w:val="superscript"/>
    </w:rPr>
  </w:style>
  <w:style w:type="paragraph" w:styleId="a7">
    <w:name w:val="Normal (Web)"/>
    <w:basedOn w:val="a"/>
    <w:rsid w:val="00D93845"/>
    <w:pPr>
      <w:spacing w:before="100" w:beforeAutospacing="1" w:after="119"/>
    </w:pPr>
  </w:style>
  <w:style w:type="paragraph" w:customStyle="1" w:styleId="ConsPlusTitle">
    <w:name w:val="ConsPlusTitle"/>
    <w:rsid w:val="00C555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ListParagraph">
    <w:name w:val="List Paragraph"/>
    <w:basedOn w:val="a"/>
    <w:rsid w:val="00197F3D"/>
    <w:pPr>
      <w:ind w:left="720"/>
      <w:contextualSpacing/>
    </w:pPr>
  </w:style>
  <w:style w:type="character" w:styleId="a8">
    <w:name w:val="Hyperlink"/>
    <w:rsid w:val="00AA2A93"/>
    <w:rPr>
      <w:color w:val="0000FF"/>
      <w:u w:val="single"/>
    </w:rPr>
  </w:style>
  <w:style w:type="paragraph" w:customStyle="1" w:styleId="23">
    <w:name w:val="Основной текст2"/>
    <w:basedOn w:val="a"/>
    <w:rsid w:val="004B3F31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3AEA-1C6D-4E6E-B1D0-0654A8B4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0</TotalTime>
  <Pages>2</Pages>
  <Words>534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ГОиЧС</cp:lastModifiedBy>
  <cp:revision>2</cp:revision>
  <cp:lastPrinted>2016-06-21T04:11:00Z</cp:lastPrinted>
  <dcterms:created xsi:type="dcterms:W3CDTF">2016-07-04T12:44:00Z</dcterms:created>
  <dcterms:modified xsi:type="dcterms:W3CDTF">2016-07-04T12:44:00Z</dcterms:modified>
</cp:coreProperties>
</file>