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3A5B3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A2313A">
        <w:rPr>
          <w:sz w:val="22"/>
          <w:u w:val="single"/>
          <w:lang w:val="ru-RU"/>
        </w:rPr>
        <w:t xml:space="preserve">    21.12.2016 </w:t>
      </w:r>
      <w:r>
        <w:rPr>
          <w:sz w:val="22"/>
          <w:lang w:val="ru-RU"/>
        </w:rPr>
        <w:t xml:space="preserve">№ </w:t>
      </w:r>
      <w:r w:rsidR="00A2313A">
        <w:rPr>
          <w:sz w:val="22"/>
          <w:u w:val="single"/>
          <w:lang w:val="ru-RU"/>
        </w:rPr>
        <w:t xml:space="preserve">    2253</w:t>
      </w:r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32B7F">
        <w:rPr>
          <w:sz w:val="28"/>
          <w:szCs w:val="28"/>
          <w:lang w:val="ru-RU"/>
        </w:rPr>
        <w:t>Об утверждении схемы расположения</w:t>
      </w:r>
      <w:r w:rsidR="00E72113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32B7F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ab/>
      </w:r>
      <w:proofErr w:type="gramStart"/>
      <w:r w:rsidRPr="00032B7F">
        <w:rPr>
          <w:sz w:val="28"/>
          <w:szCs w:val="28"/>
        </w:rPr>
        <w:t xml:space="preserve">В соответствии со статьёй 11.10 Земельного </w:t>
      </w:r>
      <w:r w:rsidR="00987AB9" w:rsidRPr="00032B7F">
        <w:rPr>
          <w:sz w:val="28"/>
          <w:szCs w:val="28"/>
        </w:rPr>
        <w:t>кодекса Российской Федерации, статьёй</w:t>
      </w:r>
      <w:r w:rsidRPr="00032B7F">
        <w:rPr>
          <w:sz w:val="28"/>
          <w:szCs w:val="28"/>
        </w:rPr>
        <w:t xml:space="preserve"> 16 Феде</w:t>
      </w:r>
      <w:r w:rsidR="00E26A68" w:rsidRPr="00032B7F">
        <w:rPr>
          <w:sz w:val="28"/>
          <w:szCs w:val="28"/>
        </w:rPr>
        <w:t xml:space="preserve">рального закона от </w:t>
      </w:r>
      <w:r w:rsidR="00987AB9" w:rsidRPr="00032B7F">
        <w:rPr>
          <w:sz w:val="28"/>
          <w:szCs w:val="28"/>
        </w:rPr>
        <w:t>06.10.2003 №</w:t>
      </w:r>
      <w:r w:rsidRPr="00032B7F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032B7F">
        <w:rPr>
          <w:sz w:val="28"/>
          <w:szCs w:val="28"/>
        </w:rPr>
        <w:t>01.09.2014 №</w:t>
      </w:r>
      <w:r w:rsidRPr="00032B7F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032B7F">
        <w:rPr>
          <w:sz w:val="28"/>
          <w:szCs w:val="28"/>
        </w:rPr>
        <w:t xml:space="preserve">руководствуясь </w:t>
      </w:r>
      <w:r w:rsidRPr="00032B7F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032B7F">
        <w:rPr>
          <w:sz w:val="28"/>
          <w:szCs w:val="28"/>
        </w:rPr>
        <w:t>поданным заявлением</w:t>
      </w:r>
      <w:r w:rsidR="002014DA" w:rsidRPr="00032B7F">
        <w:rPr>
          <w:sz w:val="28"/>
          <w:szCs w:val="28"/>
        </w:rPr>
        <w:t xml:space="preserve"> (</w:t>
      </w:r>
      <w:proofErr w:type="spellStart"/>
      <w:r w:rsidR="002014DA" w:rsidRPr="00032B7F">
        <w:rPr>
          <w:sz w:val="28"/>
          <w:szCs w:val="28"/>
        </w:rPr>
        <w:t>вх</w:t>
      </w:r>
      <w:proofErr w:type="spellEnd"/>
      <w:r w:rsidR="002014DA" w:rsidRPr="00032B7F">
        <w:rPr>
          <w:sz w:val="28"/>
          <w:szCs w:val="28"/>
        </w:rPr>
        <w:t>.</w:t>
      </w:r>
      <w:proofErr w:type="gramEnd"/>
      <w:r w:rsidR="002014DA" w:rsidRPr="00032B7F">
        <w:rPr>
          <w:sz w:val="28"/>
          <w:szCs w:val="28"/>
        </w:rPr>
        <w:t xml:space="preserve"> № Б</w:t>
      </w:r>
      <w:r w:rsidR="00E64172" w:rsidRPr="00032B7F">
        <w:rPr>
          <w:sz w:val="28"/>
          <w:szCs w:val="28"/>
        </w:rPr>
        <w:t>з-</w:t>
      </w:r>
      <w:r w:rsidR="002014DA" w:rsidRPr="00032B7F">
        <w:rPr>
          <w:sz w:val="28"/>
          <w:szCs w:val="28"/>
        </w:rPr>
        <w:t>1633</w:t>
      </w:r>
      <w:r w:rsidR="000E3B33" w:rsidRPr="00032B7F">
        <w:rPr>
          <w:sz w:val="28"/>
          <w:szCs w:val="28"/>
        </w:rPr>
        <w:t xml:space="preserve"> от </w:t>
      </w:r>
      <w:r w:rsidR="002014DA" w:rsidRPr="00032B7F">
        <w:rPr>
          <w:sz w:val="28"/>
          <w:szCs w:val="28"/>
        </w:rPr>
        <w:t>17.11</w:t>
      </w:r>
      <w:r w:rsidR="008D71EB" w:rsidRPr="00032B7F">
        <w:rPr>
          <w:sz w:val="28"/>
          <w:szCs w:val="28"/>
        </w:rPr>
        <w:t>.2016</w:t>
      </w:r>
      <w:r w:rsidR="00D572F1" w:rsidRPr="00032B7F">
        <w:rPr>
          <w:sz w:val="28"/>
          <w:szCs w:val="28"/>
        </w:rPr>
        <w:t>)</w:t>
      </w:r>
      <w:r w:rsidRPr="00032B7F">
        <w:rPr>
          <w:sz w:val="28"/>
          <w:szCs w:val="28"/>
        </w:rPr>
        <w:t>, администрация Сорочинского городского округа О</w:t>
      </w:r>
      <w:r w:rsidR="00B6708C" w:rsidRPr="00032B7F">
        <w:rPr>
          <w:sz w:val="28"/>
          <w:szCs w:val="28"/>
        </w:rPr>
        <w:t>ренбургской области постановляет</w:t>
      </w:r>
      <w:r w:rsidRPr="00032B7F">
        <w:rPr>
          <w:sz w:val="28"/>
          <w:szCs w:val="28"/>
        </w:rPr>
        <w:t>: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</w:p>
    <w:p w:rsidR="00891AD6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       1. Утвердить схему расположения земельного участка </w:t>
      </w:r>
      <w:r w:rsidR="0082484B" w:rsidRPr="00032B7F">
        <w:rPr>
          <w:sz w:val="28"/>
          <w:szCs w:val="28"/>
        </w:rPr>
        <w:t xml:space="preserve">с </w:t>
      </w:r>
      <w:r w:rsidRPr="00032B7F">
        <w:rPr>
          <w:sz w:val="28"/>
          <w:szCs w:val="28"/>
        </w:rPr>
        <w:t>усл</w:t>
      </w:r>
      <w:r w:rsidR="0082484B" w:rsidRPr="00032B7F">
        <w:rPr>
          <w:sz w:val="28"/>
          <w:szCs w:val="28"/>
        </w:rPr>
        <w:t>овным</w:t>
      </w:r>
      <w:r w:rsidR="00E64172" w:rsidRPr="00032B7F">
        <w:rPr>
          <w:sz w:val="28"/>
          <w:szCs w:val="28"/>
        </w:rPr>
        <w:t xml:space="preserve">        номер</w:t>
      </w:r>
      <w:r w:rsidR="002014DA" w:rsidRPr="00032B7F">
        <w:rPr>
          <w:sz w:val="28"/>
          <w:szCs w:val="28"/>
        </w:rPr>
        <w:t>ом 56:30:0702001</w:t>
      </w:r>
      <w:r w:rsidRPr="00032B7F">
        <w:rPr>
          <w:sz w:val="28"/>
          <w:szCs w:val="28"/>
        </w:rPr>
        <w:t>: ЗУ1</w:t>
      </w:r>
      <w:r w:rsidR="002014DA" w:rsidRPr="00032B7F">
        <w:rPr>
          <w:sz w:val="28"/>
          <w:szCs w:val="28"/>
        </w:rPr>
        <w:t>, площадью 1618</w:t>
      </w:r>
      <w:r w:rsidR="00A82A81" w:rsidRPr="00032B7F">
        <w:rPr>
          <w:sz w:val="28"/>
          <w:szCs w:val="28"/>
        </w:rPr>
        <w:t xml:space="preserve"> кв</w:t>
      </w:r>
      <w:proofErr w:type="gramStart"/>
      <w:r w:rsidR="00A82A81" w:rsidRPr="00032B7F">
        <w:rPr>
          <w:sz w:val="28"/>
          <w:szCs w:val="28"/>
        </w:rPr>
        <w:t>.м</w:t>
      </w:r>
      <w:proofErr w:type="gramEnd"/>
      <w:r w:rsidR="0082484B" w:rsidRPr="00032B7F">
        <w:rPr>
          <w:sz w:val="28"/>
          <w:szCs w:val="28"/>
        </w:rPr>
        <w:t>,</w:t>
      </w:r>
      <w:r w:rsidR="00C101F4" w:rsidRPr="00032B7F">
        <w:rPr>
          <w:sz w:val="28"/>
          <w:szCs w:val="28"/>
        </w:rPr>
        <w:t xml:space="preserve">с </w:t>
      </w:r>
      <w:r w:rsidRPr="00032B7F">
        <w:rPr>
          <w:sz w:val="28"/>
          <w:szCs w:val="28"/>
        </w:rPr>
        <w:t xml:space="preserve">местоположением: </w:t>
      </w:r>
      <w:r w:rsidR="00267890" w:rsidRPr="00032B7F">
        <w:rPr>
          <w:sz w:val="28"/>
          <w:szCs w:val="28"/>
        </w:rPr>
        <w:t xml:space="preserve">Российская Федерация, </w:t>
      </w:r>
      <w:r w:rsidRPr="00032B7F">
        <w:rPr>
          <w:sz w:val="28"/>
          <w:szCs w:val="28"/>
        </w:rPr>
        <w:t>Оренбургская область,</w:t>
      </w:r>
      <w:r w:rsidR="003A5B31">
        <w:rPr>
          <w:sz w:val="28"/>
          <w:szCs w:val="28"/>
        </w:rPr>
        <w:t xml:space="preserve"> </w:t>
      </w:r>
      <w:r w:rsidR="00E64172" w:rsidRPr="00032B7F">
        <w:rPr>
          <w:sz w:val="28"/>
          <w:szCs w:val="28"/>
        </w:rPr>
        <w:t xml:space="preserve">Сорочинский городской округ, </w:t>
      </w:r>
      <w:r w:rsidR="002014DA" w:rsidRPr="00032B7F">
        <w:rPr>
          <w:sz w:val="28"/>
          <w:szCs w:val="28"/>
        </w:rPr>
        <w:t xml:space="preserve"> с. Ивановка Вторая</w:t>
      </w:r>
      <w:proofErr w:type="gramStart"/>
      <w:r w:rsidR="00C101F4" w:rsidRPr="00032B7F">
        <w:rPr>
          <w:sz w:val="28"/>
          <w:szCs w:val="28"/>
        </w:rPr>
        <w:t>,</w:t>
      </w:r>
      <w:r w:rsidR="002014DA" w:rsidRPr="00032B7F">
        <w:rPr>
          <w:sz w:val="28"/>
          <w:szCs w:val="28"/>
        </w:rPr>
        <w:t>у</w:t>
      </w:r>
      <w:proofErr w:type="gramEnd"/>
      <w:r w:rsidR="002014DA" w:rsidRPr="00032B7F">
        <w:rPr>
          <w:sz w:val="28"/>
          <w:szCs w:val="28"/>
        </w:rPr>
        <w:t>л. Московская,</w:t>
      </w:r>
      <w:r w:rsidR="00032B7F" w:rsidRPr="00032B7F">
        <w:rPr>
          <w:sz w:val="28"/>
          <w:szCs w:val="28"/>
        </w:rPr>
        <w:t xml:space="preserve"> 85</w:t>
      </w:r>
      <w:r w:rsidR="00032B7F">
        <w:rPr>
          <w:sz w:val="28"/>
          <w:szCs w:val="28"/>
        </w:rPr>
        <w:t>«</w:t>
      </w:r>
      <w:r w:rsidR="00032B7F" w:rsidRPr="00032B7F">
        <w:rPr>
          <w:sz w:val="28"/>
          <w:szCs w:val="28"/>
        </w:rPr>
        <w:t>С</w:t>
      </w:r>
      <w:r w:rsidR="00032B7F">
        <w:rPr>
          <w:sz w:val="28"/>
          <w:szCs w:val="28"/>
        </w:rPr>
        <w:t>»</w:t>
      </w:r>
      <w:r w:rsidR="00891AD6" w:rsidRPr="00032B7F">
        <w:rPr>
          <w:sz w:val="28"/>
          <w:szCs w:val="28"/>
        </w:rPr>
        <w:t>.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Разрешенное </w:t>
      </w:r>
      <w:r w:rsidR="00E64172" w:rsidRPr="00032B7F">
        <w:rPr>
          <w:sz w:val="28"/>
          <w:szCs w:val="28"/>
        </w:rPr>
        <w:t xml:space="preserve">использование: </w:t>
      </w:r>
      <w:r w:rsidR="002014DA" w:rsidRPr="00032B7F">
        <w:rPr>
          <w:sz w:val="28"/>
          <w:szCs w:val="28"/>
        </w:rPr>
        <w:t>Склад</w:t>
      </w:r>
      <w:r w:rsidR="00812E1D" w:rsidRPr="00032B7F">
        <w:rPr>
          <w:sz w:val="28"/>
          <w:szCs w:val="28"/>
        </w:rPr>
        <w:t>ы</w:t>
      </w:r>
      <w:r w:rsidRPr="00032B7F">
        <w:rPr>
          <w:sz w:val="28"/>
          <w:szCs w:val="28"/>
        </w:rPr>
        <w:t xml:space="preserve">. 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Категория земель: </w:t>
      </w:r>
      <w:r w:rsidR="00E64172" w:rsidRPr="00032B7F">
        <w:rPr>
          <w:sz w:val="28"/>
          <w:szCs w:val="28"/>
        </w:rPr>
        <w:t xml:space="preserve">земли </w:t>
      </w:r>
      <w:r w:rsidR="008D71EB" w:rsidRPr="00032B7F">
        <w:rPr>
          <w:sz w:val="28"/>
          <w:szCs w:val="28"/>
        </w:rPr>
        <w:t>населенных пунктов</w:t>
      </w:r>
      <w:r w:rsidRPr="00032B7F">
        <w:rPr>
          <w:sz w:val="28"/>
          <w:szCs w:val="28"/>
        </w:rPr>
        <w:t>.</w:t>
      </w:r>
    </w:p>
    <w:p w:rsidR="00D572F1" w:rsidRPr="00032B7F" w:rsidRDefault="00D572F1" w:rsidP="00987AB9">
      <w:pPr>
        <w:jc w:val="both"/>
        <w:rPr>
          <w:sz w:val="28"/>
          <w:szCs w:val="28"/>
        </w:rPr>
      </w:pPr>
    </w:p>
    <w:p w:rsidR="00C101F4" w:rsidRPr="00032B7F" w:rsidRDefault="00F0627A" w:rsidP="00C101F4">
      <w:pPr>
        <w:jc w:val="both"/>
        <w:rPr>
          <w:spacing w:val="-1"/>
          <w:sz w:val="28"/>
          <w:szCs w:val="28"/>
        </w:rPr>
      </w:pPr>
      <w:r w:rsidRPr="00032B7F">
        <w:rPr>
          <w:color w:val="000000"/>
          <w:sz w:val="28"/>
          <w:szCs w:val="28"/>
        </w:rPr>
        <w:t xml:space="preserve">      2. </w:t>
      </w:r>
      <w:r w:rsidR="00C101F4" w:rsidRPr="00032B7F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C101F4" w:rsidRPr="00032B7F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D572F1" w:rsidRPr="00032B7F" w:rsidRDefault="00D572F1" w:rsidP="00987AB9">
      <w:pPr>
        <w:jc w:val="both"/>
        <w:rPr>
          <w:spacing w:val="-1"/>
          <w:sz w:val="28"/>
          <w:szCs w:val="28"/>
        </w:rPr>
      </w:pPr>
    </w:p>
    <w:p w:rsidR="00F0627A" w:rsidRPr="00032B7F" w:rsidRDefault="00F0627A" w:rsidP="00987AB9">
      <w:pPr>
        <w:jc w:val="both"/>
        <w:rPr>
          <w:color w:val="000000"/>
          <w:sz w:val="28"/>
          <w:szCs w:val="28"/>
        </w:rPr>
      </w:pPr>
      <w:r w:rsidRPr="00032B7F">
        <w:rPr>
          <w:color w:val="000000"/>
          <w:sz w:val="28"/>
          <w:szCs w:val="28"/>
        </w:rPr>
        <w:t xml:space="preserve">      3. Настоящее постановление вступает в силу со дня</w:t>
      </w:r>
      <w:r w:rsidR="0082484B" w:rsidRPr="00032B7F">
        <w:rPr>
          <w:color w:val="000000"/>
          <w:sz w:val="28"/>
          <w:szCs w:val="28"/>
        </w:rPr>
        <w:t xml:space="preserve"> его</w:t>
      </w:r>
      <w:r w:rsidRPr="00032B7F">
        <w:rPr>
          <w:color w:val="000000"/>
          <w:sz w:val="28"/>
          <w:szCs w:val="28"/>
        </w:rPr>
        <w:t xml:space="preserve"> подписания и п</w:t>
      </w:r>
      <w:r w:rsidR="00B6708C" w:rsidRPr="00032B7F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3A5B31">
        <w:rPr>
          <w:color w:val="000000"/>
          <w:sz w:val="28"/>
          <w:szCs w:val="28"/>
        </w:rPr>
        <w:t xml:space="preserve"> </w:t>
      </w:r>
      <w:r w:rsidRPr="00032B7F">
        <w:rPr>
          <w:color w:val="000000"/>
          <w:sz w:val="28"/>
          <w:szCs w:val="28"/>
        </w:rPr>
        <w:t>Сорочинский городской округ</w:t>
      </w:r>
      <w:r w:rsidR="00B6708C" w:rsidRPr="00032B7F">
        <w:rPr>
          <w:color w:val="000000"/>
          <w:sz w:val="28"/>
          <w:szCs w:val="28"/>
        </w:rPr>
        <w:t xml:space="preserve"> Оренбургской области</w:t>
      </w:r>
      <w:r w:rsidRPr="00032B7F">
        <w:rPr>
          <w:color w:val="000000"/>
          <w:sz w:val="28"/>
          <w:szCs w:val="28"/>
        </w:rPr>
        <w:t>.</w:t>
      </w:r>
    </w:p>
    <w:p w:rsidR="00C101F4" w:rsidRPr="00032B7F" w:rsidRDefault="00C101F4" w:rsidP="00987AB9">
      <w:pPr>
        <w:jc w:val="both"/>
        <w:rPr>
          <w:color w:val="000000"/>
          <w:sz w:val="28"/>
          <w:szCs w:val="28"/>
        </w:rPr>
      </w:pPr>
    </w:p>
    <w:p w:rsidR="003151AD" w:rsidRPr="00032B7F" w:rsidRDefault="003151AD" w:rsidP="00987AB9">
      <w:pPr>
        <w:jc w:val="both"/>
        <w:rPr>
          <w:color w:val="000000"/>
          <w:sz w:val="28"/>
          <w:szCs w:val="28"/>
        </w:rPr>
      </w:pPr>
    </w:p>
    <w:p w:rsidR="003151AD" w:rsidRPr="00032B7F" w:rsidRDefault="003151AD" w:rsidP="00987AB9">
      <w:pPr>
        <w:jc w:val="both"/>
        <w:rPr>
          <w:color w:val="000000"/>
          <w:sz w:val="28"/>
          <w:szCs w:val="28"/>
        </w:rPr>
      </w:pPr>
    </w:p>
    <w:p w:rsidR="00354331" w:rsidRPr="00032B7F" w:rsidRDefault="003A5B31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172720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685" w:rsidRPr="00032B7F" w:rsidRDefault="00DD3685" w:rsidP="00DD3685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>Глава муниципального образования</w:t>
      </w:r>
    </w:p>
    <w:p w:rsidR="00DD3685" w:rsidRPr="00032B7F" w:rsidRDefault="00DD3685" w:rsidP="00DD3685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DD3685" w:rsidRPr="00032B7F" w:rsidRDefault="00DD3685" w:rsidP="00DD3685">
      <w:pPr>
        <w:jc w:val="both"/>
        <w:rPr>
          <w:sz w:val="28"/>
          <w:szCs w:val="28"/>
        </w:rPr>
      </w:pPr>
    </w:p>
    <w:p w:rsidR="003151AD" w:rsidRPr="00032B7F" w:rsidRDefault="003151AD" w:rsidP="003151A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51AD" w:rsidRPr="003151AD" w:rsidRDefault="003151AD" w:rsidP="003151A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0627A" w:rsidRPr="00E72113" w:rsidRDefault="00987AB9" w:rsidP="003A5B31">
      <w:pPr>
        <w:pStyle w:val="2"/>
        <w:rPr>
          <w:sz w:val="28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Кузнецову В.Г.</w:t>
      </w:r>
    </w:p>
    <w:sectPr w:rsidR="00F0627A" w:rsidRPr="00E72113" w:rsidSect="00315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1"/>
    <w:rsid w:val="00032B7F"/>
    <w:rsid w:val="00070D92"/>
    <w:rsid w:val="000E3B33"/>
    <w:rsid w:val="0011448C"/>
    <w:rsid w:val="00186F94"/>
    <w:rsid w:val="001C3C2B"/>
    <w:rsid w:val="002014DA"/>
    <w:rsid w:val="00227D45"/>
    <w:rsid w:val="00267890"/>
    <w:rsid w:val="003151AD"/>
    <w:rsid w:val="00354331"/>
    <w:rsid w:val="003A5B31"/>
    <w:rsid w:val="003F106C"/>
    <w:rsid w:val="005E2239"/>
    <w:rsid w:val="00666381"/>
    <w:rsid w:val="006A4A4D"/>
    <w:rsid w:val="00812E1D"/>
    <w:rsid w:val="0082484B"/>
    <w:rsid w:val="00857D97"/>
    <w:rsid w:val="00891AD6"/>
    <w:rsid w:val="008D71EB"/>
    <w:rsid w:val="009366A3"/>
    <w:rsid w:val="00987AB9"/>
    <w:rsid w:val="00A2313A"/>
    <w:rsid w:val="00A47BF9"/>
    <w:rsid w:val="00A82A81"/>
    <w:rsid w:val="00AC35B1"/>
    <w:rsid w:val="00AF19F5"/>
    <w:rsid w:val="00B6708C"/>
    <w:rsid w:val="00C101F4"/>
    <w:rsid w:val="00C823F0"/>
    <w:rsid w:val="00D572F1"/>
    <w:rsid w:val="00D618B8"/>
    <w:rsid w:val="00D75563"/>
    <w:rsid w:val="00DD3685"/>
    <w:rsid w:val="00E26A68"/>
    <w:rsid w:val="00E37E31"/>
    <w:rsid w:val="00E64172"/>
    <w:rsid w:val="00E72113"/>
    <w:rsid w:val="00EA1ED6"/>
    <w:rsid w:val="00F00807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1AD6"/>
    <w:pPr>
      <w:ind w:left="720"/>
      <w:contextualSpacing/>
    </w:pPr>
  </w:style>
  <w:style w:type="paragraph" w:customStyle="1" w:styleId="p9">
    <w:name w:val="p9"/>
    <w:basedOn w:val="a"/>
    <w:rsid w:val="003151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1AD6"/>
    <w:pPr>
      <w:ind w:left="720"/>
      <w:contextualSpacing/>
    </w:pPr>
  </w:style>
  <w:style w:type="paragraph" w:customStyle="1" w:styleId="p9">
    <w:name w:val="p9"/>
    <w:basedOn w:val="a"/>
    <w:rsid w:val="00315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KVG-SOR</cp:lastModifiedBy>
  <cp:revision>3</cp:revision>
  <cp:lastPrinted>2016-11-04T05:22:00Z</cp:lastPrinted>
  <dcterms:created xsi:type="dcterms:W3CDTF">2016-12-28T04:05:00Z</dcterms:created>
  <dcterms:modified xsi:type="dcterms:W3CDTF">2016-12-28T05:57:00Z</dcterms:modified>
</cp:coreProperties>
</file>