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>
      <w:bookmarkStart w:id="0" w:name="_GoBack"/>
      <w:bookmarkEnd w:id="0"/>
    </w:p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E96B83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3B634E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>От   21.12.2016      № 2250</w:t>
      </w:r>
      <w:r w:rsidR="00C03B6C">
        <w:rPr>
          <w:sz w:val="22"/>
          <w:lang w:val="ru-RU"/>
        </w:rPr>
        <w:t xml:space="preserve">   </w:t>
      </w:r>
      <w:r w:rsidR="00657333">
        <w:rPr>
          <w:sz w:val="22"/>
          <w:lang w:val="ru-RU"/>
        </w:rPr>
        <w:t xml:space="preserve">  </w:t>
      </w:r>
      <w:r w:rsidR="00BE7EB8">
        <w:rPr>
          <w:sz w:val="22"/>
          <w:lang w:val="ru-RU"/>
        </w:rPr>
        <w:t>-</w:t>
      </w:r>
      <w:proofErr w:type="gramStart"/>
      <w:r w:rsidR="00BE7EB8">
        <w:rPr>
          <w:sz w:val="22"/>
          <w:lang w:val="ru-RU"/>
        </w:rPr>
        <w:t>п</w:t>
      </w:r>
      <w:proofErr w:type="gramEnd"/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Об утверждении </w:t>
      </w:r>
      <w:proofErr w:type="gramStart"/>
      <w:r w:rsidRPr="00415032">
        <w:rPr>
          <w:sz w:val="28"/>
          <w:szCs w:val="28"/>
          <w:lang w:val="ru-RU"/>
        </w:rPr>
        <w:t>градостроительного</w:t>
      </w:r>
      <w:proofErr w:type="gramEnd"/>
    </w:p>
    <w:p w:rsidR="00127D78" w:rsidRPr="00415032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>плана земельного участка</w:t>
      </w:r>
    </w:p>
    <w:p w:rsidR="00127D78" w:rsidRPr="00415032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jc w:val="both"/>
        <w:rPr>
          <w:sz w:val="28"/>
          <w:szCs w:val="28"/>
        </w:rPr>
      </w:pPr>
      <w:r w:rsidRPr="00415032">
        <w:rPr>
          <w:sz w:val="28"/>
          <w:szCs w:val="28"/>
        </w:rPr>
        <w:t xml:space="preserve">       </w:t>
      </w:r>
      <w:proofErr w:type="gramStart"/>
      <w:r w:rsidRPr="00415032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15032">
        <w:rPr>
          <w:sz w:val="28"/>
          <w:szCs w:val="28"/>
        </w:rPr>
        <w:t>заявлением (</w:t>
      </w:r>
      <w:proofErr w:type="spellStart"/>
      <w:r w:rsidR="00E86909" w:rsidRPr="00415032">
        <w:rPr>
          <w:sz w:val="28"/>
          <w:szCs w:val="28"/>
        </w:rPr>
        <w:t>вх</w:t>
      </w:r>
      <w:proofErr w:type="spellEnd"/>
      <w:r w:rsidR="00E86909" w:rsidRPr="00415032">
        <w:rPr>
          <w:sz w:val="28"/>
          <w:szCs w:val="28"/>
        </w:rPr>
        <w:t>.</w:t>
      </w:r>
      <w:proofErr w:type="gramEnd"/>
      <w:r w:rsidR="00E86909" w:rsidRPr="00415032">
        <w:rPr>
          <w:sz w:val="28"/>
          <w:szCs w:val="28"/>
        </w:rPr>
        <w:t xml:space="preserve"> №</w:t>
      </w:r>
      <w:r w:rsidR="00845A0A">
        <w:rPr>
          <w:sz w:val="28"/>
          <w:szCs w:val="28"/>
        </w:rPr>
        <w:t xml:space="preserve"> </w:t>
      </w:r>
      <w:proofErr w:type="gramStart"/>
      <w:r w:rsidR="00845A0A">
        <w:rPr>
          <w:sz w:val="28"/>
          <w:szCs w:val="28"/>
        </w:rPr>
        <w:t>Щз-1711 от 02.12</w:t>
      </w:r>
      <w:r w:rsidR="00E86909" w:rsidRPr="00415032">
        <w:rPr>
          <w:sz w:val="28"/>
          <w:szCs w:val="28"/>
        </w:rPr>
        <w:t xml:space="preserve">.2016), </w:t>
      </w:r>
      <w:r w:rsidRPr="00415032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15032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15032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15032">
        <w:rPr>
          <w:sz w:val="28"/>
          <w:szCs w:val="28"/>
        </w:rPr>
        <w:t>RU</w:t>
      </w:r>
      <w:r w:rsidRPr="00415032">
        <w:rPr>
          <w:sz w:val="28"/>
          <w:szCs w:val="28"/>
          <w:lang w:val="ru-RU"/>
        </w:rPr>
        <w:t xml:space="preserve"> 56308</w:t>
      </w:r>
      <w:r w:rsidR="00845A0A">
        <w:rPr>
          <w:sz w:val="28"/>
          <w:szCs w:val="28"/>
          <w:lang w:val="ru-RU"/>
        </w:rPr>
        <w:t>000-1105</w:t>
      </w:r>
      <w:r w:rsidR="009E7EB6" w:rsidRPr="00415032">
        <w:rPr>
          <w:sz w:val="28"/>
          <w:szCs w:val="28"/>
          <w:lang w:val="ru-RU"/>
        </w:rPr>
        <w:t xml:space="preserve"> </w:t>
      </w:r>
      <w:r w:rsidRPr="00415032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845A0A">
        <w:rPr>
          <w:sz w:val="28"/>
          <w:szCs w:val="28"/>
          <w:lang w:val="ru-RU"/>
        </w:rPr>
        <w:t>56:30:1302001:199</w:t>
      </w:r>
      <w:r w:rsidRPr="00415032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958DC" w:rsidRPr="00415032">
        <w:rPr>
          <w:sz w:val="28"/>
          <w:szCs w:val="28"/>
          <w:lang w:val="ru-RU"/>
        </w:rPr>
        <w:t>для индивидуального жилищного строительства</w:t>
      </w:r>
      <w:r w:rsidRPr="00415032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415032" w:rsidRPr="00415032">
        <w:rPr>
          <w:spacing w:val="-1"/>
          <w:sz w:val="28"/>
          <w:szCs w:val="28"/>
          <w:lang w:val="ru-RU"/>
        </w:rPr>
        <w:t xml:space="preserve">, </w:t>
      </w:r>
      <w:r w:rsidR="007958DC" w:rsidRPr="00415032">
        <w:rPr>
          <w:spacing w:val="-1"/>
          <w:sz w:val="28"/>
          <w:szCs w:val="28"/>
          <w:lang w:val="ru-RU"/>
        </w:rPr>
        <w:t>Сорочинск</w:t>
      </w:r>
      <w:r w:rsidR="00415032" w:rsidRPr="00415032">
        <w:rPr>
          <w:spacing w:val="-1"/>
          <w:sz w:val="28"/>
          <w:szCs w:val="28"/>
          <w:lang w:val="ru-RU"/>
        </w:rPr>
        <w:t>ий городской округ</w:t>
      </w:r>
      <w:r w:rsidR="007958DC" w:rsidRPr="00415032">
        <w:rPr>
          <w:spacing w:val="-1"/>
          <w:sz w:val="28"/>
          <w:szCs w:val="28"/>
          <w:lang w:val="ru-RU"/>
        </w:rPr>
        <w:t>,</w:t>
      </w:r>
      <w:r w:rsidR="00845A0A">
        <w:rPr>
          <w:spacing w:val="-1"/>
          <w:sz w:val="28"/>
          <w:szCs w:val="28"/>
          <w:lang w:val="ru-RU"/>
        </w:rPr>
        <w:t xml:space="preserve"> пос. Родинский, ул. Кленовая, 28</w:t>
      </w:r>
      <w:r w:rsidR="00D73977">
        <w:rPr>
          <w:spacing w:val="-1"/>
          <w:sz w:val="28"/>
          <w:szCs w:val="28"/>
          <w:lang w:val="ru-RU"/>
        </w:rPr>
        <w:t>.</w:t>
      </w:r>
    </w:p>
    <w:p w:rsidR="00873336" w:rsidRPr="00415032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15032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15032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1503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15032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15032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15032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15032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15032">
        <w:rPr>
          <w:color w:val="000000"/>
          <w:sz w:val="28"/>
          <w:szCs w:val="28"/>
          <w:lang w:val="ru-RU"/>
        </w:rPr>
        <w:t xml:space="preserve">его </w:t>
      </w:r>
      <w:r w:rsidRPr="00415032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15032" w:rsidRDefault="00127D78" w:rsidP="00127D78">
      <w:pPr>
        <w:rPr>
          <w:sz w:val="28"/>
          <w:szCs w:val="28"/>
        </w:rPr>
      </w:pPr>
    </w:p>
    <w:p w:rsidR="00657333" w:rsidRPr="00415032" w:rsidRDefault="00657333" w:rsidP="00657333">
      <w:pPr>
        <w:rPr>
          <w:sz w:val="28"/>
          <w:szCs w:val="28"/>
        </w:rPr>
      </w:pPr>
    </w:p>
    <w:p w:rsidR="007244AE" w:rsidRPr="00415032" w:rsidRDefault="007244AE" w:rsidP="00657333">
      <w:pPr>
        <w:rPr>
          <w:sz w:val="28"/>
          <w:szCs w:val="28"/>
        </w:rPr>
      </w:pPr>
    </w:p>
    <w:p w:rsidR="00F5207D" w:rsidRPr="00415032" w:rsidRDefault="00E96B83" w:rsidP="006573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127000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Глава муниципального образования</w:t>
      </w:r>
    </w:p>
    <w:p w:rsidR="00415032" w:rsidRPr="00415032" w:rsidRDefault="00415032" w:rsidP="00415032">
      <w:pPr>
        <w:rPr>
          <w:sz w:val="28"/>
          <w:szCs w:val="28"/>
        </w:rPr>
      </w:pPr>
      <w:r w:rsidRPr="00415032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15032" w:rsidRPr="00415032" w:rsidRDefault="00415032" w:rsidP="00415032">
      <w:pPr>
        <w:jc w:val="both"/>
        <w:rPr>
          <w:sz w:val="28"/>
          <w:szCs w:val="28"/>
        </w:rPr>
      </w:pPr>
    </w:p>
    <w:p w:rsidR="00F5207D" w:rsidRPr="00415032" w:rsidRDefault="00F5207D" w:rsidP="00F5207D">
      <w:pPr>
        <w:jc w:val="both"/>
        <w:rPr>
          <w:sz w:val="28"/>
          <w:szCs w:val="28"/>
        </w:rPr>
      </w:pPr>
    </w:p>
    <w:p w:rsidR="00F5207D" w:rsidRPr="0082484B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B46EFF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BD0945">
        <w:t xml:space="preserve"> Кузн</w:t>
      </w:r>
      <w:r w:rsidR="00845A0A">
        <w:t>ецову В.Г</w:t>
      </w:r>
      <w:r w:rsidR="00BD0945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98" w:rsidRDefault="00956C98" w:rsidP="003D61B3">
      <w:r>
        <w:separator/>
      </w:r>
    </w:p>
  </w:endnote>
  <w:endnote w:type="continuationSeparator" w:id="0">
    <w:p w:rsidR="00956C98" w:rsidRDefault="00956C98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98" w:rsidRDefault="00956C98" w:rsidP="003D61B3">
      <w:r>
        <w:separator/>
      </w:r>
    </w:p>
  </w:footnote>
  <w:footnote w:type="continuationSeparator" w:id="0">
    <w:p w:rsidR="00956C98" w:rsidRDefault="00956C98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0FBA"/>
    <w:rsid w:val="002038F6"/>
    <w:rsid w:val="002073BA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B634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5032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45A0A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3E6D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5BA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56C98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31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46E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945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183A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3977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96B83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065E8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DE6C-EA18-424F-9887-BADCCB59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2016-12-06T11:15:00Z</cp:lastPrinted>
  <dcterms:created xsi:type="dcterms:W3CDTF">2016-12-28T12:54:00Z</dcterms:created>
  <dcterms:modified xsi:type="dcterms:W3CDTF">2016-12-28T12:54:00Z</dcterms:modified>
</cp:coreProperties>
</file>