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9B" w:rsidRPr="00FF0F9B" w:rsidRDefault="00FF0F9B" w:rsidP="00FF0F9B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F0F9B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FF0F9B" w:rsidRPr="00FF0F9B" w:rsidTr="00486E41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0F9B" w:rsidRPr="00FF0F9B" w:rsidRDefault="00FF0F9B" w:rsidP="00FF0F9B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FF0F9B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FF0F9B" w:rsidRPr="00FF0F9B" w:rsidRDefault="00FF0F9B" w:rsidP="00FF0F9B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FF0F9B" w:rsidRPr="00FF0F9B" w:rsidRDefault="00FF0F9B" w:rsidP="00FF0F9B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FF0F9B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F0F9B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FF0F9B" w:rsidRPr="00FF0F9B" w:rsidRDefault="00FF0F9B" w:rsidP="00FF0F9B">
      <w:pPr>
        <w:ind w:right="-2"/>
        <w:rPr>
          <w:rFonts w:eastAsia="Times New Roman" w:cs="Times New Roman"/>
          <w:sz w:val="26"/>
          <w:szCs w:val="26"/>
          <w:lang w:eastAsia="ru-RU"/>
        </w:rPr>
      </w:pPr>
      <w:r w:rsidRPr="00FF0F9B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AA7118">
        <w:rPr>
          <w:rFonts w:eastAsia="Times New Roman" w:cs="Times New Roman"/>
          <w:sz w:val="26"/>
          <w:szCs w:val="26"/>
          <w:lang w:eastAsia="ru-RU"/>
        </w:rPr>
        <w:t>19.12.2016 № 2230-п</w:t>
      </w:r>
    </w:p>
    <w:p w:rsidR="00FF0F9B" w:rsidRPr="00FF0F9B" w:rsidRDefault="00FF0F9B" w:rsidP="00FF0F9B">
      <w:pPr>
        <w:rPr>
          <w:rFonts w:eastAsia="Times New Roman" w:cs="Times New Roman"/>
          <w:sz w:val="26"/>
          <w:szCs w:val="26"/>
          <w:lang w:eastAsia="ru-RU"/>
        </w:rPr>
      </w:pPr>
    </w:p>
    <w:p w:rsidR="00FF0F9B" w:rsidRPr="00FF0F9B" w:rsidRDefault="00FF0F9B" w:rsidP="00FF0F9B">
      <w:pPr>
        <w:tabs>
          <w:tab w:val="left" w:pos="576"/>
        </w:tabs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  <w:r w:rsidRPr="00FF0F9B">
        <w:rPr>
          <w:rFonts w:eastAsia="Times New Roman" w:cs="Times New Roman"/>
          <w:sz w:val="26"/>
          <w:szCs w:val="26"/>
          <w:lang w:eastAsia="ru-RU"/>
        </w:rPr>
        <w:t xml:space="preserve">О присвоении  адреса земельному участку </w:t>
      </w:r>
    </w:p>
    <w:p w:rsidR="00FF0F9B" w:rsidRPr="00FF0F9B" w:rsidRDefault="00FF0F9B" w:rsidP="00FF0F9B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0F9B" w:rsidRPr="00FF0F9B" w:rsidRDefault="00FF0F9B" w:rsidP="00FF0F9B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FF0F9B">
        <w:rPr>
          <w:rFonts w:eastAsia="Times New Roman" w:cs="Times New Roman"/>
          <w:sz w:val="26"/>
          <w:szCs w:val="26"/>
          <w:lang w:eastAsia="ru-RU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администрацииСорочинского</w:t>
      </w:r>
      <w:proofErr w:type="gramEnd"/>
      <w:r w:rsidRPr="00FF0F9B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FF0F9B">
        <w:rPr>
          <w:rFonts w:eastAsia="Times New Roman" w:cs="Times New Roman"/>
          <w:sz w:val="26"/>
          <w:szCs w:val="26"/>
          <w:lang w:eastAsia="ru-RU"/>
        </w:rPr>
        <w:t>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распоряжением администрации города Сорочинска Оренбургской области №4</w:t>
      </w:r>
      <w:r>
        <w:rPr>
          <w:rFonts w:eastAsia="Times New Roman" w:cs="Times New Roman"/>
          <w:sz w:val="26"/>
          <w:szCs w:val="26"/>
          <w:lang w:eastAsia="ru-RU"/>
        </w:rPr>
        <w:t>17</w:t>
      </w:r>
      <w:r w:rsidRPr="00FF0F9B">
        <w:rPr>
          <w:rFonts w:eastAsia="Times New Roman" w:cs="Times New Roman"/>
          <w:sz w:val="26"/>
          <w:szCs w:val="26"/>
          <w:lang w:eastAsia="ru-RU"/>
        </w:rPr>
        <w:t>-р от 22.06.1995 «О предоставлении земельного участка под строительство индивидуального гаража по ул. Московской во дворе дома №221</w:t>
      </w:r>
      <w:proofErr w:type="gramEnd"/>
      <w:r w:rsidRPr="00FF0F9B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FF0F9B">
        <w:rPr>
          <w:rFonts w:eastAsia="Times New Roman" w:cs="Times New Roman"/>
          <w:sz w:val="26"/>
          <w:szCs w:val="26"/>
          <w:lang w:eastAsia="ru-RU"/>
        </w:rPr>
        <w:t>гр-</w:t>
      </w:r>
      <w:r>
        <w:rPr>
          <w:rFonts w:eastAsia="Times New Roman" w:cs="Times New Roman"/>
          <w:sz w:val="26"/>
          <w:szCs w:val="26"/>
          <w:lang w:eastAsia="ru-RU"/>
        </w:rPr>
        <w:t>ну</w:t>
      </w:r>
      <w:r w:rsidRPr="00FF0F9B">
        <w:rPr>
          <w:rFonts w:eastAsia="Times New Roman" w:cs="Times New Roman"/>
          <w:sz w:val="26"/>
          <w:szCs w:val="26"/>
          <w:lang w:eastAsia="ru-RU"/>
        </w:rPr>
        <w:t xml:space="preserve"> Черных </w:t>
      </w:r>
      <w:r>
        <w:rPr>
          <w:rFonts w:eastAsia="Times New Roman" w:cs="Times New Roman"/>
          <w:sz w:val="26"/>
          <w:szCs w:val="26"/>
          <w:lang w:eastAsia="ru-RU"/>
        </w:rPr>
        <w:t>Борису Сергеевичу</w:t>
      </w:r>
      <w:r w:rsidRPr="00FF0F9B">
        <w:rPr>
          <w:rFonts w:eastAsia="Times New Roman" w:cs="Times New Roman"/>
          <w:sz w:val="26"/>
          <w:szCs w:val="26"/>
          <w:lang w:eastAsia="ru-RU"/>
        </w:rPr>
        <w:t>»,  кадастровым па</w:t>
      </w:r>
      <w:r>
        <w:rPr>
          <w:rFonts w:eastAsia="Times New Roman" w:cs="Times New Roman"/>
          <w:sz w:val="26"/>
          <w:szCs w:val="26"/>
          <w:lang w:eastAsia="ru-RU"/>
        </w:rPr>
        <w:t>спортом земельного участка от 14</w:t>
      </w:r>
      <w:r w:rsidRPr="00FF0F9B">
        <w:rPr>
          <w:rFonts w:eastAsia="Times New Roman" w:cs="Times New Roman"/>
          <w:sz w:val="26"/>
          <w:szCs w:val="26"/>
          <w:lang w:eastAsia="ru-RU"/>
        </w:rPr>
        <w:t>.1</w:t>
      </w:r>
      <w:r>
        <w:rPr>
          <w:rFonts w:eastAsia="Times New Roman" w:cs="Times New Roman"/>
          <w:sz w:val="26"/>
          <w:szCs w:val="26"/>
          <w:lang w:eastAsia="ru-RU"/>
        </w:rPr>
        <w:t>1</w:t>
      </w:r>
      <w:r w:rsidRPr="00FF0F9B">
        <w:rPr>
          <w:rFonts w:eastAsia="Times New Roman" w:cs="Times New Roman"/>
          <w:sz w:val="26"/>
          <w:szCs w:val="26"/>
          <w:lang w:eastAsia="ru-RU"/>
        </w:rPr>
        <w:t>.2016 №56/16-</w:t>
      </w:r>
      <w:r>
        <w:rPr>
          <w:rFonts w:eastAsia="Times New Roman" w:cs="Times New Roman"/>
          <w:sz w:val="26"/>
          <w:szCs w:val="26"/>
          <w:lang w:eastAsia="ru-RU"/>
        </w:rPr>
        <w:t xml:space="preserve">642565 </w:t>
      </w:r>
      <w:r w:rsidRPr="00FF0F9B">
        <w:rPr>
          <w:rFonts w:eastAsia="Times New Roman" w:cs="Times New Roman"/>
          <w:sz w:val="26"/>
          <w:szCs w:val="26"/>
          <w:lang w:eastAsia="ru-RU"/>
        </w:rPr>
        <w:t>и поданным заявлением (вх.</w:t>
      </w:r>
      <w:proofErr w:type="gramEnd"/>
      <w:r w:rsidRPr="00FF0F9B">
        <w:rPr>
          <w:rFonts w:eastAsia="Times New Roman" w:cs="Times New Roman"/>
          <w:sz w:val="26"/>
          <w:szCs w:val="26"/>
          <w:lang w:eastAsia="ru-RU"/>
        </w:rPr>
        <w:t>№</w:t>
      </w:r>
      <w:proofErr w:type="gramStart"/>
      <w:r w:rsidRPr="00FF0F9B">
        <w:rPr>
          <w:rFonts w:eastAsia="Times New Roman" w:cs="Times New Roman"/>
          <w:sz w:val="26"/>
          <w:szCs w:val="26"/>
          <w:lang w:eastAsia="ru-RU"/>
        </w:rPr>
        <w:t>Чз-173</w:t>
      </w:r>
      <w:r>
        <w:rPr>
          <w:rFonts w:eastAsia="Times New Roman" w:cs="Times New Roman"/>
          <w:sz w:val="26"/>
          <w:szCs w:val="26"/>
          <w:lang w:eastAsia="ru-RU"/>
        </w:rPr>
        <w:t>1</w:t>
      </w:r>
      <w:r w:rsidRPr="00FF0F9B">
        <w:rPr>
          <w:rFonts w:eastAsia="Times New Roman" w:cs="Times New Roman"/>
          <w:sz w:val="26"/>
          <w:szCs w:val="26"/>
          <w:lang w:eastAsia="ru-RU"/>
        </w:rPr>
        <w:t xml:space="preserve"> от 08.12.2016) администрация Сорочинского городского округа Оренбургской области постановляет:</w:t>
      </w:r>
      <w:proofErr w:type="gramEnd"/>
    </w:p>
    <w:p w:rsidR="00FF0F9B" w:rsidRPr="00FF0F9B" w:rsidRDefault="00FF0F9B" w:rsidP="00FF0F9B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0F9B" w:rsidRPr="00FF0F9B" w:rsidRDefault="00FF0F9B" w:rsidP="00FF0F9B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 w:rsidRPr="00FF0F9B">
        <w:rPr>
          <w:rFonts w:eastAsia="Times New Roman" w:cs="Times New Roman"/>
          <w:color w:val="000000"/>
          <w:sz w:val="26"/>
          <w:szCs w:val="26"/>
          <w:lang w:eastAsia="ru-RU"/>
        </w:rPr>
        <w:t>Присвоить земельному участку с кадастровым номером 56:45:0101027:39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4</w:t>
      </w:r>
      <w:r w:rsidRPr="00FF0F9B">
        <w:rPr>
          <w:rFonts w:eastAsia="Times New Roman" w:cs="Times New Roman"/>
          <w:color w:val="000000"/>
          <w:sz w:val="26"/>
          <w:szCs w:val="26"/>
          <w:lang w:eastAsia="ru-RU"/>
        </w:rPr>
        <w:t>, адрес: Российская Федерация, Оренбургская область, г</w:t>
      </w:r>
      <w:proofErr w:type="gramStart"/>
      <w:r w:rsidRPr="00FF0F9B">
        <w:rPr>
          <w:rFonts w:eastAsia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Pr="00FF0F9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орочинск, гаражный массив 9, линия 5, гараж №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Pr="00FF0F9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; вид </w:t>
      </w:r>
      <w:r w:rsidRPr="00FF0F9B">
        <w:rPr>
          <w:rFonts w:eastAsia="Times New Roman" w:cs="Times New Roman"/>
          <w:sz w:val="26"/>
          <w:szCs w:val="26"/>
          <w:lang w:eastAsia="ru-RU"/>
        </w:rPr>
        <w:t xml:space="preserve">разрешенного использования земельного </w:t>
      </w:r>
      <w:r w:rsidRPr="00FF0F9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участка: объекты гаражного назначения. </w:t>
      </w:r>
      <w:r w:rsidRPr="00FF0F9B">
        <w:rPr>
          <w:rFonts w:eastAsia="Times New Roman" w:cs="Times New Roman"/>
          <w:sz w:val="26"/>
          <w:szCs w:val="26"/>
          <w:lang w:eastAsia="ru-RU"/>
        </w:rPr>
        <w:t>Категория земель: земли населенных пунктов.</w:t>
      </w:r>
    </w:p>
    <w:p w:rsidR="00FF0F9B" w:rsidRPr="00FF0F9B" w:rsidRDefault="00FF0F9B" w:rsidP="00FF0F9B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proofErr w:type="gramStart"/>
      <w:r w:rsidRPr="00FF0F9B"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F0F9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</w:t>
      </w:r>
      <w:r w:rsidRPr="00FF0F9B">
        <w:rPr>
          <w:rFonts w:eastAsia="Times New Roman" w:cs="Times New Roman"/>
          <w:spacing w:val="-1"/>
          <w:sz w:val="26"/>
          <w:szCs w:val="26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FF0F9B" w:rsidRPr="00FF0F9B" w:rsidRDefault="00FF0F9B" w:rsidP="00FF0F9B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 w:rsidRPr="00FF0F9B"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F0F9B" w:rsidRPr="00FF0F9B" w:rsidRDefault="00FF0F9B" w:rsidP="00FF0F9B">
      <w:pPr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FF0F9B" w:rsidRPr="00FF0F9B" w:rsidRDefault="00FF0F9B" w:rsidP="00FF0F9B">
      <w:pPr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FF0F9B" w:rsidRPr="00FF0F9B" w:rsidRDefault="00AA7118" w:rsidP="00FF0F9B">
      <w:pPr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  <w:r>
        <w:rPr>
          <w:rFonts w:eastAsia="Times New Roman" w:cs="Times New Roman"/>
          <w:noProof/>
          <w:spacing w:val="-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88900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F9B" w:rsidRPr="00FF0F9B" w:rsidRDefault="00FF0F9B" w:rsidP="00FF0F9B">
      <w:pPr>
        <w:rPr>
          <w:rFonts w:eastAsia="Times New Roman" w:cs="Times New Roman"/>
          <w:sz w:val="26"/>
          <w:szCs w:val="26"/>
          <w:lang w:eastAsia="ru-RU"/>
        </w:rPr>
      </w:pPr>
      <w:r w:rsidRPr="00FF0F9B">
        <w:rPr>
          <w:rFonts w:eastAsia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FF0F9B" w:rsidRPr="00FF0F9B" w:rsidRDefault="00FF0F9B" w:rsidP="00FF0F9B">
      <w:pPr>
        <w:rPr>
          <w:rFonts w:eastAsia="Times New Roman" w:cs="Times New Roman"/>
          <w:sz w:val="26"/>
          <w:szCs w:val="26"/>
          <w:lang w:eastAsia="ru-RU"/>
        </w:rPr>
      </w:pPr>
      <w:r w:rsidRPr="00FF0F9B">
        <w:rPr>
          <w:rFonts w:eastAsia="Times New Roman" w:cs="Times New Roman"/>
          <w:sz w:val="26"/>
          <w:szCs w:val="26"/>
          <w:lang w:eastAsia="ru-RU"/>
        </w:rPr>
        <w:t>Сорочинский городской округ                                                               Т.П. Мелентьева</w:t>
      </w:r>
    </w:p>
    <w:p w:rsidR="00FF0F9B" w:rsidRPr="00FF0F9B" w:rsidRDefault="00FF0F9B" w:rsidP="00FF0F9B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F9B" w:rsidRPr="00FF0F9B" w:rsidRDefault="00FF0F9B" w:rsidP="00FF0F9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F0F9B" w:rsidRPr="00FF0F9B" w:rsidRDefault="00FF0F9B" w:rsidP="00FF0F9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F0F9B" w:rsidRPr="00FF0F9B" w:rsidRDefault="00FF0F9B" w:rsidP="00FF0F9B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F0F9B" w:rsidRPr="00FF0F9B" w:rsidRDefault="00FF0F9B" w:rsidP="00FF0F9B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FF0F9B">
        <w:rPr>
          <w:rFonts w:eastAsia="Times New Roman" w:cs="Times New Roman"/>
          <w:sz w:val="20"/>
          <w:szCs w:val="20"/>
          <w:lang w:eastAsia="ru-RU"/>
        </w:rPr>
        <w:t>Разослано: в дело,  прокуратуре, заявителю, Управлению архитектуры, Кузнецову В.Г., ОУИ</w:t>
      </w:r>
    </w:p>
    <w:p w:rsidR="00AC2680" w:rsidRDefault="00AC2680">
      <w:bookmarkStart w:id="0" w:name="_GoBack"/>
      <w:bookmarkEnd w:id="0"/>
    </w:p>
    <w:sectPr w:rsidR="00AC2680" w:rsidSect="005633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30"/>
    <w:rsid w:val="004513D0"/>
    <w:rsid w:val="0088164F"/>
    <w:rsid w:val="00AA7118"/>
    <w:rsid w:val="00AC2680"/>
    <w:rsid w:val="00D21C30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2016-12-19T12:30:00Z</cp:lastPrinted>
  <dcterms:created xsi:type="dcterms:W3CDTF">2016-12-23T11:53:00Z</dcterms:created>
  <dcterms:modified xsi:type="dcterms:W3CDTF">2016-12-23T11:53:00Z</dcterms:modified>
</cp:coreProperties>
</file>