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F0627A" w:rsidRPr="004E1246" w:rsidRDefault="00F0627A" w:rsidP="00DF392F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DF392F">
        <w:rPr>
          <w:sz w:val="22"/>
          <w:lang w:val="ru-RU"/>
        </w:rPr>
        <w:t>19.12.2016 № 2220-п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7F3694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7F3694">
        <w:rPr>
          <w:sz w:val="28"/>
          <w:szCs w:val="28"/>
          <w:lang w:val="ru-RU"/>
        </w:rPr>
        <w:t>Об утверждении схемы расположения</w:t>
      </w:r>
    </w:p>
    <w:p w:rsidR="00F0627A" w:rsidRPr="007F3694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7F3694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7F3694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7F3694" w:rsidRDefault="00F0627A" w:rsidP="00987AB9">
      <w:pPr>
        <w:jc w:val="both"/>
        <w:rPr>
          <w:sz w:val="28"/>
          <w:szCs w:val="28"/>
        </w:rPr>
      </w:pPr>
      <w:r w:rsidRPr="007F3694">
        <w:rPr>
          <w:sz w:val="28"/>
          <w:szCs w:val="28"/>
        </w:rPr>
        <w:tab/>
        <w:t xml:space="preserve">В соответствии со статьёй 11.10 Земельного </w:t>
      </w:r>
      <w:r w:rsidR="00987AB9" w:rsidRPr="007F3694">
        <w:rPr>
          <w:sz w:val="28"/>
          <w:szCs w:val="28"/>
        </w:rPr>
        <w:t>кодекса Российской Федерации, статьёй</w:t>
      </w:r>
      <w:r w:rsidRPr="007F3694">
        <w:rPr>
          <w:sz w:val="28"/>
          <w:szCs w:val="28"/>
        </w:rPr>
        <w:t xml:space="preserve"> 16 Феде</w:t>
      </w:r>
      <w:r w:rsidR="00E26A68" w:rsidRPr="007F3694">
        <w:rPr>
          <w:sz w:val="28"/>
          <w:szCs w:val="28"/>
        </w:rPr>
        <w:t xml:space="preserve">рального закона от </w:t>
      </w:r>
      <w:r w:rsidR="00987AB9" w:rsidRPr="007F3694">
        <w:rPr>
          <w:sz w:val="28"/>
          <w:szCs w:val="28"/>
        </w:rPr>
        <w:t>06.10.2003 №</w:t>
      </w:r>
      <w:r w:rsidRPr="007F3694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7F3694">
        <w:rPr>
          <w:sz w:val="28"/>
          <w:szCs w:val="28"/>
        </w:rPr>
        <w:t>01.09.2014 №</w:t>
      </w:r>
      <w:r w:rsidRPr="007F3694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7F3694">
        <w:rPr>
          <w:sz w:val="28"/>
          <w:szCs w:val="28"/>
        </w:rPr>
        <w:t xml:space="preserve">руководствуясь </w:t>
      </w:r>
      <w:r w:rsidRPr="007F3694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7F3694">
        <w:rPr>
          <w:sz w:val="28"/>
          <w:szCs w:val="28"/>
        </w:rPr>
        <w:t>поданным заявлением</w:t>
      </w:r>
      <w:r w:rsidR="00CD0F39">
        <w:rPr>
          <w:sz w:val="28"/>
          <w:szCs w:val="28"/>
        </w:rPr>
        <w:t xml:space="preserve"> (</w:t>
      </w:r>
      <w:proofErr w:type="spellStart"/>
      <w:r w:rsidR="00CD0F39">
        <w:rPr>
          <w:sz w:val="28"/>
          <w:szCs w:val="28"/>
        </w:rPr>
        <w:t>вх</w:t>
      </w:r>
      <w:proofErr w:type="spellEnd"/>
      <w:r w:rsidR="00CD0F39">
        <w:rPr>
          <w:sz w:val="28"/>
          <w:szCs w:val="28"/>
        </w:rPr>
        <w:t>. № Яз-1631</w:t>
      </w:r>
      <w:r w:rsidR="000E3B33" w:rsidRPr="007F3694">
        <w:rPr>
          <w:sz w:val="28"/>
          <w:szCs w:val="28"/>
        </w:rPr>
        <w:t xml:space="preserve"> от </w:t>
      </w:r>
      <w:r w:rsidR="00CD0F39">
        <w:rPr>
          <w:sz w:val="28"/>
          <w:szCs w:val="28"/>
        </w:rPr>
        <w:t>16</w:t>
      </w:r>
      <w:r w:rsidR="007F3694" w:rsidRPr="007F3694">
        <w:rPr>
          <w:sz w:val="28"/>
          <w:szCs w:val="28"/>
        </w:rPr>
        <w:t>.11</w:t>
      </w:r>
      <w:r w:rsidR="00987AB9" w:rsidRPr="007F3694">
        <w:rPr>
          <w:sz w:val="28"/>
          <w:szCs w:val="28"/>
        </w:rPr>
        <w:t>.</w:t>
      </w:r>
      <w:r w:rsidR="00D572F1" w:rsidRPr="007F3694">
        <w:rPr>
          <w:sz w:val="28"/>
          <w:szCs w:val="28"/>
        </w:rPr>
        <w:t>2016)</w:t>
      </w:r>
      <w:r w:rsidRPr="007F3694">
        <w:rPr>
          <w:sz w:val="28"/>
          <w:szCs w:val="28"/>
        </w:rPr>
        <w:t>, администрация Сорочинского городского округа О</w:t>
      </w:r>
      <w:r w:rsidR="00B6708C" w:rsidRPr="007F3694">
        <w:rPr>
          <w:sz w:val="28"/>
          <w:szCs w:val="28"/>
        </w:rPr>
        <w:t>ренбургской области постановляет</w:t>
      </w:r>
      <w:r w:rsidRPr="007F3694">
        <w:rPr>
          <w:sz w:val="28"/>
          <w:szCs w:val="28"/>
        </w:rPr>
        <w:t>:</w:t>
      </w:r>
    </w:p>
    <w:p w:rsidR="00F0627A" w:rsidRPr="007F3694" w:rsidRDefault="00F0627A" w:rsidP="00987AB9">
      <w:pPr>
        <w:jc w:val="both"/>
        <w:rPr>
          <w:sz w:val="28"/>
          <w:szCs w:val="28"/>
        </w:rPr>
      </w:pPr>
    </w:p>
    <w:p w:rsidR="00F0627A" w:rsidRPr="007F3694" w:rsidRDefault="00F0627A" w:rsidP="00987AB9">
      <w:pPr>
        <w:jc w:val="both"/>
        <w:rPr>
          <w:sz w:val="28"/>
          <w:szCs w:val="28"/>
        </w:rPr>
      </w:pPr>
      <w:r w:rsidRPr="007F3694">
        <w:rPr>
          <w:sz w:val="28"/>
          <w:szCs w:val="28"/>
        </w:rPr>
        <w:t xml:space="preserve">       1. Утвердить схему расположения земельного </w:t>
      </w:r>
      <w:r w:rsidR="00C5783E" w:rsidRPr="007F3694">
        <w:rPr>
          <w:sz w:val="28"/>
          <w:szCs w:val="28"/>
        </w:rPr>
        <w:t>участка условный</w:t>
      </w:r>
      <w:r w:rsidR="00CD0F39">
        <w:rPr>
          <w:sz w:val="28"/>
          <w:szCs w:val="28"/>
        </w:rPr>
        <w:t>номер 56:45:0101063</w:t>
      </w:r>
      <w:r w:rsidRPr="007F3694">
        <w:rPr>
          <w:sz w:val="28"/>
          <w:szCs w:val="28"/>
        </w:rPr>
        <w:t>: ЗУ1 с местоположением:</w:t>
      </w:r>
    </w:p>
    <w:p w:rsidR="00F0627A" w:rsidRPr="007F3694" w:rsidRDefault="00F0627A" w:rsidP="00987AB9">
      <w:pPr>
        <w:jc w:val="both"/>
        <w:rPr>
          <w:sz w:val="28"/>
          <w:szCs w:val="28"/>
        </w:rPr>
      </w:pPr>
      <w:r w:rsidRPr="007F3694">
        <w:rPr>
          <w:sz w:val="28"/>
          <w:szCs w:val="28"/>
        </w:rPr>
        <w:t xml:space="preserve">   1.1. ЗУ1</w:t>
      </w:r>
      <w:r w:rsidR="001C3C2B" w:rsidRPr="007F3694">
        <w:rPr>
          <w:sz w:val="28"/>
          <w:szCs w:val="28"/>
        </w:rPr>
        <w:t>-</w:t>
      </w:r>
      <w:r w:rsidR="009F7FDE">
        <w:rPr>
          <w:sz w:val="28"/>
          <w:szCs w:val="28"/>
        </w:rPr>
        <w:t xml:space="preserve"> Площадь земельного участка 515</w:t>
      </w:r>
      <w:r w:rsidRPr="007F3694">
        <w:rPr>
          <w:sz w:val="28"/>
          <w:szCs w:val="28"/>
        </w:rPr>
        <w:t>кв. м., расположенный в кад</w:t>
      </w:r>
      <w:r w:rsidR="00BF2213" w:rsidRPr="007F3694">
        <w:rPr>
          <w:sz w:val="28"/>
          <w:szCs w:val="28"/>
        </w:rPr>
        <w:t xml:space="preserve">астровом квартале: </w:t>
      </w:r>
      <w:r w:rsidR="00CD0F39">
        <w:rPr>
          <w:sz w:val="28"/>
          <w:szCs w:val="28"/>
        </w:rPr>
        <w:t>56:45:0101063</w:t>
      </w:r>
      <w:r w:rsidRPr="007F3694">
        <w:rPr>
          <w:sz w:val="28"/>
          <w:szCs w:val="28"/>
        </w:rPr>
        <w:t xml:space="preserve">по адресу: </w:t>
      </w:r>
      <w:r w:rsidR="00267890" w:rsidRPr="007F3694">
        <w:rPr>
          <w:sz w:val="28"/>
          <w:szCs w:val="28"/>
        </w:rPr>
        <w:t xml:space="preserve">Российская Федерация, </w:t>
      </w:r>
      <w:r w:rsidRPr="007F3694">
        <w:rPr>
          <w:sz w:val="28"/>
          <w:szCs w:val="28"/>
        </w:rPr>
        <w:t>Оренбургская область,</w:t>
      </w:r>
      <w:r w:rsidR="00EB6A65" w:rsidRPr="007F3694">
        <w:rPr>
          <w:sz w:val="28"/>
          <w:szCs w:val="28"/>
        </w:rPr>
        <w:t xml:space="preserve">г. </w:t>
      </w:r>
      <w:r w:rsidR="00A47BF9" w:rsidRPr="007F3694">
        <w:rPr>
          <w:sz w:val="28"/>
          <w:szCs w:val="28"/>
        </w:rPr>
        <w:t>Сор</w:t>
      </w:r>
      <w:r w:rsidR="00227D45" w:rsidRPr="007F3694">
        <w:rPr>
          <w:sz w:val="28"/>
          <w:szCs w:val="28"/>
        </w:rPr>
        <w:t>оч</w:t>
      </w:r>
      <w:r w:rsidR="007F3694" w:rsidRPr="007F3694">
        <w:rPr>
          <w:sz w:val="28"/>
          <w:szCs w:val="28"/>
        </w:rPr>
        <w:t>и</w:t>
      </w:r>
      <w:r w:rsidR="00CD0F39">
        <w:rPr>
          <w:sz w:val="28"/>
          <w:szCs w:val="28"/>
        </w:rPr>
        <w:t>нск, ул. Орджоникидзе, дом 40</w:t>
      </w:r>
      <w:r w:rsidR="00C5783E" w:rsidRPr="007F3694">
        <w:rPr>
          <w:sz w:val="28"/>
          <w:szCs w:val="28"/>
        </w:rPr>
        <w:t>.</w:t>
      </w:r>
    </w:p>
    <w:p w:rsidR="00F0627A" w:rsidRPr="007F3694" w:rsidRDefault="00F0627A" w:rsidP="00987AB9">
      <w:pPr>
        <w:jc w:val="both"/>
        <w:rPr>
          <w:sz w:val="28"/>
          <w:szCs w:val="28"/>
        </w:rPr>
      </w:pPr>
      <w:r w:rsidRPr="007F3694">
        <w:rPr>
          <w:sz w:val="28"/>
          <w:szCs w:val="28"/>
        </w:rPr>
        <w:t xml:space="preserve">Разрешенное использование: </w:t>
      </w:r>
      <w:r w:rsidR="00EB6A65" w:rsidRPr="007F3694">
        <w:rPr>
          <w:sz w:val="28"/>
          <w:szCs w:val="28"/>
        </w:rPr>
        <w:t>для индивидуального жилищного строительства</w:t>
      </w:r>
      <w:r w:rsidRPr="007F3694">
        <w:rPr>
          <w:sz w:val="28"/>
          <w:szCs w:val="28"/>
        </w:rPr>
        <w:t xml:space="preserve">. </w:t>
      </w:r>
    </w:p>
    <w:p w:rsidR="00F0627A" w:rsidRPr="007F3694" w:rsidRDefault="00F0627A" w:rsidP="00987AB9">
      <w:pPr>
        <w:jc w:val="both"/>
        <w:rPr>
          <w:sz w:val="28"/>
          <w:szCs w:val="28"/>
        </w:rPr>
      </w:pPr>
      <w:r w:rsidRPr="007F3694">
        <w:rPr>
          <w:sz w:val="28"/>
          <w:szCs w:val="28"/>
        </w:rPr>
        <w:t>Категория земель: земли населенных пунктов.</w:t>
      </w:r>
    </w:p>
    <w:p w:rsidR="00D572F1" w:rsidRPr="007F3694" w:rsidRDefault="00D572F1" w:rsidP="00987AB9">
      <w:pPr>
        <w:jc w:val="both"/>
        <w:rPr>
          <w:sz w:val="28"/>
          <w:szCs w:val="28"/>
        </w:rPr>
      </w:pPr>
    </w:p>
    <w:p w:rsidR="004D61F5" w:rsidRDefault="00F0627A" w:rsidP="007F3694">
      <w:pPr>
        <w:jc w:val="both"/>
        <w:rPr>
          <w:spacing w:val="-1"/>
          <w:sz w:val="28"/>
          <w:szCs w:val="28"/>
        </w:rPr>
      </w:pPr>
      <w:r w:rsidRPr="007F3694">
        <w:rPr>
          <w:color w:val="000000"/>
          <w:sz w:val="28"/>
          <w:szCs w:val="28"/>
        </w:rPr>
        <w:t xml:space="preserve">      2. </w:t>
      </w:r>
      <w:r w:rsidR="007F3694" w:rsidRPr="007F3694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7F3694" w:rsidRPr="007F3694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7F3694" w:rsidRPr="007F3694" w:rsidRDefault="007F3694" w:rsidP="007F3694">
      <w:pPr>
        <w:jc w:val="both"/>
        <w:rPr>
          <w:spacing w:val="-1"/>
          <w:sz w:val="28"/>
          <w:szCs w:val="28"/>
        </w:rPr>
      </w:pPr>
    </w:p>
    <w:p w:rsidR="00F0627A" w:rsidRPr="007F3694" w:rsidRDefault="00F0627A" w:rsidP="00987AB9">
      <w:pPr>
        <w:jc w:val="both"/>
        <w:rPr>
          <w:color w:val="000000"/>
          <w:sz w:val="28"/>
          <w:szCs w:val="28"/>
        </w:rPr>
      </w:pPr>
      <w:r w:rsidRPr="007F3694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7F3694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DF392F">
        <w:rPr>
          <w:color w:val="000000"/>
          <w:sz w:val="28"/>
          <w:szCs w:val="28"/>
        </w:rPr>
        <w:t xml:space="preserve"> </w:t>
      </w:r>
      <w:r w:rsidRPr="007F3694">
        <w:rPr>
          <w:color w:val="000000"/>
          <w:sz w:val="28"/>
          <w:szCs w:val="28"/>
        </w:rPr>
        <w:t>Сорочинский городской округ</w:t>
      </w:r>
      <w:r w:rsidR="00B6708C" w:rsidRPr="007F3694">
        <w:rPr>
          <w:color w:val="000000"/>
          <w:sz w:val="28"/>
          <w:szCs w:val="28"/>
        </w:rPr>
        <w:t xml:space="preserve"> Оренбургской области</w:t>
      </w:r>
      <w:r w:rsidRPr="007F3694">
        <w:rPr>
          <w:color w:val="000000"/>
          <w:sz w:val="28"/>
          <w:szCs w:val="28"/>
        </w:rPr>
        <w:t>.</w:t>
      </w:r>
    </w:p>
    <w:p w:rsidR="007F3694" w:rsidRDefault="007F3694" w:rsidP="007F3694">
      <w:pPr>
        <w:jc w:val="both"/>
        <w:rPr>
          <w:color w:val="000000"/>
          <w:sz w:val="28"/>
          <w:szCs w:val="28"/>
        </w:rPr>
      </w:pPr>
    </w:p>
    <w:p w:rsidR="00F5753B" w:rsidRDefault="00F5753B" w:rsidP="007F3694">
      <w:pPr>
        <w:jc w:val="both"/>
        <w:rPr>
          <w:color w:val="000000"/>
          <w:sz w:val="28"/>
          <w:szCs w:val="28"/>
        </w:rPr>
      </w:pPr>
    </w:p>
    <w:p w:rsidR="00F5753B" w:rsidRPr="007F3694" w:rsidRDefault="00DF392F" w:rsidP="007F369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149225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53B" w:rsidRPr="00F03105" w:rsidRDefault="00F5753B" w:rsidP="00F5753B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F5753B" w:rsidRDefault="00F5753B" w:rsidP="00F5753B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753B" w:rsidRDefault="00F5753B" w:rsidP="00F5753B">
      <w:pPr>
        <w:jc w:val="both"/>
        <w:rPr>
          <w:sz w:val="28"/>
          <w:szCs w:val="28"/>
        </w:rPr>
      </w:pPr>
    </w:p>
    <w:p w:rsidR="00F5753B" w:rsidRPr="00F03105" w:rsidRDefault="00F5753B" w:rsidP="00F5753B">
      <w:pPr>
        <w:jc w:val="both"/>
        <w:rPr>
          <w:sz w:val="28"/>
          <w:szCs w:val="28"/>
        </w:rPr>
      </w:pPr>
    </w:p>
    <w:p w:rsidR="00F0627A" w:rsidRPr="005324D4" w:rsidRDefault="00987AB9" w:rsidP="00DF392F">
      <w:pPr>
        <w:pStyle w:val="2"/>
        <w:jc w:val="right"/>
        <w:rPr>
          <w:sz w:val="28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684421">
        <w:rPr>
          <w:sz w:val="24"/>
          <w:szCs w:val="24"/>
          <w:lang w:val="ru-RU"/>
        </w:rPr>
        <w:t xml:space="preserve">, </w:t>
      </w:r>
      <w:r w:rsidR="00332572">
        <w:rPr>
          <w:sz w:val="24"/>
          <w:szCs w:val="24"/>
          <w:lang w:val="ru-RU"/>
        </w:rPr>
        <w:t>Кузнецову В.А.</w:t>
      </w:r>
    </w:p>
    <w:sectPr w:rsidR="00F0627A" w:rsidRPr="005324D4" w:rsidSect="00BF22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1"/>
    <w:rsid w:val="00052F56"/>
    <w:rsid w:val="000E3B33"/>
    <w:rsid w:val="000F79AA"/>
    <w:rsid w:val="001C3C2B"/>
    <w:rsid w:val="00227D45"/>
    <w:rsid w:val="00267890"/>
    <w:rsid w:val="00332572"/>
    <w:rsid w:val="00354331"/>
    <w:rsid w:val="003F106C"/>
    <w:rsid w:val="004D61F5"/>
    <w:rsid w:val="005105D6"/>
    <w:rsid w:val="005324D4"/>
    <w:rsid w:val="00666381"/>
    <w:rsid w:val="00684421"/>
    <w:rsid w:val="006A4A4D"/>
    <w:rsid w:val="007F3694"/>
    <w:rsid w:val="00943007"/>
    <w:rsid w:val="00987AB9"/>
    <w:rsid w:val="009F7FDE"/>
    <w:rsid w:val="00A47BF9"/>
    <w:rsid w:val="00AF19F5"/>
    <w:rsid w:val="00B6708C"/>
    <w:rsid w:val="00BF2213"/>
    <w:rsid w:val="00C5783E"/>
    <w:rsid w:val="00C67B38"/>
    <w:rsid w:val="00C823F0"/>
    <w:rsid w:val="00CD0F39"/>
    <w:rsid w:val="00D572F1"/>
    <w:rsid w:val="00D618B8"/>
    <w:rsid w:val="00D75563"/>
    <w:rsid w:val="00DF392F"/>
    <w:rsid w:val="00E26A68"/>
    <w:rsid w:val="00E37E31"/>
    <w:rsid w:val="00EB6A65"/>
    <w:rsid w:val="00F00807"/>
    <w:rsid w:val="00F0627A"/>
    <w:rsid w:val="00F27CBE"/>
    <w:rsid w:val="00F5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KVG-SOR</cp:lastModifiedBy>
  <cp:revision>3</cp:revision>
  <cp:lastPrinted>2016-11-02T09:57:00Z</cp:lastPrinted>
  <dcterms:created xsi:type="dcterms:W3CDTF">2016-12-28T04:07:00Z</dcterms:created>
  <dcterms:modified xsi:type="dcterms:W3CDTF">2016-12-28T04:32:00Z</dcterms:modified>
</cp:coreProperties>
</file>