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3" w:rsidRDefault="00505A73" w:rsidP="00505A73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505A73" w:rsidTr="00505A73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5A73" w:rsidRDefault="00505A73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05A73" w:rsidRDefault="00505A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05A73" w:rsidRDefault="00505A73">
            <w:pPr>
              <w:pStyle w:val="8"/>
              <w:tabs>
                <w:tab w:val="center" w:pos="5103"/>
                <w:tab w:val="left" w:pos="7215"/>
                <w:tab w:val="left" w:pos="7740"/>
              </w:tabs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05A73" w:rsidRDefault="00505A73" w:rsidP="00505A73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F96CC4">
        <w:rPr>
          <w:sz w:val="27"/>
          <w:szCs w:val="27"/>
          <w:lang w:val="ru-RU"/>
        </w:rPr>
        <w:t xml:space="preserve">15.12.2016 № 2209-п </w:t>
      </w:r>
    </w:p>
    <w:p w:rsidR="00505A73" w:rsidRDefault="00505A73" w:rsidP="00505A73">
      <w:pPr>
        <w:rPr>
          <w:sz w:val="27"/>
          <w:szCs w:val="27"/>
        </w:rPr>
      </w:pPr>
    </w:p>
    <w:p w:rsidR="00505A73" w:rsidRDefault="00505A73" w:rsidP="00505A7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изменении назначения  здания</w:t>
      </w:r>
    </w:p>
    <w:p w:rsidR="00505A73" w:rsidRDefault="00505A73" w:rsidP="00505A7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05A73" w:rsidRDefault="00505A73" w:rsidP="00505A7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здания от 0</w:t>
      </w:r>
      <w:r w:rsidR="000517A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.1</w:t>
      </w:r>
      <w:r w:rsidR="000517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.2016 №56/16-</w:t>
      </w:r>
      <w:r w:rsidR="000517AF">
        <w:rPr>
          <w:sz w:val="28"/>
          <w:szCs w:val="28"/>
          <w:lang w:val="ru-RU"/>
        </w:rPr>
        <w:t>704175</w:t>
      </w:r>
      <w:r>
        <w:rPr>
          <w:sz w:val="28"/>
          <w:szCs w:val="28"/>
          <w:lang w:val="ru-RU"/>
        </w:rPr>
        <w:t>,</w:t>
      </w:r>
      <w:r w:rsidR="00F1089E">
        <w:rPr>
          <w:sz w:val="28"/>
          <w:szCs w:val="28"/>
          <w:lang w:val="ru-RU"/>
        </w:rPr>
        <w:t xml:space="preserve"> дополнительным соглашением №2 от 22.08.2014 к договору аренды земельного участка от 12.12.2008 №2447, кадастровой выпиской о земельном участке от 29.07.2014 №56/14-330399 и поданным</w:t>
      </w:r>
      <w:proofErr w:type="gramEnd"/>
      <w:r w:rsidR="00F1089E">
        <w:rPr>
          <w:sz w:val="28"/>
          <w:szCs w:val="28"/>
          <w:lang w:val="ru-RU"/>
        </w:rPr>
        <w:t xml:space="preserve"> заявлением через МКУ «МФЦ» от 01.12.2016, </w:t>
      </w:r>
      <w:r>
        <w:rPr>
          <w:sz w:val="28"/>
          <w:szCs w:val="28"/>
          <w:lang w:val="ru-RU"/>
        </w:rPr>
        <w:t>администрация Сорочинского городского округа Оренбургской области постановляет:</w:t>
      </w:r>
    </w:p>
    <w:p w:rsidR="00505A73" w:rsidRDefault="00505A73" w:rsidP="00505A73">
      <w:pPr>
        <w:jc w:val="both"/>
        <w:rPr>
          <w:sz w:val="28"/>
          <w:szCs w:val="28"/>
        </w:rPr>
      </w:pPr>
    </w:p>
    <w:p w:rsidR="00505A73" w:rsidRDefault="00505A73" w:rsidP="00505A7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Изменить назначение здания с кадастровым номером 56:45:0101012:487, «</w:t>
      </w:r>
      <w:r w:rsidR="000517AF">
        <w:rPr>
          <w:color w:val="000000"/>
          <w:sz w:val="28"/>
          <w:szCs w:val="28"/>
          <w:lang w:val="ru-RU"/>
        </w:rPr>
        <w:t>жилой дом» на «нежилое здание»</w:t>
      </w:r>
      <w:proofErr w:type="gramStart"/>
      <w:r w:rsidR="000517AF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асположенному </w:t>
      </w:r>
      <w:r w:rsidR="00F1089E">
        <w:rPr>
          <w:color w:val="000000"/>
          <w:sz w:val="28"/>
          <w:szCs w:val="28"/>
          <w:lang w:val="ru-RU"/>
        </w:rPr>
        <w:t xml:space="preserve">в границах земельного участка с кадастровым номером 56:45:0101012:393, </w:t>
      </w:r>
      <w:r>
        <w:rPr>
          <w:color w:val="000000"/>
          <w:sz w:val="28"/>
          <w:szCs w:val="28"/>
          <w:lang w:val="ru-RU"/>
        </w:rPr>
        <w:t xml:space="preserve">по адресу: Российская Федерация, Оренбургская область, г. Сорочинск, </w:t>
      </w:r>
      <w:proofErr w:type="spellStart"/>
      <w:r>
        <w:rPr>
          <w:color w:val="000000"/>
          <w:sz w:val="28"/>
          <w:szCs w:val="28"/>
          <w:lang w:val="ru-RU"/>
        </w:rPr>
        <w:t>ул</w:t>
      </w:r>
      <w:proofErr w:type="gramStart"/>
      <w:r>
        <w:rPr>
          <w:color w:val="000000"/>
          <w:sz w:val="28"/>
          <w:szCs w:val="28"/>
          <w:lang w:val="ru-RU"/>
        </w:rPr>
        <w:t>.П</w:t>
      </w:r>
      <w:proofErr w:type="gramEnd"/>
      <w:r>
        <w:rPr>
          <w:color w:val="000000"/>
          <w:sz w:val="28"/>
          <w:szCs w:val="28"/>
          <w:lang w:val="ru-RU"/>
        </w:rPr>
        <w:t>лешановская</w:t>
      </w:r>
      <w:proofErr w:type="spellEnd"/>
      <w:r w:rsidR="000517AF">
        <w:rPr>
          <w:color w:val="000000"/>
          <w:sz w:val="28"/>
          <w:szCs w:val="28"/>
          <w:lang w:val="ru-RU"/>
        </w:rPr>
        <w:t>, №30</w:t>
      </w:r>
      <w:r>
        <w:rPr>
          <w:color w:val="000000"/>
          <w:sz w:val="28"/>
          <w:szCs w:val="28"/>
          <w:lang w:val="ru-RU"/>
        </w:rPr>
        <w:t>.</w:t>
      </w:r>
    </w:p>
    <w:p w:rsidR="00505A73" w:rsidRDefault="00505A73" w:rsidP="00505A7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505A73" w:rsidRDefault="00505A73" w:rsidP="00505A7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05A73" w:rsidRDefault="00505A73" w:rsidP="00505A7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505A73" w:rsidRDefault="00505A73" w:rsidP="00505A7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505A73" w:rsidRDefault="00F96CC4" w:rsidP="00505A7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144145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A73" w:rsidRDefault="00505A73" w:rsidP="00505A7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05A73" w:rsidRDefault="00505A73" w:rsidP="00505A7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505A73" w:rsidRDefault="00505A73" w:rsidP="00505A7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505A73" w:rsidRDefault="00505A73" w:rsidP="00505A7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</w:p>
    <w:p w:rsidR="00505A73" w:rsidRDefault="00505A73" w:rsidP="00505A73">
      <w:pPr>
        <w:pStyle w:val="2"/>
        <w:jc w:val="both"/>
        <w:rPr>
          <w:sz w:val="28"/>
          <w:lang w:val="ru-RU"/>
        </w:rPr>
      </w:pPr>
    </w:p>
    <w:p w:rsidR="00505A73" w:rsidRDefault="00505A73" w:rsidP="00505A73">
      <w:pPr>
        <w:pStyle w:val="2"/>
        <w:jc w:val="both"/>
        <w:rPr>
          <w:sz w:val="28"/>
          <w:lang w:val="ru-RU"/>
        </w:rPr>
      </w:pPr>
    </w:p>
    <w:p w:rsidR="00F1089E" w:rsidRDefault="00F1089E" w:rsidP="00505A73">
      <w:pPr>
        <w:pStyle w:val="2"/>
        <w:jc w:val="both"/>
        <w:rPr>
          <w:sz w:val="28"/>
          <w:lang w:val="ru-RU"/>
        </w:rPr>
      </w:pPr>
    </w:p>
    <w:p w:rsidR="00F1089E" w:rsidRDefault="00F1089E" w:rsidP="00505A73">
      <w:pPr>
        <w:pStyle w:val="2"/>
        <w:jc w:val="both"/>
        <w:rPr>
          <w:sz w:val="28"/>
          <w:lang w:val="ru-RU"/>
        </w:rPr>
      </w:pPr>
    </w:p>
    <w:p w:rsidR="00505A73" w:rsidRDefault="00505A73" w:rsidP="00505A73">
      <w:pPr>
        <w:pStyle w:val="2"/>
        <w:jc w:val="both"/>
        <w:rPr>
          <w:sz w:val="28"/>
          <w:lang w:val="ru-RU"/>
        </w:rPr>
      </w:pPr>
    </w:p>
    <w:p w:rsidR="00505A73" w:rsidRDefault="00505A73" w:rsidP="00505A73">
      <w:pPr>
        <w:pStyle w:val="2"/>
        <w:jc w:val="both"/>
        <w:rPr>
          <w:sz w:val="28"/>
          <w:lang w:val="ru-RU"/>
        </w:rPr>
      </w:pPr>
    </w:p>
    <w:p w:rsidR="00F1089E" w:rsidRPr="00F1089E" w:rsidRDefault="00505A73" w:rsidP="00F1089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ОУИ,  </w:t>
      </w:r>
      <w:r w:rsidR="000517AF">
        <w:rPr>
          <w:sz w:val="20"/>
          <w:lang w:val="ru-RU"/>
        </w:rPr>
        <w:t>Кузнецову В.Г.</w:t>
      </w:r>
    </w:p>
    <w:sectPr w:rsidR="00F1089E" w:rsidRPr="00F1089E" w:rsidSect="00F108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AB"/>
    <w:rsid w:val="000517AF"/>
    <w:rsid w:val="0023469D"/>
    <w:rsid w:val="0047334B"/>
    <w:rsid w:val="004C1AAB"/>
    <w:rsid w:val="00505A73"/>
    <w:rsid w:val="00A56804"/>
    <w:rsid w:val="00F1089E"/>
    <w:rsid w:val="00F9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A7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5A7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05A7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7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5A7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5A7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05A7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05A7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A7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5A7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05A7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7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5A7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5A7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05A7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05A7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2016-12-09T10:22:00Z</cp:lastPrinted>
  <dcterms:created xsi:type="dcterms:W3CDTF">2016-12-16T05:27:00Z</dcterms:created>
  <dcterms:modified xsi:type="dcterms:W3CDTF">2016-12-16T05:27:00Z</dcterms:modified>
</cp:coreProperties>
</file>