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4D61F5" w:rsidRDefault="004D61F5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791B74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791B74">
        <w:rPr>
          <w:sz w:val="22"/>
          <w:lang w:val="ru-RU"/>
        </w:rPr>
        <w:t>15.12.2016 № 2189-п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Об </w:t>
      </w:r>
      <w:r w:rsidR="003009F0" w:rsidRPr="00220FEE">
        <w:rPr>
          <w:sz w:val="28"/>
          <w:szCs w:val="28"/>
          <w:lang w:val="ru-RU"/>
        </w:rPr>
        <w:t>утверждении схемы расположения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земельного </w:t>
      </w:r>
      <w:r w:rsidR="003009F0" w:rsidRPr="00220FEE">
        <w:rPr>
          <w:sz w:val="28"/>
          <w:szCs w:val="28"/>
          <w:lang w:val="ru-RU"/>
        </w:rPr>
        <w:t>участка на</w:t>
      </w:r>
      <w:r w:rsidRPr="00220FEE">
        <w:rPr>
          <w:sz w:val="28"/>
          <w:szCs w:val="28"/>
          <w:lang w:val="ru-RU"/>
        </w:rPr>
        <w:t xml:space="preserve"> кадастровом плане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  <w:t xml:space="preserve">В соответствии со статьёй 11.10 Земельного </w:t>
      </w:r>
      <w:r w:rsidR="00987AB9" w:rsidRPr="00220FEE">
        <w:rPr>
          <w:sz w:val="28"/>
          <w:szCs w:val="28"/>
        </w:rPr>
        <w:t>кодекса Российской Федерации, статьёй</w:t>
      </w:r>
      <w:r w:rsidRPr="00220FEE">
        <w:rPr>
          <w:sz w:val="28"/>
          <w:szCs w:val="28"/>
        </w:rPr>
        <w:t xml:space="preserve"> 16 Феде</w:t>
      </w:r>
      <w:r w:rsidR="00E26A68" w:rsidRPr="00220FEE">
        <w:rPr>
          <w:sz w:val="28"/>
          <w:szCs w:val="28"/>
        </w:rPr>
        <w:t xml:space="preserve">рального закона от </w:t>
      </w:r>
      <w:r w:rsidR="00987AB9" w:rsidRPr="00220FEE">
        <w:rPr>
          <w:sz w:val="28"/>
          <w:szCs w:val="28"/>
        </w:rPr>
        <w:t>06.10.2003 №</w:t>
      </w:r>
      <w:r w:rsidRPr="00220FEE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220FEE">
        <w:rPr>
          <w:sz w:val="28"/>
          <w:szCs w:val="28"/>
        </w:rPr>
        <w:t>01.09.2014 №</w:t>
      </w:r>
      <w:r w:rsidRPr="00220FEE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220FEE">
        <w:rPr>
          <w:sz w:val="28"/>
          <w:szCs w:val="28"/>
        </w:rPr>
        <w:t xml:space="preserve">руководствуясь </w:t>
      </w:r>
      <w:r w:rsidRPr="00220FEE">
        <w:rPr>
          <w:sz w:val="28"/>
          <w:szCs w:val="28"/>
        </w:rPr>
        <w:t>статьями 32, 35, 40 Устава муниципального образования Сорочинский городск</w:t>
      </w:r>
      <w:r w:rsidR="00E31373" w:rsidRPr="00220FEE">
        <w:rPr>
          <w:sz w:val="28"/>
          <w:szCs w:val="28"/>
        </w:rPr>
        <w:t>ой округ Оренбургской области</w:t>
      </w:r>
      <w:r w:rsidRPr="00220FEE">
        <w:rPr>
          <w:sz w:val="28"/>
          <w:szCs w:val="28"/>
        </w:rPr>
        <w:t>, администрация Сорочинского городского округа О</w:t>
      </w:r>
      <w:r w:rsidR="00B6708C" w:rsidRPr="00220FEE">
        <w:rPr>
          <w:sz w:val="28"/>
          <w:szCs w:val="28"/>
        </w:rPr>
        <w:t>ренбургской области постановляет</w:t>
      </w:r>
      <w:r w:rsidRPr="00220FEE">
        <w:rPr>
          <w:sz w:val="28"/>
          <w:szCs w:val="28"/>
        </w:rPr>
        <w:t>:</w:t>
      </w:r>
    </w:p>
    <w:p w:rsidR="00F0627A" w:rsidRPr="00220FEE" w:rsidRDefault="00F0627A" w:rsidP="00987AB9">
      <w:pPr>
        <w:jc w:val="both"/>
        <w:rPr>
          <w:sz w:val="28"/>
          <w:szCs w:val="28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</w:t>
      </w:r>
      <w:r w:rsidR="00C5783E" w:rsidRPr="00220FEE">
        <w:rPr>
          <w:sz w:val="28"/>
          <w:szCs w:val="28"/>
        </w:rPr>
        <w:t>участка условный</w:t>
      </w:r>
      <w:r w:rsidR="007F7ECD" w:rsidRPr="00220FEE">
        <w:rPr>
          <w:sz w:val="28"/>
          <w:szCs w:val="28"/>
        </w:rPr>
        <w:t>номер 5</w:t>
      </w:r>
      <w:r w:rsidR="0053204C" w:rsidRPr="00220FEE">
        <w:rPr>
          <w:sz w:val="28"/>
          <w:szCs w:val="28"/>
        </w:rPr>
        <w:t>6:45:0000000</w:t>
      </w:r>
      <w:r w:rsidRPr="00220FEE">
        <w:rPr>
          <w:sz w:val="28"/>
          <w:szCs w:val="28"/>
        </w:rPr>
        <w:t>: ЗУ1 с местоположением:</w:t>
      </w: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1.1. ЗУ</w:t>
      </w:r>
      <w:proofErr w:type="gramStart"/>
      <w:r w:rsidRPr="00220FEE">
        <w:rPr>
          <w:sz w:val="28"/>
          <w:szCs w:val="28"/>
        </w:rPr>
        <w:t>1</w:t>
      </w:r>
      <w:proofErr w:type="gramEnd"/>
      <w:r w:rsidR="001C3C2B" w:rsidRPr="00220FEE">
        <w:rPr>
          <w:sz w:val="28"/>
          <w:szCs w:val="28"/>
        </w:rPr>
        <w:t>-</w:t>
      </w:r>
      <w:r w:rsidR="001F1E42">
        <w:rPr>
          <w:sz w:val="28"/>
          <w:szCs w:val="28"/>
        </w:rPr>
        <w:t xml:space="preserve"> Площадь земельного участка 5895</w:t>
      </w:r>
      <w:r w:rsidRPr="00220FEE">
        <w:rPr>
          <w:sz w:val="28"/>
          <w:szCs w:val="28"/>
        </w:rPr>
        <w:t>кв. м., расположенный в кад</w:t>
      </w:r>
      <w:r w:rsidR="00BF2213" w:rsidRPr="00220FEE">
        <w:rPr>
          <w:sz w:val="28"/>
          <w:szCs w:val="28"/>
        </w:rPr>
        <w:t xml:space="preserve">астровом квартале: </w:t>
      </w:r>
      <w:r w:rsidR="0053204C" w:rsidRPr="00220FEE">
        <w:rPr>
          <w:sz w:val="28"/>
          <w:szCs w:val="28"/>
        </w:rPr>
        <w:t>56:45:0000000</w:t>
      </w:r>
      <w:r w:rsidR="00791B74">
        <w:rPr>
          <w:sz w:val="28"/>
          <w:szCs w:val="28"/>
        </w:rPr>
        <w:t xml:space="preserve"> </w:t>
      </w:r>
      <w:r w:rsidRPr="00220FEE">
        <w:rPr>
          <w:sz w:val="28"/>
          <w:szCs w:val="28"/>
        </w:rPr>
        <w:t xml:space="preserve">по адресу: </w:t>
      </w:r>
      <w:r w:rsidR="00267890" w:rsidRPr="00220FEE">
        <w:rPr>
          <w:sz w:val="28"/>
          <w:szCs w:val="28"/>
        </w:rPr>
        <w:t xml:space="preserve">Российская Федерация, </w:t>
      </w:r>
      <w:r w:rsidRPr="00220FEE">
        <w:rPr>
          <w:sz w:val="28"/>
          <w:szCs w:val="28"/>
        </w:rPr>
        <w:t>Оренбургская область,</w:t>
      </w:r>
      <w:r w:rsidR="00EB6A65" w:rsidRPr="00220FEE">
        <w:rPr>
          <w:sz w:val="28"/>
          <w:szCs w:val="28"/>
        </w:rPr>
        <w:t xml:space="preserve">г. </w:t>
      </w:r>
      <w:r w:rsidR="00A47BF9" w:rsidRPr="00220FEE">
        <w:rPr>
          <w:sz w:val="28"/>
          <w:szCs w:val="28"/>
        </w:rPr>
        <w:t>Сор</w:t>
      </w:r>
      <w:r w:rsidR="00227D45" w:rsidRPr="00220FEE">
        <w:rPr>
          <w:sz w:val="28"/>
          <w:szCs w:val="28"/>
        </w:rPr>
        <w:t>оч</w:t>
      </w:r>
      <w:r w:rsidR="00CF3961" w:rsidRPr="00220FEE">
        <w:rPr>
          <w:sz w:val="28"/>
          <w:szCs w:val="28"/>
        </w:rPr>
        <w:t>инск,</w:t>
      </w:r>
      <w:r w:rsidR="00F53B8B" w:rsidRPr="00220FEE">
        <w:rPr>
          <w:sz w:val="28"/>
          <w:szCs w:val="28"/>
        </w:rPr>
        <w:t>ул</w:t>
      </w:r>
      <w:proofErr w:type="gramStart"/>
      <w:r w:rsidR="00F53B8B" w:rsidRPr="00220FEE">
        <w:rPr>
          <w:sz w:val="28"/>
          <w:szCs w:val="28"/>
        </w:rPr>
        <w:t>.</w:t>
      </w:r>
      <w:r w:rsidR="001F1E42">
        <w:rPr>
          <w:sz w:val="28"/>
          <w:szCs w:val="28"/>
        </w:rPr>
        <w:t>С</w:t>
      </w:r>
      <w:proofErr w:type="gramEnd"/>
      <w:r w:rsidR="001F1E42">
        <w:rPr>
          <w:sz w:val="28"/>
          <w:szCs w:val="28"/>
        </w:rPr>
        <w:t>аратовская</w:t>
      </w:r>
      <w:r w:rsidR="00946370" w:rsidRPr="00220FEE">
        <w:rPr>
          <w:sz w:val="28"/>
          <w:szCs w:val="28"/>
        </w:rPr>
        <w:t>.</w:t>
      </w:r>
      <w:r w:rsidRPr="00220FEE">
        <w:rPr>
          <w:sz w:val="28"/>
          <w:szCs w:val="28"/>
        </w:rPr>
        <w:t xml:space="preserve">Разрешенное использование: </w:t>
      </w:r>
      <w:r w:rsidR="007F7ECD" w:rsidRPr="00220FEE">
        <w:rPr>
          <w:sz w:val="28"/>
          <w:szCs w:val="28"/>
        </w:rPr>
        <w:t>земельные участки (территории) общего пользования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D572F1" w:rsidRPr="00220FEE" w:rsidRDefault="00D572F1" w:rsidP="00987AB9">
      <w:pPr>
        <w:jc w:val="both"/>
        <w:rPr>
          <w:sz w:val="28"/>
          <w:szCs w:val="28"/>
        </w:rPr>
      </w:pPr>
    </w:p>
    <w:p w:rsidR="003009F0" w:rsidRPr="00220FEE" w:rsidRDefault="003009F0" w:rsidP="003009F0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4D61F5" w:rsidRPr="00220FEE" w:rsidRDefault="004D61F5" w:rsidP="003009F0">
      <w:pPr>
        <w:jc w:val="both"/>
        <w:rPr>
          <w:color w:val="000000"/>
          <w:sz w:val="28"/>
          <w:szCs w:val="28"/>
        </w:rPr>
      </w:pPr>
    </w:p>
    <w:p w:rsidR="00F0627A" w:rsidRPr="00220FEE" w:rsidRDefault="00F0627A" w:rsidP="00987AB9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</w:t>
      </w:r>
      <w:r w:rsidR="00143E30" w:rsidRPr="00220FEE">
        <w:rPr>
          <w:color w:val="000000"/>
          <w:sz w:val="28"/>
          <w:szCs w:val="28"/>
        </w:rPr>
        <w:t xml:space="preserve">его </w:t>
      </w:r>
      <w:r w:rsidRPr="00220FEE">
        <w:rPr>
          <w:color w:val="000000"/>
          <w:sz w:val="28"/>
          <w:szCs w:val="28"/>
        </w:rPr>
        <w:t>подписания и п</w:t>
      </w:r>
      <w:r w:rsidR="00B6708C" w:rsidRPr="00220FEE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791B74">
        <w:rPr>
          <w:color w:val="000000"/>
          <w:sz w:val="28"/>
          <w:szCs w:val="28"/>
        </w:rPr>
        <w:t xml:space="preserve"> </w:t>
      </w:r>
      <w:r w:rsidRPr="00220FEE">
        <w:rPr>
          <w:color w:val="000000"/>
          <w:sz w:val="28"/>
          <w:szCs w:val="28"/>
        </w:rPr>
        <w:t>Сорочинский городской округ</w:t>
      </w:r>
      <w:r w:rsidR="00B6708C" w:rsidRPr="00220FEE">
        <w:rPr>
          <w:color w:val="000000"/>
          <w:sz w:val="28"/>
          <w:szCs w:val="28"/>
        </w:rPr>
        <w:t xml:space="preserve"> Оренбургской области</w:t>
      </w:r>
      <w:r w:rsidRPr="00220FEE">
        <w:rPr>
          <w:color w:val="000000"/>
          <w:sz w:val="28"/>
          <w:szCs w:val="28"/>
        </w:rPr>
        <w:t>.</w:t>
      </w:r>
    </w:p>
    <w:p w:rsidR="00987AB9" w:rsidRDefault="00987AB9" w:rsidP="00987AB9">
      <w:pPr>
        <w:jc w:val="both"/>
        <w:rPr>
          <w:color w:val="000000"/>
          <w:sz w:val="28"/>
          <w:szCs w:val="28"/>
        </w:rPr>
      </w:pPr>
    </w:p>
    <w:p w:rsidR="0050549D" w:rsidRDefault="0050549D" w:rsidP="00987AB9">
      <w:pPr>
        <w:jc w:val="both"/>
        <w:rPr>
          <w:color w:val="000000"/>
          <w:sz w:val="28"/>
          <w:szCs w:val="28"/>
        </w:rPr>
      </w:pPr>
    </w:p>
    <w:p w:rsidR="0050549D" w:rsidRPr="00220FEE" w:rsidRDefault="00791B74" w:rsidP="00987AB9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67945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9F0" w:rsidRDefault="0050549D" w:rsidP="00987A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0549D" w:rsidRDefault="0050549D" w:rsidP="00987AB9">
      <w:pPr>
        <w:jc w:val="both"/>
        <w:rPr>
          <w:sz w:val="28"/>
          <w:szCs w:val="28"/>
        </w:rPr>
      </w:pPr>
      <w:r>
        <w:rPr>
          <w:sz w:val="28"/>
          <w:szCs w:val="28"/>
        </w:rPr>
        <w:t>Сорочинского городского округа                                                 Т.П.Мелентьева</w:t>
      </w:r>
    </w:p>
    <w:p w:rsidR="0050549D" w:rsidRDefault="0050549D" w:rsidP="00987AB9">
      <w:pPr>
        <w:jc w:val="both"/>
        <w:rPr>
          <w:sz w:val="28"/>
          <w:szCs w:val="28"/>
        </w:rPr>
      </w:pPr>
    </w:p>
    <w:p w:rsidR="00DC1196" w:rsidRPr="00220FEE" w:rsidRDefault="00DC1196" w:rsidP="00987AB9">
      <w:pPr>
        <w:jc w:val="both"/>
        <w:rPr>
          <w:sz w:val="28"/>
          <w:szCs w:val="28"/>
        </w:rPr>
      </w:pPr>
    </w:p>
    <w:p w:rsidR="00987AB9" w:rsidRPr="005B6555" w:rsidRDefault="00987AB9" w:rsidP="00987AB9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7912B3">
        <w:rPr>
          <w:sz w:val="24"/>
          <w:szCs w:val="24"/>
          <w:lang w:val="ru-RU"/>
        </w:rPr>
        <w:t>, Кузнецову В.Г</w:t>
      </w:r>
      <w:bookmarkStart w:id="0" w:name="_GoBack"/>
      <w:bookmarkEnd w:id="0"/>
      <w:r w:rsidR="0050549D">
        <w:rPr>
          <w:sz w:val="24"/>
          <w:szCs w:val="24"/>
          <w:lang w:val="ru-RU"/>
        </w:rPr>
        <w:t>.</w:t>
      </w:r>
    </w:p>
    <w:p w:rsidR="00987AB9" w:rsidRDefault="00987AB9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89129F" w:rsidRDefault="0089129F" w:rsidP="00987AB9"/>
    <w:p w:rsidR="00220FEE" w:rsidRDefault="00220FEE" w:rsidP="00987AB9"/>
    <w:p w:rsidR="00220FEE" w:rsidRPr="005B6555" w:rsidRDefault="00220FEE" w:rsidP="00987AB9"/>
    <w:p w:rsidR="0089129F" w:rsidRPr="0089129F" w:rsidRDefault="0089129F" w:rsidP="0089129F">
      <w:pPr>
        <w:shd w:val="clear" w:color="auto" w:fill="FFFFFF"/>
        <w:spacing w:after="75"/>
        <w:rPr>
          <w:rFonts w:ascii="Arial" w:hAnsi="Arial" w:cs="Arial"/>
          <w:color w:val="333333"/>
          <w:sz w:val="30"/>
          <w:szCs w:val="30"/>
        </w:rPr>
      </w:pPr>
      <w:r w:rsidRPr="0089129F">
        <w:rPr>
          <w:rFonts w:ascii="Arial" w:hAnsi="Arial" w:cs="Arial"/>
          <w:color w:val="333333"/>
          <w:sz w:val="30"/>
          <w:szCs w:val="30"/>
        </w:rPr>
        <w:t>Главный государственный инспектор</w:t>
      </w:r>
    </w:p>
    <w:p w:rsidR="0089129F" w:rsidRPr="0089129F" w:rsidRDefault="0089129F" w:rsidP="0089129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89129F">
        <w:rPr>
          <w:rFonts w:ascii="Arial" w:hAnsi="Arial" w:cs="Arial"/>
          <w:color w:val="000000"/>
          <w:sz w:val="23"/>
          <w:szCs w:val="23"/>
        </w:rPr>
        <w:t>Управление градостроительного контроля</w:t>
      </w:r>
    </w:p>
    <w:p w:rsidR="0089129F" w:rsidRPr="0089129F" w:rsidRDefault="0089129F" w:rsidP="0089129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89129F">
        <w:rPr>
          <w:rFonts w:ascii="Arial" w:hAnsi="Arial" w:cs="Arial"/>
          <w:color w:val="000000"/>
          <w:sz w:val="23"/>
          <w:szCs w:val="23"/>
        </w:rPr>
        <w:t>Краснодарский край </w:t>
      </w:r>
      <w:r w:rsidRPr="0089129F">
        <w:rPr>
          <w:rFonts w:ascii="Arial" w:hAnsi="Arial" w:cs="Arial"/>
          <w:color w:val="000000"/>
          <w:sz w:val="23"/>
          <w:szCs w:val="23"/>
        </w:rPr>
        <w:br/>
        <w:t>Краснодар</w:t>
      </w:r>
    </w:p>
    <w:p w:rsidR="0089129F" w:rsidRPr="0089129F" w:rsidRDefault="0089129F" w:rsidP="0089129F">
      <w:pPr>
        <w:shd w:val="clear" w:color="auto" w:fill="FFFFFF"/>
        <w:spacing w:before="150" w:after="150"/>
        <w:rPr>
          <w:rFonts w:ascii="Arial" w:hAnsi="Arial" w:cs="Arial"/>
          <w:color w:val="3C6CC3"/>
          <w:sz w:val="27"/>
          <w:szCs w:val="27"/>
        </w:rPr>
      </w:pPr>
      <w:r w:rsidRPr="0089129F">
        <w:rPr>
          <w:rFonts w:ascii="Arial" w:hAnsi="Arial" w:cs="Arial"/>
          <w:color w:val="3C6CC3"/>
          <w:sz w:val="27"/>
          <w:szCs w:val="27"/>
        </w:rPr>
        <w:t>от 36 000 до 37 000 руб.</w:t>
      </w:r>
    </w:p>
    <w:p w:rsidR="0089129F" w:rsidRPr="0089129F" w:rsidRDefault="0089129F" w:rsidP="0089129F">
      <w:pPr>
        <w:shd w:val="clear" w:color="auto" w:fill="FFFFFF"/>
        <w:rPr>
          <w:rFonts w:ascii="Arial" w:hAnsi="Arial" w:cs="Arial"/>
          <w:i/>
          <w:iCs/>
          <w:color w:val="000000"/>
        </w:rPr>
      </w:pPr>
      <w:r w:rsidRPr="0089129F">
        <w:rPr>
          <w:rFonts w:ascii="Arial" w:hAnsi="Arial" w:cs="Arial"/>
          <w:i/>
          <w:iCs/>
          <w:color w:val="000000"/>
        </w:rPr>
        <w:t>Прием документов: 14 ноября 2016 г. по 5 декабря 2016 г.</w:t>
      </w:r>
    </w:p>
    <w:p w:rsidR="0089129F" w:rsidRPr="0089129F" w:rsidRDefault="0089129F" w:rsidP="0089129F">
      <w:pPr>
        <w:shd w:val="clear" w:color="auto" w:fill="FFFFFF"/>
        <w:spacing w:after="150"/>
        <w:rPr>
          <w:rFonts w:ascii="Verdana" w:hAnsi="Verdana" w:cs="Arial"/>
          <w:color w:val="000000"/>
          <w:sz w:val="27"/>
          <w:szCs w:val="27"/>
        </w:rPr>
      </w:pPr>
      <w:r w:rsidRPr="0089129F">
        <w:rPr>
          <w:rFonts w:ascii="Verdana" w:hAnsi="Verdana" w:cs="Arial"/>
          <w:color w:val="000000"/>
          <w:sz w:val="27"/>
          <w:szCs w:val="27"/>
        </w:rPr>
        <w:t>Тип объявления</w:t>
      </w:r>
    </w:p>
    <w:p w:rsidR="0089129F" w:rsidRPr="0089129F" w:rsidRDefault="0089129F" w:rsidP="0089129F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89129F">
        <w:rPr>
          <w:rFonts w:ascii="Arial" w:hAnsi="Arial" w:cs="Arial"/>
          <w:color w:val="000000"/>
        </w:rPr>
        <w:t>Вакансия для включения в резерв</w:t>
      </w:r>
    </w:p>
    <w:p w:rsidR="0089129F" w:rsidRPr="0089129F" w:rsidRDefault="0089129F" w:rsidP="0089129F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89129F">
        <w:rPr>
          <w:rFonts w:ascii="Arial" w:hAnsi="Arial" w:cs="Arial"/>
          <w:color w:val="000000"/>
        </w:rPr>
        <w:t>Резерв: На конкретную должность</w:t>
      </w:r>
    </w:p>
    <w:p w:rsidR="0089129F" w:rsidRPr="0089129F" w:rsidRDefault="0089129F" w:rsidP="0089129F">
      <w:pPr>
        <w:shd w:val="clear" w:color="auto" w:fill="FFFFFF"/>
        <w:spacing w:after="150"/>
        <w:ind w:left="600"/>
        <w:rPr>
          <w:rFonts w:ascii="Verdana" w:hAnsi="Verdana" w:cs="Arial"/>
          <w:color w:val="000000"/>
          <w:sz w:val="27"/>
          <w:szCs w:val="27"/>
        </w:rPr>
      </w:pPr>
      <w:r w:rsidRPr="0089129F">
        <w:rPr>
          <w:rFonts w:ascii="Verdana" w:hAnsi="Verdana" w:cs="Arial"/>
          <w:color w:val="000000"/>
          <w:sz w:val="27"/>
          <w:szCs w:val="27"/>
        </w:rPr>
        <w:t>Источник вакансии, наименование государственного органа или организации</w:t>
      </w:r>
    </w:p>
    <w:p w:rsidR="0089129F" w:rsidRPr="0089129F" w:rsidRDefault="0089129F" w:rsidP="0089129F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89129F">
        <w:rPr>
          <w:rFonts w:ascii="Arial" w:hAnsi="Arial" w:cs="Arial"/>
          <w:color w:val="000000"/>
        </w:rPr>
        <w:t>Департамент по архитектуре и градостроительству Краснодарского края</w:t>
      </w:r>
    </w:p>
    <w:p w:rsidR="0089129F" w:rsidRPr="0089129F" w:rsidRDefault="0089129F" w:rsidP="0089129F">
      <w:pPr>
        <w:shd w:val="clear" w:color="auto" w:fill="FFFFFF"/>
        <w:spacing w:after="150"/>
        <w:ind w:left="900"/>
        <w:rPr>
          <w:rFonts w:ascii="Verdana" w:hAnsi="Verdana" w:cs="Arial"/>
          <w:color w:val="000000"/>
          <w:sz w:val="27"/>
          <w:szCs w:val="27"/>
        </w:rPr>
      </w:pPr>
      <w:r w:rsidRPr="0089129F">
        <w:rPr>
          <w:rFonts w:ascii="Verdana" w:hAnsi="Verdana" w:cs="Arial"/>
          <w:color w:val="000000"/>
          <w:sz w:val="27"/>
          <w:szCs w:val="27"/>
        </w:rPr>
        <w:t>Профиль деятельности организации</w:t>
      </w:r>
    </w:p>
    <w:p w:rsidR="0089129F" w:rsidRPr="0089129F" w:rsidRDefault="0089129F" w:rsidP="0089129F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89129F">
        <w:rPr>
          <w:rFonts w:ascii="Arial" w:hAnsi="Arial" w:cs="Arial"/>
          <w:color w:val="000000"/>
        </w:rPr>
        <w:t>архитектура и градостроительство</w:t>
      </w:r>
    </w:p>
    <w:p w:rsidR="0089129F" w:rsidRPr="0089129F" w:rsidRDefault="0089129F" w:rsidP="0089129F">
      <w:pPr>
        <w:shd w:val="clear" w:color="auto" w:fill="FFFFFF"/>
        <w:spacing w:after="150"/>
        <w:ind w:left="1200"/>
        <w:rPr>
          <w:rFonts w:ascii="Verdana" w:hAnsi="Verdana" w:cs="Arial"/>
          <w:color w:val="000000"/>
          <w:sz w:val="27"/>
          <w:szCs w:val="27"/>
        </w:rPr>
      </w:pPr>
      <w:r w:rsidRPr="0089129F">
        <w:rPr>
          <w:rFonts w:ascii="Verdana" w:hAnsi="Verdana" w:cs="Arial"/>
          <w:color w:val="000000"/>
          <w:sz w:val="27"/>
          <w:szCs w:val="27"/>
        </w:rPr>
        <w:t>Структурное подразделение, подразделение в структурном подразделении</w:t>
      </w:r>
    </w:p>
    <w:p w:rsidR="0089129F" w:rsidRPr="0089129F" w:rsidRDefault="0089129F" w:rsidP="0089129F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89129F">
        <w:rPr>
          <w:rFonts w:ascii="Arial" w:hAnsi="Arial" w:cs="Arial"/>
          <w:color w:val="000000"/>
        </w:rPr>
        <w:t>Управление градостроительного контроля, Контрольно-аналитический отдел</w:t>
      </w:r>
    </w:p>
    <w:p w:rsidR="0089129F" w:rsidRPr="0089129F" w:rsidRDefault="0089129F" w:rsidP="0089129F">
      <w:pPr>
        <w:shd w:val="clear" w:color="auto" w:fill="FFFFFF"/>
        <w:spacing w:after="150"/>
        <w:ind w:left="1500"/>
        <w:rPr>
          <w:rFonts w:ascii="Verdana" w:hAnsi="Verdana" w:cs="Arial"/>
          <w:color w:val="000000"/>
          <w:sz w:val="27"/>
          <w:szCs w:val="27"/>
        </w:rPr>
      </w:pPr>
      <w:r w:rsidRPr="0089129F">
        <w:rPr>
          <w:rFonts w:ascii="Verdana" w:hAnsi="Verdana" w:cs="Arial"/>
          <w:color w:val="000000"/>
          <w:sz w:val="27"/>
          <w:szCs w:val="27"/>
        </w:rPr>
        <w:t>Группа должности</w:t>
      </w:r>
    </w:p>
    <w:p w:rsidR="0089129F" w:rsidRPr="0089129F" w:rsidRDefault="0089129F" w:rsidP="0089129F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89129F">
        <w:rPr>
          <w:rFonts w:ascii="Arial" w:hAnsi="Arial" w:cs="Arial"/>
          <w:color w:val="000000"/>
        </w:rPr>
        <w:t>Ведущая</w:t>
      </w:r>
    </w:p>
    <w:p w:rsidR="0089129F" w:rsidRPr="0089129F" w:rsidRDefault="0089129F" w:rsidP="0089129F">
      <w:pPr>
        <w:shd w:val="clear" w:color="auto" w:fill="FFFFFF"/>
        <w:spacing w:after="150"/>
        <w:ind w:left="1800"/>
        <w:rPr>
          <w:rFonts w:ascii="Verdana" w:hAnsi="Verdana" w:cs="Arial"/>
          <w:color w:val="000000"/>
          <w:sz w:val="27"/>
          <w:szCs w:val="27"/>
        </w:rPr>
      </w:pPr>
      <w:r w:rsidRPr="0089129F">
        <w:rPr>
          <w:rFonts w:ascii="Verdana" w:hAnsi="Verdana" w:cs="Arial"/>
          <w:color w:val="000000"/>
          <w:sz w:val="27"/>
          <w:szCs w:val="27"/>
        </w:rPr>
        <w:t>Должностной регламент</w:t>
      </w:r>
    </w:p>
    <w:p w:rsidR="0089129F" w:rsidRPr="0089129F" w:rsidRDefault="0067154E" w:rsidP="0089129F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hyperlink r:id="rId6" w:history="1">
        <w:r w:rsidR="0089129F" w:rsidRPr="0089129F">
          <w:rPr>
            <w:rFonts w:ascii="Arial" w:hAnsi="Arial" w:cs="Arial"/>
            <w:color w:val="000066"/>
          </w:rPr>
          <w:t>Главный гос.инсп.doc - 75,0kB</w:t>
        </w:r>
      </w:hyperlink>
    </w:p>
    <w:p w:rsidR="0089129F" w:rsidRPr="0089129F" w:rsidRDefault="0089129F" w:rsidP="0089129F">
      <w:pPr>
        <w:shd w:val="clear" w:color="auto" w:fill="FFFFFF"/>
        <w:spacing w:after="150"/>
        <w:ind w:left="2100"/>
        <w:rPr>
          <w:rFonts w:ascii="Verdana" w:hAnsi="Verdana" w:cs="Arial"/>
          <w:color w:val="000000"/>
          <w:sz w:val="27"/>
          <w:szCs w:val="27"/>
        </w:rPr>
      </w:pPr>
      <w:r w:rsidRPr="0089129F">
        <w:rPr>
          <w:rFonts w:ascii="Verdana" w:hAnsi="Verdana" w:cs="Arial"/>
          <w:color w:val="000000"/>
          <w:sz w:val="27"/>
          <w:szCs w:val="27"/>
        </w:rPr>
        <w:t>Должностные обязанности</w:t>
      </w:r>
    </w:p>
    <w:p w:rsidR="0089129F" w:rsidRPr="0089129F" w:rsidRDefault="0089129F" w:rsidP="0089129F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89129F">
        <w:rPr>
          <w:rFonts w:ascii="Arial" w:hAnsi="Arial" w:cs="Arial"/>
          <w:color w:val="000000"/>
        </w:rPr>
        <w:t xml:space="preserve">осуществляет мониторинг утверждения документов территориального планирования, градостроительного зонирования (схемы территориального планирования, генеральные планы, правила землепользования и застройки); проводит мониторинг и подготавливает анализ, составляет таблицы по документам территориального планирования; подготавливает отчеты об утверждении документов территориального планирования и правил землепользования и застройки; подготавливает служебную записку руководителю департамента о стадиях утверждения правил землепользования и застройки в муниципальных образованиях; участвует в организации мероприятий при проведении в департаменте этапа ежегодного конкурса «Самый благоустроенный город Кубани»; ежеквартально подготавливает в Министерство регионального развития РФ отчет об исполнении полномочий в области контроля за соблюдением </w:t>
      </w:r>
      <w:r w:rsidRPr="0089129F">
        <w:rPr>
          <w:rFonts w:ascii="Arial" w:hAnsi="Arial" w:cs="Arial"/>
          <w:color w:val="000000"/>
        </w:rPr>
        <w:lastRenderedPageBreak/>
        <w:t>органами местного самоуправления Краснодарского края законодательства о градостроительной деятельности; участвует в организации и проведении совещаний, рабочих встреч и других мероприятий департамента; осуществляет государственный контроль за соблюдением органами местного самоуправление законодательства о градостроительной деятельности</w:t>
      </w:r>
    </w:p>
    <w:p w:rsidR="0089129F" w:rsidRPr="0089129F" w:rsidRDefault="0089129F" w:rsidP="0089129F">
      <w:pPr>
        <w:shd w:val="clear" w:color="auto" w:fill="FFFFFF"/>
        <w:spacing w:after="150"/>
        <w:ind w:left="2400"/>
        <w:rPr>
          <w:rFonts w:ascii="Verdana" w:hAnsi="Verdana" w:cs="Arial"/>
          <w:color w:val="000000"/>
          <w:sz w:val="27"/>
          <w:szCs w:val="27"/>
        </w:rPr>
      </w:pPr>
      <w:r w:rsidRPr="0089129F">
        <w:rPr>
          <w:rFonts w:ascii="Verdana" w:hAnsi="Verdana" w:cs="Arial"/>
          <w:color w:val="000000"/>
          <w:sz w:val="27"/>
          <w:szCs w:val="27"/>
        </w:rPr>
        <w:t>Тип служебного контракта</w:t>
      </w:r>
    </w:p>
    <w:p w:rsidR="0089129F" w:rsidRPr="0089129F" w:rsidRDefault="0089129F" w:rsidP="0089129F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89129F">
        <w:rPr>
          <w:rFonts w:ascii="Arial" w:hAnsi="Arial" w:cs="Arial"/>
          <w:color w:val="000000"/>
        </w:rPr>
        <w:t>Бессрочный</w:t>
      </w:r>
    </w:p>
    <w:p w:rsidR="0089129F" w:rsidRPr="0089129F" w:rsidRDefault="0089129F" w:rsidP="0089129F">
      <w:pPr>
        <w:shd w:val="clear" w:color="auto" w:fill="FFFFFF"/>
        <w:spacing w:after="150"/>
        <w:ind w:left="2700"/>
        <w:rPr>
          <w:rFonts w:ascii="Verdana" w:hAnsi="Verdana" w:cs="Arial"/>
          <w:color w:val="000000"/>
          <w:sz w:val="27"/>
          <w:szCs w:val="27"/>
        </w:rPr>
      </w:pPr>
      <w:r w:rsidRPr="0089129F">
        <w:rPr>
          <w:rFonts w:ascii="Verdana" w:hAnsi="Verdana" w:cs="Arial"/>
          <w:color w:val="000000"/>
          <w:sz w:val="27"/>
          <w:szCs w:val="27"/>
        </w:rPr>
        <w:t>Служебный распорядок</w:t>
      </w:r>
    </w:p>
    <w:p w:rsidR="0089129F" w:rsidRPr="0089129F" w:rsidRDefault="0089129F" w:rsidP="0089129F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89129F">
        <w:rPr>
          <w:rFonts w:ascii="Arial" w:hAnsi="Arial" w:cs="Arial"/>
          <w:color w:val="000000"/>
        </w:rPr>
        <w:t>Командировки: 10% служебного времени</w:t>
      </w:r>
    </w:p>
    <w:p w:rsidR="0089129F" w:rsidRPr="0089129F" w:rsidRDefault="0089129F" w:rsidP="0089129F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89129F">
        <w:rPr>
          <w:rFonts w:ascii="Arial" w:hAnsi="Arial" w:cs="Arial"/>
          <w:color w:val="000000"/>
        </w:rPr>
        <w:t>5-ти дневная с.н. с 09-00 до 18-00</w:t>
      </w:r>
    </w:p>
    <w:p w:rsidR="0089129F" w:rsidRPr="0089129F" w:rsidRDefault="0089129F" w:rsidP="0089129F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89129F">
        <w:rPr>
          <w:rFonts w:ascii="Arial" w:hAnsi="Arial" w:cs="Arial"/>
          <w:color w:val="000000"/>
        </w:rPr>
        <w:t>Ненормированный рабочий день</w:t>
      </w:r>
    </w:p>
    <w:p w:rsidR="0089129F" w:rsidRPr="0089129F" w:rsidRDefault="0089129F" w:rsidP="0089129F">
      <w:pPr>
        <w:shd w:val="clear" w:color="auto" w:fill="FFFFFF"/>
        <w:spacing w:after="150"/>
        <w:ind w:left="3600"/>
        <w:rPr>
          <w:rFonts w:ascii="Verdana" w:hAnsi="Verdana" w:cs="Arial"/>
          <w:color w:val="000000"/>
          <w:sz w:val="27"/>
          <w:szCs w:val="27"/>
        </w:rPr>
      </w:pPr>
      <w:r w:rsidRPr="0089129F">
        <w:rPr>
          <w:rFonts w:ascii="Verdana" w:hAnsi="Verdana" w:cs="Arial"/>
          <w:color w:val="000000"/>
          <w:sz w:val="27"/>
          <w:szCs w:val="27"/>
        </w:rPr>
        <w:t>Социальный пакет</w:t>
      </w:r>
    </w:p>
    <w:p w:rsidR="0089129F" w:rsidRPr="0089129F" w:rsidRDefault="0089129F" w:rsidP="0089129F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89129F">
        <w:rPr>
          <w:rFonts w:ascii="Arial" w:hAnsi="Arial" w:cs="Arial"/>
          <w:color w:val="000000"/>
        </w:rPr>
        <w:t>Предоставляются основные государственные гарантии, указанные в статье 52 Федерального закона от 27.07.2004г. № 79-ФЗ «О государственной гражданской службе Российской Федерации» и в статье 26 Закона Краснодарского края от 31 мая 2005 года № 870-КЗ «О государственной гражданской службе Краснодарского края», а при определенных условиях, предусмотренных законодательством, - дополнительные государственные гарантии, указанные в статье 53 Федерального закона от 27.07.2004г. № 79-ФЗ и в статье 27 Закона Краснодарского края от 31 мая 2005 года № 870-КЗ.</w:t>
      </w:r>
    </w:p>
    <w:p w:rsidR="0089129F" w:rsidRPr="0089129F" w:rsidRDefault="0089129F" w:rsidP="0089129F">
      <w:pPr>
        <w:shd w:val="clear" w:color="auto" w:fill="FFFFFF"/>
        <w:spacing w:after="150"/>
        <w:ind w:left="3900"/>
        <w:rPr>
          <w:rFonts w:ascii="Verdana" w:hAnsi="Verdana" w:cs="Arial"/>
          <w:color w:val="000000"/>
          <w:sz w:val="27"/>
          <w:szCs w:val="27"/>
        </w:rPr>
      </w:pPr>
      <w:r w:rsidRPr="0089129F">
        <w:rPr>
          <w:rFonts w:ascii="Verdana" w:hAnsi="Verdana" w:cs="Arial"/>
          <w:color w:val="000000"/>
          <w:sz w:val="27"/>
          <w:szCs w:val="27"/>
        </w:rPr>
        <w:t>Знания и навыки</w:t>
      </w:r>
    </w:p>
    <w:p w:rsidR="0089129F" w:rsidRPr="0089129F" w:rsidRDefault="0089129F" w:rsidP="0089129F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89129F">
        <w:rPr>
          <w:rFonts w:ascii="Arial" w:hAnsi="Arial" w:cs="Arial"/>
          <w:color w:val="000000"/>
        </w:rPr>
        <w:t xml:space="preserve">основные принципы организации органов государственной власти Российской Федерации и Краснодарского края; порядок подготовки, согласования и принятия нормативных правовых актов Краснодарского края, департамента; основы информационного, документационного обеспечения сфер деятельности департамента. должен обладать умениями: организационной работы, подготовки мероприятий в сфере деятельности отдела; аналитической, экспертной работы по профилю деятельности отдела; разработки проектов законов и иных нормативных правовых актов по направлению деятельности отдела; организации взаимодействия со специалистами других органов и структурных подразделений департамента для решения вопросов своей деятельности; ведения служебного документооборота, исполнения служебных документов, подготовки проектов ответов на обращения организаций и граждан; систематизации и подготовки аналитического, информационного материала; </w:t>
      </w:r>
      <w:proofErr w:type="spellStart"/>
      <w:r w:rsidRPr="0089129F">
        <w:rPr>
          <w:rFonts w:ascii="Arial" w:hAnsi="Arial" w:cs="Arial"/>
          <w:color w:val="000000"/>
        </w:rPr>
        <w:t>коммуникативности</w:t>
      </w:r>
      <w:proofErr w:type="spellEnd"/>
      <w:r w:rsidRPr="0089129F">
        <w:rPr>
          <w:rFonts w:ascii="Arial" w:hAnsi="Arial" w:cs="Arial"/>
          <w:color w:val="000000"/>
        </w:rPr>
        <w:t xml:space="preserve"> и умения строить межличностные отношения</w:t>
      </w:r>
    </w:p>
    <w:p w:rsidR="0089129F" w:rsidRPr="0089129F" w:rsidRDefault="0089129F" w:rsidP="0089129F">
      <w:pPr>
        <w:shd w:val="clear" w:color="auto" w:fill="FFFFFF"/>
        <w:spacing w:after="150"/>
        <w:ind w:left="4200"/>
        <w:rPr>
          <w:rFonts w:ascii="Verdana" w:hAnsi="Verdana" w:cs="Arial"/>
          <w:color w:val="000000"/>
          <w:sz w:val="27"/>
          <w:szCs w:val="27"/>
        </w:rPr>
      </w:pPr>
      <w:r w:rsidRPr="0089129F">
        <w:rPr>
          <w:rFonts w:ascii="Verdana" w:hAnsi="Verdana" w:cs="Arial"/>
          <w:color w:val="000000"/>
          <w:sz w:val="27"/>
          <w:szCs w:val="27"/>
        </w:rPr>
        <w:t>Квалификационные требования к стажу</w:t>
      </w:r>
    </w:p>
    <w:p w:rsidR="0089129F" w:rsidRPr="0089129F" w:rsidRDefault="0089129F" w:rsidP="0089129F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89129F">
        <w:rPr>
          <w:rFonts w:ascii="Arial" w:hAnsi="Arial" w:cs="Arial"/>
          <w:color w:val="000000"/>
        </w:rPr>
        <w:t>Обязательный стаж государственной службы: Не менее 2 лет</w:t>
      </w:r>
    </w:p>
    <w:p w:rsidR="0089129F" w:rsidRPr="0089129F" w:rsidRDefault="0089129F" w:rsidP="0089129F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89129F">
        <w:rPr>
          <w:rFonts w:ascii="Arial" w:hAnsi="Arial" w:cs="Arial"/>
          <w:color w:val="000000"/>
        </w:rPr>
        <w:t>Обязательный стаж работы по специальности: Не менее 4 лет</w:t>
      </w:r>
    </w:p>
    <w:p w:rsidR="0089129F" w:rsidRPr="0089129F" w:rsidRDefault="0089129F" w:rsidP="0089129F">
      <w:pPr>
        <w:shd w:val="clear" w:color="auto" w:fill="FFFFFF"/>
        <w:spacing w:after="150"/>
        <w:ind w:left="4800"/>
        <w:rPr>
          <w:rFonts w:ascii="Verdana" w:hAnsi="Verdana" w:cs="Arial"/>
          <w:color w:val="000000"/>
          <w:sz w:val="27"/>
          <w:szCs w:val="27"/>
        </w:rPr>
      </w:pPr>
      <w:r w:rsidRPr="0089129F">
        <w:rPr>
          <w:rFonts w:ascii="Verdana" w:hAnsi="Verdana" w:cs="Arial"/>
          <w:color w:val="000000"/>
          <w:sz w:val="27"/>
          <w:szCs w:val="27"/>
        </w:rPr>
        <w:lastRenderedPageBreak/>
        <w:t>Требования к замещаемой должности — образование</w:t>
      </w:r>
    </w:p>
    <w:p w:rsidR="0089129F" w:rsidRPr="0089129F" w:rsidRDefault="0089129F" w:rsidP="0089129F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89129F">
        <w:rPr>
          <w:rFonts w:ascii="Arial" w:hAnsi="Arial" w:cs="Arial"/>
          <w:color w:val="000000"/>
        </w:rPr>
        <w:t>Высшее образование</w:t>
      </w:r>
    </w:p>
    <w:p w:rsidR="0089129F" w:rsidRPr="0089129F" w:rsidRDefault="0089129F" w:rsidP="0089129F">
      <w:pPr>
        <w:shd w:val="clear" w:color="auto" w:fill="FFFFFF"/>
        <w:spacing w:after="150"/>
        <w:ind w:left="5100"/>
        <w:rPr>
          <w:rFonts w:ascii="Verdana" w:hAnsi="Verdana" w:cs="Arial"/>
          <w:color w:val="000000"/>
          <w:sz w:val="27"/>
          <w:szCs w:val="27"/>
        </w:rPr>
      </w:pPr>
      <w:r w:rsidRPr="0089129F">
        <w:rPr>
          <w:rFonts w:ascii="Verdana" w:hAnsi="Verdana" w:cs="Arial"/>
          <w:color w:val="000000"/>
          <w:sz w:val="27"/>
          <w:szCs w:val="27"/>
        </w:rPr>
        <w:t>Время и место приёма документов</w:t>
      </w:r>
    </w:p>
    <w:p w:rsidR="0089129F" w:rsidRPr="0089129F" w:rsidRDefault="0089129F" w:rsidP="0089129F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89129F">
        <w:rPr>
          <w:rFonts w:ascii="Arial" w:hAnsi="Arial" w:cs="Arial"/>
          <w:color w:val="000000"/>
        </w:rPr>
        <w:t>ежедневно кроме субботы и воскресенья, с 9.00 до 17.00, перерыв с 13.00 до 14.00, город Краснодар, ул. Кузнечная, 6, кабинет 914</w:t>
      </w:r>
    </w:p>
    <w:p w:rsidR="0089129F" w:rsidRPr="0089129F" w:rsidRDefault="0089129F" w:rsidP="0089129F">
      <w:pPr>
        <w:shd w:val="clear" w:color="auto" w:fill="FFFFFF"/>
        <w:spacing w:after="150"/>
        <w:ind w:left="5400"/>
        <w:rPr>
          <w:rFonts w:ascii="Verdana" w:hAnsi="Verdana" w:cs="Arial"/>
          <w:color w:val="000000"/>
          <w:sz w:val="27"/>
          <w:szCs w:val="27"/>
        </w:rPr>
      </w:pPr>
      <w:r w:rsidRPr="0089129F">
        <w:rPr>
          <w:rFonts w:ascii="Verdana" w:hAnsi="Verdana" w:cs="Arial"/>
          <w:color w:val="000000"/>
          <w:sz w:val="27"/>
          <w:szCs w:val="27"/>
        </w:rPr>
        <w:t>Дополнительная информация</w:t>
      </w:r>
    </w:p>
    <w:p w:rsidR="0089129F" w:rsidRPr="0089129F" w:rsidRDefault="0089129F" w:rsidP="0089129F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89129F">
        <w:rPr>
          <w:rFonts w:ascii="Arial" w:hAnsi="Arial" w:cs="Arial"/>
          <w:color w:val="000000"/>
        </w:rPr>
        <w:t>На конкурс граждане представляют следующие документы: а) личное заявление; б) собственноручно заполненную и подписанную анкету установленной формы (утверждена распоряжением Правительства РФ от 26 мая 2005 года №67-р (в редакции распоряжения Правительства РФ от 16 октября 2007 года №1428-р)) с приложением фотографии (3х4 см); в) копию паспорта или заменяющего его документа (соответствующий документ предъявляется лично по прибытии на конкурс); г) документы, подтверждающие необходимое профессиональное образование, стаж работы и квалификацию: копию трудовой книжки или иные документы, подтверждающие трудовую (служебную) деятельность гражданина;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 д) документ об отсутствии у гражданина заболеваний, препятствующих поступлению на гражданскую службу или ее прохождению; е) справка о доходах, об имуществе и обязательствах имущественного характера гражданина Российской Федерации; ж) справка о доходах, об имуществе и обязательствах имущественного характера супруги (супруга) и несовершеннолетних детей. Сведения предоставляются отдельно на супругу (супруга) и на каждого из несовершеннолетних детей гражданина, претендующего на замещение должности государственной гражданской службы Краснодарского края.</w:t>
      </w:r>
    </w:p>
    <w:p w:rsidR="0089129F" w:rsidRPr="0089129F" w:rsidRDefault="0089129F" w:rsidP="0089129F">
      <w:pPr>
        <w:shd w:val="clear" w:color="auto" w:fill="FFFFFF"/>
        <w:spacing w:after="150"/>
        <w:ind w:left="5700"/>
        <w:rPr>
          <w:rFonts w:ascii="Verdana" w:hAnsi="Verdana" w:cs="Arial"/>
          <w:color w:val="000000"/>
          <w:sz w:val="27"/>
          <w:szCs w:val="27"/>
        </w:rPr>
      </w:pPr>
      <w:r w:rsidRPr="0089129F">
        <w:rPr>
          <w:rFonts w:ascii="Verdana" w:hAnsi="Verdana" w:cs="Arial"/>
          <w:color w:val="000000"/>
          <w:sz w:val="27"/>
          <w:szCs w:val="27"/>
        </w:rPr>
        <w:t>Дополнительные требования к кандидатам</w:t>
      </w:r>
    </w:p>
    <w:p w:rsidR="0089129F" w:rsidRPr="0089129F" w:rsidRDefault="0089129F" w:rsidP="0089129F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89129F">
        <w:rPr>
          <w:rFonts w:ascii="Arial" w:hAnsi="Arial" w:cs="Arial"/>
          <w:color w:val="000000"/>
        </w:rPr>
        <w:t>К участию в конкурсе допускаются граждане РФ, достигшие возраста 18 лет, владеющие государственным языком РФ, отвечающие квалификационным требованиям к уровню образования по одной из специальностей высшего образования: по направлению «Архитектура», или по направлению «Строительство», или по направлению «Юриспруденция», или по направлению «Землеустройство и кадастры», или по направлению «Менеджмент»; минимальный стаж государственной гражданской службы не менее двух лет или стаж (опыт) работы по специальности не менее трех лет; для граждан, имеющих дипломы специалиста или магистра с отличием, в течение трех лет со дня выдачи диплома не менее одного года</w:t>
      </w:r>
    </w:p>
    <w:p w:rsidR="00F0627A" w:rsidRDefault="00F0627A" w:rsidP="00F0627A">
      <w:pPr>
        <w:rPr>
          <w:sz w:val="28"/>
        </w:rPr>
      </w:pPr>
    </w:p>
    <w:p w:rsidR="00463A2B" w:rsidRPr="00463A2B" w:rsidRDefault="00463A2B" w:rsidP="00463A2B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463A2B">
        <w:rPr>
          <w:rFonts w:ascii="Arial" w:hAnsi="Arial" w:cs="Arial"/>
          <w:color w:val="000000"/>
          <w:sz w:val="23"/>
          <w:szCs w:val="23"/>
        </w:rPr>
        <w:t>Обеспечение деятельности органа местного самоуправления</w:t>
      </w:r>
    </w:p>
    <w:p w:rsidR="00463A2B" w:rsidRPr="00463A2B" w:rsidRDefault="00463A2B" w:rsidP="00463A2B">
      <w:pPr>
        <w:shd w:val="clear" w:color="auto" w:fill="FFFFFF"/>
        <w:spacing w:after="75"/>
        <w:rPr>
          <w:rFonts w:ascii="Arial" w:hAnsi="Arial" w:cs="Arial"/>
          <w:color w:val="333333"/>
          <w:sz w:val="30"/>
          <w:szCs w:val="30"/>
        </w:rPr>
      </w:pPr>
      <w:r w:rsidRPr="00463A2B">
        <w:rPr>
          <w:rFonts w:ascii="Arial" w:hAnsi="Arial" w:cs="Arial"/>
          <w:color w:val="333333"/>
          <w:sz w:val="30"/>
          <w:szCs w:val="30"/>
        </w:rPr>
        <w:t>ведущий специалист</w:t>
      </w:r>
    </w:p>
    <w:p w:rsidR="00463A2B" w:rsidRPr="00463A2B" w:rsidRDefault="00463A2B" w:rsidP="00463A2B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463A2B">
        <w:rPr>
          <w:rFonts w:ascii="Arial" w:hAnsi="Arial" w:cs="Arial"/>
          <w:color w:val="000000"/>
          <w:sz w:val="23"/>
          <w:szCs w:val="23"/>
        </w:rPr>
        <w:t>отдел капитального строительства</w:t>
      </w:r>
    </w:p>
    <w:p w:rsidR="00463A2B" w:rsidRPr="00463A2B" w:rsidRDefault="00463A2B" w:rsidP="00463A2B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463A2B">
        <w:rPr>
          <w:rFonts w:ascii="Arial" w:hAnsi="Arial" w:cs="Arial"/>
          <w:color w:val="000000"/>
          <w:sz w:val="23"/>
          <w:szCs w:val="23"/>
        </w:rPr>
        <w:lastRenderedPageBreak/>
        <w:t>Краснодарский край </w:t>
      </w:r>
      <w:r w:rsidRPr="00463A2B">
        <w:rPr>
          <w:rFonts w:ascii="Arial" w:hAnsi="Arial" w:cs="Arial"/>
          <w:color w:val="000000"/>
          <w:sz w:val="23"/>
          <w:szCs w:val="23"/>
        </w:rPr>
        <w:br/>
        <w:t>Горячий Ключ</w:t>
      </w:r>
    </w:p>
    <w:p w:rsidR="00463A2B" w:rsidRPr="00463A2B" w:rsidRDefault="00463A2B" w:rsidP="00463A2B">
      <w:pPr>
        <w:shd w:val="clear" w:color="auto" w:fill="FFFFFF"/>
        <w:spacing w:before="150" w:after="150"/>
        <w:rPr>
          <w:rFonts w:ascii="Arial" w:hAnsi="Arial" w:cs="Arial"/>
          <w:color w:val="3C6CC3"/>
          <w:sz w:val="27"/>
          <w:szCs w:val="27"/>
        </w:rPr>
      </w:pPr>
      <w:r w:rsidRPr="00463A2B">
        <w:rPr>
          <w:rFonts w:ascii="Arial" w:hAnsi="Arial" w:cs="Arial"/>
          <w:color w:val="3C6CC3"/>
          <w:sz w:val="27"/>
          <w:szCs w:val="27"/>
        </w:rPr>
        <w:t>от 20 000 до 21 000 руб.</w:t>
      </w:r>
    </w:p>
    <w:p w:rsidR="00463A2B" w:rsidRPr="00463A2B" w:rsidRDefault="00463A2B" w:rsidP="00463A2B">
      <w:pPr>
        <w:shd w:val="clear" w:color="auto" w:fill="FFFFFF"/>
        <w:rPr>
          <w:rFonts w:ascii="Arial" w:hAnsi="Arial" w:cs="Arial"/>
          <w:i/>
          <w:iCs/>
          <w:color w:val="000000"/>
        </w:rPr>
      </w:pPr>
      <w:r w:rsidRPr="00463A2B">
        <w:rPr>
          <w:rFonts w:ascii="Arial" w:hAnsi="Arial" w:cs="Arial"/>
          <w:i/>
          <w:iCs/>
          <w:color w:val="000000"/>
        </w:rPr>
        <w:t>Прием документов: 11 ноября 2016 г. по 5 декабря 2016 г.</w:t>
      </w:r>
    </w:p>
    <w:p w:rsidR="00463A2B" w:rsidRPr="00463A2B" w:rsidRDefault="00463A2B" w:rsidP="00463A2B">
      <w:pPr>
        <w:shd w:val="clear" w:color="auto" w:fill="FFFFFF"/>
        <w:spacing w:after="150"/>
        <w:rPr>
          <w:rFonts w:ascii="Verdana" w:hAnsi="Verdana" w:cs="Arial"/>
          <w:color w:val="000000"/>
          <w:sz w:val="27"/>
          <w:szCs w:val="27"/>
        </w:rPr>
      </w:pPr>
      <w:r w:rsidRPr="00463A2B">
        <w:rPr>
          <w:rFonts w:ascii="Verdana" w:hAnsi="Verdana" w:cs="Arial"/>
          <w:color w:val="000000"/>
          <w:sz w:val="27"/>
          <w:szCs w:val="27"/>
        </w:rPr>
        <w:t>Тип объявления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t>Вакансия для замещения вакантной должности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t>Замещение по конкурсу: Нет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t>по результатам собеседования</w:t>
      </w:r>
    </w:p>
    <w:p w:rsidR="00463A2B" w:rsidRPr="00463A2B" w:rsidRDefault="00463A2B" w:rsidP="00463A2B">
      <w:pPr>
        <w:shd w:val="clear" w:color="auto" w:fill="FFFFFF"/>
        <w:spacing w:after="150"/>
        <w:ind w:left="900"/>
        <w:rPr>
          <w:rFonts w:ascii="Verdana" w:hAnsi="Verdana" w:cs="Arial"/>
          <w:color w:val="000000"/>
          <w:sz w:val="27"/>
          <w:szCs w:val="27"/>
        </w:rPr>
      </w:pPr>
      <w:r w:rsidRPr="00463A2B">
        <w:rPr>
          <w:rFonts w:ascii="Verdana" w:hAnsi="Verdana" w:cs="Arial"/>
          <w:color w:val="000000"/>
          <w:sz w:val="27"/>
          <w:szCs w:val="27"/>
        </w:rPr>
        <w:t>Источник вакансии, наименование органа местного самоуправления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t>Администрация Краснодарского края, Администрация муниципального образования город Горячий Ключ</w:t>
      </w:r>
    </w:p>
    <w:p w:rsidR="00463A2B" w:rsidRPr="00463A2B" w:rsidRDefault="00463A2B" w:rsidP="00463A2B">
      <w:pPr>
        <w:shd w:val="clear" w:color="auto" w:fill="FFFFFF"/>
        <w:spacing w:after="150"/>
        <w:ind w:left="1200"/>
        <w:rPr>
          <w:rFonts w:ascii="Verdana" w:hAnsi="Verdana" w:cs="Arial"/>
          <w:color w:val="000000"/>
          <w:sz w:val="27"/>
          <w:szCs w:val="27"/>
        </w:rPr>
      </w:pPr>
      <w:r w:rsidRPr="00463A2B">
        <w:rPr>
          <w:rFonts w:ascii="Verdana" w:hAnsi="Verdana" w:cs="Arial"/>
          <w:color w:val="000000"/>
          <w:sz w:val="27"/>
          <w:szCs w:val="27"/>
        </w:rPr>
        <w:t>Принадлежность органа местного самоуправления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t>Городской округ</w:t>
      </w:r>
    </w:p>
    <w:p w:rsidR="00463A2B" w:rsidRPr="00463A2B" w:rsidRDefault="00463A2B" w:rsidP="00463A2B">
      <w:pPr>
        <w:shd w:val="clear" w:color="auto" w:fill="FFFFFF"/>
        <w:spacing w:after="150"/>
        <w:ind w:left="1500"/>
        <w:rPr>
          <w:rFonts w:ascii="Verdana" w:hAnsi="Verdana" w:cs="Arial"/>
          <w:color w:val="000000"/>
          <w:sz w:val="27"/>
          <w:szCs w:val="27"/>
        </w:rPr>
      </w:pPr>
      <w:r w:rsidRPr="00463A2B">
        <w:rPr>
          <w:rFonts w:ascii="Verdana" w:hAnsi="Verdana" w:cs="Arial"/>
          <w:color w:val="000000"/>
          <w:sz w:val="27"/>
          <w:szCs w:val="27"/>
        </w:rPr>
        <w:t>Наименование муниципального района / городского округа с внутригородским делением, в границах которого находится орган местного самоуправления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t>Администрация Краснодарского края</w:t>
      </w:r>
    </w:p>
    <w:p w:rsidR="00463A2B" w:rsidRPr="00463A2B" w:rsidRDefault="00463A2B" w:rsidP="00463A2B">
      <w:pPr>
        <w:shd w:val="clear" w:color="auto" w:fill="FFFFFF"/>
        <w:spacing w:after="150"/>
        <w:ind w:left="1800"/>
        <w:rPr>
          <w:rFonts w:ascii="Verdana" w:hAnsi="Verdana" w:cs="Arial"/>
          <w:color w:val="000000"/>
          <w:sz w:val="27"/>
          <w:szCs w:val="27"/>
        </w:rPr>
      </w:pPr>
      <w:r w:rsidRPr="00463A2B">
        <w:rPr>
          <w:rFonts w:ascii="Verdana" w:hAnsi="Verdana" w:cs="Arial"/>
          <w:color w:val="000000"/>
          <w:sz w:val="27"/>
          <w:szCs w:val="27"/>
        </w:rPr>
        <w:t>Профиль деятельности органа местного самоуправления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t>Государственное управление и обеспечение военной безопасности; обязательное социальное обеспечение</w:t>
      </w:r>
    </w:p>
    <w:p w:rsidR="00463A2B" w:rsidRPr="00463A2B" w:rsidRDefault="00463A2B" w:rsidP="00463A2B">
      <w:pPr>
        <w:shd w:val="clear" w:color="auto" w:fill="FFFFFF"/>
        <w:spacing w:after="150"/>
        <w:ind w:left="2100"/>
        <w:rPr>
          <w:rFonts w:ascii="Verdana" w:hAnsi="Verdana" w:cs="Arial"/>
          <w:color w:val="000000"/>
          <w:sz w:val="27"/>
          <w:szCs w:val="27"/>
        </w:rPr>
      </w:pPr>
      <w:r w:rsidRPr="00463A2B">
        <w:rPr>
          <w:rFonts w:ascii="Verdana" w:hAnsi="Verdana" w:cs="Arial"/>
          <w:color w:val="000000"/>
          <w:sz w:val="27"/>
          <w:szCs w:val="27"/>
        </w:rPr>
        <w:t>Структурное подразделение, подразделение в структурном подразделении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t>отдел капитального строительства</w:t>
      </w:r>
    </w:p>
    <w:p w:rsidR="00463A2B" w:rsidRPr="00463A2B" w:rsidRDefault="00463A2B" w:rsidP="00463A2B">
      <w:pPr>
        <w:shd w:val="clear" w:color="auto" w:fill="FFFFFF"/>
        <w:spacing w:after="150"/>
        <w:ind w:left="2400"/>
        <w:rPr>
          <w:rFonts w:ascii="Verdana" w:hAnsi="Verdana" w:cs="Arial"/>
          <w:color w:val="000000"/>
          <w:sz w:val="27"/>
          <w:szCs w:val="27"/>
        </w:rPr>
      </w:pPr>
      <w:r w:rsidRPr="00463A2B">
        <w:rPr>
          <w:rFonts w:ascii="Verdana" w:hAnsi="Verdana" w:cs="Arial"/>
          <w:color w:val="000000"/>
          <w:sz w:val="27"/>
          <w:szCs w:val="27"/>
        </w:rPr>
        <w:t>Группа должности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t>Старшая</w:t>
      </w:r>
    </w:p>
    <w:p w:rsidR="00463A2B" w:rsidRPr="00463A2B" w:rsidRDefault="00463A2B" w:rsidP="00463A2B">
      <w:pPr>
        <w:shd w:val="clear" w:color="auto" w:fill="FFFFFF"/>
        <w:spacing w:after="150"/>
        <w:ind w:left="2700"/>
        <w:rPr>
          <w:rFonts w:ascii="Verdana" w:hAnsi="Verdana" w:cs="Arial"/>
          <w:color w:val="000000"/>
          <w:sz w:val="27"/>
          <w:szCs w:val="27"/>
        </w:rPr>
      </w:pPr>
      <w:r w:rsidRPr="00463A2B">
        <w:rPr>
          <w:rFonts w:ascii="Verdana" w:hAnsi="Verdana" w:cs="Arial"/>
          <w:color w:val="000000"/>
          <w:sz w:val="27"/>
          <w:szCs w:val="27"/>
        </w:rPr>
        <w:t>Специализация по направлению профессиональной служебной деятельности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t>Строительство</w:t>
      </w:r>
    </w:p>
    <w:p w:rsidR="00463A2B" w:rsidRPr="00463A2B" w:rsidRDefault="00463A2B" w:rsidP="00463A2B">
      <w:pPr>
        <w:shd w:val="clear" w:color="auto" w:fill="FFFFFF"/>
        <w:spacing w:after="150"/>
        <w:ind w:left="3000"/>
        <w:rPr>
          <w:rFonts w:ascii="Verdana" w:hAnsi="Verdana" w:cs="Arial"/>
          <w:color w:val="000000"/>
          <w:sz w:val="27"/>
          <w:szCs w:val="27"/>
        </w:rPr>
      </w:pPr>
      <w:r w:rsidRPr="00463A2B">
        <w:rPr>
          <w:rFonts w:ascii="Verdana" w:hAnsi="Verdana" w:cs="Arial"/>
          <w:color w:val="000000"/>
          <w:sz w:val="27"/>
          <w:szCs w:val="27"/>
        </w:rPr>
        <w:t>Должностной регламент</w:t>
      </w:r>
    </w:p>
    <w:p w:rsidR="00463A2B" w:rsidRPr="00463A2B" w:rsidRDefault="0067154E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hyperlink r:id="rId7" w:history="1">
        <w:proofErr w:type="spellStart"/>
        <w:r w:rsidR="00463A2B" w:rsidRPr="00463A2B">
          <w:rPr>
            <w:rFonts w:ascii="Arial" w:hAnsi="Arial" w:cs="Arial"/>
            <w:color w:val="000066"/>
          </w:rPr>
          <w:t>долж.инстр</w:t>
        </w:r>
        <w:proofErr w:type="spellEnd"/>
        <w:r w:rsidR="00463A2B" w:rsidRPr="00463A2B">
          <w:rPr>
            <w:rFonts w:ascii="Arial" w:hAnsi="Arial" w:cs="Arial"/>
            <w:color w:val="000066"/>
          </w:rPr>
          <w:t>. вед спец -.doc - 53,0kB</w:t>
        </w:r>
      </w:hyperlink>
    </w:p>
    <w:p w:rsidR="00463A2B" w:rsidRPr="00463A2B" w:rsidRDefault="00463A2B" w:rsidP="00463A2B">
      <w:pPr>
        <w:shd w:val="clear" w:color="auto" w:fill="FFFFFF"/>
        <w:spacing w:after="150"/>
        <w:ind w:left="3300"/>
        <w:rPr>
          <w:rFonts w:ascii="Verdana" w:hAnsi="Verdana" w:cs="Arial"/>
          <w:color w:val="000000"/>
          <w:sz w:val="27"/>
          <w:szCs w:val="27"/>
        </w:rPr>
      </w:pPr>
      <w:r w:rsidRPr="00463A2B">
        <w:rPr>
          <w:rFonts w:ascii="Verdana" w:hAnsi="Verdana" w:cs="Arial"/>
          <w:color w:val="000000"/>
          <w:sz w:val="27"/>
          <w:szCs w:val="27"/>
        </w:rPr>
        <w:t>Должностные обязанности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lastRenderedPageBreak/>
        <w:t>Принимает участие в решении задач, возложенных на отдел. Рассматривает обращения, жалобы граждан, общественных объединений, а также предприятий, учреждений и организаций, государственных органов местного самоуправления по вопросам, входящим в компетенцию отдела. Осуществляет подготовку информации по запросам отраслевых (функциональных) органов администрации, исполнительных органов государственной власти, юридических лиц, граждан в пределах своей компетенции. Участвует в организации и проведении совещаний, семинаров, конференций. Осуществляет контроль за исполнением муниципальных контрактов по строительству и капитальным ремонтом объектов муниципальной собственности. Получает и оформляет исходные данные для проектирования объектов строительства (резервирование земельного участка, земельно-правовой документации, технико-экономические обоснования, технические условия на присоединение инженерных коммуникаций, градостроительных планов и заключений). Обеспечивает сопровождение проектной стадии (контроль за разработкой проектно-сметной документации, согласование ее в установленном порядке, передача в органы экспертизы, на утверждение генподрядной организации). Готовит проекты постановлений и распоряжений администрации муниципального образования г. Горячий Ключ, ответы на контрольные вопросы, письма, обращения. Принимает участие в проверках финансово-хозяйственной деятельности предприятий в соответствии с распоряжениями главы муниципального образования город Горячий Ключ. Оказывает методическую помощь администрациям сельских округов в оформлении документации по капитальному и текущему ремонту объектов. Ведет делопроизводство и отвечает за сохранность архивных документов в отделе капитального строительства. Участвует в подготовке всех видов отчетности.</w:t>
      </w:r>
    </w:p>
    <w:p w:rsidR="00463A2B" w:rsidRPr="00463A2B" w:rsidRDefault="00463A2B" w:rsidP="00463A2B">
      <w:pPr>
        <w:shd w:val="clear" w:color="auto" w:fill="FFFFFF"/>
        <w:spacing w:after="150"/>
        <w:ind w:left="3600"/>
        <w:rPr>
          <w:rFonts w:ascii="Verdana" w:hAnsi="Verdana" w:cs="Arial"/>
          <w:color w:val="000000"/>
          <w:sz w:val="27"/>
          <w:szCs w:val="27"/>
        </w:rPr>
      </w:pPr>
      <w:r w:rsidRPr="00463A2B">
        <w:rPr>
          <w:rFonts w:ascii="Verdana" w:hAnsi="Verdana" w:cs="Arial"/>
          <w:color w:val="000000"/>
          <w:sz w:val="27"/>
          <w:szCs w:val="27"/>
        </w:rPr>
        <w:t>Тип служебного контракта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t>Бессрочный</w:t>
      </w:r>
    </w:p>
    <w:p w:rsidR="00463A2B" w:rsidRPr="00463A2B" w:rsidRDefault="00463A2B" w:rsidP="00463A2B">
      <w:pPr>
        <w:shd w:val="clear" w:color="auto" w:fill="FFFFFF"/>
        <w:spacing w:after="150"/>
        <w:ind w:left="3900"/>
        <w:rPr>
          <w:rFonts w:ascii="Verdana" w:hAnsi="Verdana" w:cs="Arial"/>
          <w:color w:val="000000"/>
          <w:sz w:val="27"/>
          <w:szCs w:val="27"/>
        </w:rPr>
      </w:pPr>
      <w:r w:rsidRPr="00463A2B">
        <w:rPr>
          <w:rFonts w:ascii="Verdana" w:hAnsi="Verdana" w:cs="Arial"/>
          <w:color w:val="000000"/>
          <w:sz w:val="27"/>
          <w:szCs w:val="27"/>
        </w:rPr>
        <w:t>Служебный распорядок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t>Командировки: 10% служебного времени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t>5-ти дневная с.н. с 08-00 до 17-00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t>Ненормированный рабочий день</w:t>
      </w:r>
    </w:p>
    <w:p w:rsidR="00463A2B" w:rsidRPr="00463A2B" w:rsidRDefault="00463A2B" w:rsidP="00463A2B">
      <w:pPr>
        <w:shd w:val="clear" w:color="auto" w:fill="FFFFFF"/>
        <w:spacing w:after="150"/>
        <w:ind w:left="4800"/>
        <w:rPr>
          <w:rFonts w:ascii="Verdana" w:hAnsi="Verdana" w:cs="Arial"/>
          <w:color w:val="000000"/>
          <w:sz w:val="27"/>
          <w:szCs w:val="27"/>
        </w:rPr>
      </w:pPr>
      <w:r w:rsidRPr="00463A2B">
        <w:rPr>
          <w:rFonts w:ascii="Verdana" w:hAnsi="Verdana" w:cs="Arial"/>
          <w:color w:val="000000"/>
          <w:sz w:val="27"/>
          <w:szCs w:val="27"/>
        </w:rPr>
        <w:t>Социальный пакет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t>в соответствии с Трудовым кодексом и законодательством о муниципальной службе</w:t>
      </w:r>
    </w:p>
    <w:p w:rsidR="00463A2B" w:rsidRPr="00463A2B" w:rsidRDefault="00463A2B" w:rsidP="00463A2B">
      <w:pPr>
        <w:shd w:val="clear" w:color="auto" w:fill="FFFFFF"/>
        <w:spacing w:after="150"/>
        <w:ind w:left="5100"/>
        <w:rPr>
          <w:rFonts w:ascii="Verdana" w:hAnsi="Verdana" w:cs="Arial"/>
          <w:color w:val="000000"/>
          <w:sz w:val="27"/>
          <w:szCs w:val="27"/>
        </w:rPr>
      </w:pPr>
      <w:r w:rsidRPr="00463A2B">
        <w:rPr>
          <w:rFonts w:ascii="Verdana" w:hAnsi="Verdana" w:cs="Arial"/>
          <w:color w:val="000000"/>
          <w:sz w:val="27"/>
          <w:szCs w:val="27"/>
        </w:rPr>
        <w:t>Знания и навыки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t xml:space="preserve">Знания и навыки, необходимые для замещения должности: - Конституция Российской Федерации, законы Российской Федерации и Краснодарского края,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деятельности; - законодательство о муниципальной службе в Российской Федерации и в Краснодарском крае; - законодательство Российской Федерации и Краснодарского края о противодействии коррупции; - Устав муниципального образования; - </w:t>
      </w:r>
      <w:r w:rsidRPr="00463A2B">
        <w:rPr>
          <w:rFonts w:ascii="Arial" w:hAnsi="Arial" w:cs="Arial"/>
          <w:color w:val="000000"/>
        </w:rPr>
        <w:lastRenderedPageBreak/>
        <w:t xml:space="preserve">правила служебного распорядка; - правила документооборота и работы со служебной информацией; - Кодекс этики и служебного поведения муниципального служащего администрации муниципального образования город Горячий Ключ; - нормы охраны труда и противопожарной защиты. - порядок подготовки, согласования и принятия муниципальных правовых актов; - основы информационного, документационного обеспечения сфер деятельности муниципального образования. Навыки: - организации личного труда и планирования служебного времени; - владения оргтехникой и средствами коммуникации; - владения современными средствами, методами и технологиями работы с информацией и документами; - владения официально-деловым стилем современного русского языка; - в области охраны профессиональной служебной деятельности (охраны труда); - другие навыки, необходимые для исполнения должностных обязанностей. - системного подхода к решению задач; - аналитической, экспертной работы по профилю деятельности; - разработки нормативных правовых актов по направлению деятельности; - составления и исполнения перспективных и текущих планов; - организации взаимодействия со специалистами других органов и структурных подразделений администрации муниципального образования для решения вопросов своей деятельности; - ведения служебного документооборота, исполнения служебных документов, подготовки проектов ответов на обращения организаций и граждан; - систематизации и подготовки аналитического, информационного материала; - </w:t>
      </w:r>
      <w:proofErr w:type="spellStart"/>
      <w:r w:rsidRPr="00463A2B">
        <w:rPr>
          <w:rFonts w:ascii="Arial" w:hAnsi="Arial" w:cs="Arial"/>
          <w:color w:val="000000"/>
        </w:rPr>
        <w:t>коммуникативности</w:t>
      </w:r>
      <w:proofErr w:type="spellEnd"/>
      <w:r w:rsidRPr="00463A2B">
        <w:rPr>
          <w:rFonts w:ascii="Arial" w:hAnsi="Arial" w:cs="Arial"/>
          <w:color w:val="000000"/>
        </w:rPr>
        <w:t xml:space="preserve"> и умения строить межличностные отношения; - организационной работы. А также знания и навыки в области информационно-коммуникационных технологий: - аппаратное и программное обеспечение; - возможности и особенности применения и использования возможностей межведомственного документооборота; - общие вопросы в области обеспечения информационной безопасности. Навыки: -навыки работы с внутренними и периферийными устройствами компьютера; -навыки работы с информационно-телекоммуникационными сетями, в том числе сетью Интернет; -навыки работы в операционной системе; -навыки управления электронной почтой; -навыки работы в текстовом редакторе; -навыки работы с электронными таблицами; -навыки подготовки презентаций; -навыки использования графических объектов в электронных документах; -навыки работы с базами данных; -навыки и умение работы с информационно -правовыми системами «Консультант», «Гарант»; -навыки и умение работы исполнителя в системе интегрированного, корпоративного учета планирования и анализа «Синкопа –Документ».</w:t>
      </w:r>
    </w:p>
    <w:p w:rsidR="00463A2B" w:rsidRPr="00463A2B" w:rsidRDefault="00463A2B" w:rsidP="00463A2B">
      <w:pPr>
        <w:shd w:val="clear" w:color="auto" w:fill="FFFFFF"/>
        <w:spacing w:after="150"/>
        <w:ind w:left="5400"/>
        <w:rPr>
          <w:rFonts w:ascii="Verdana" w:hAnsi="Verdana" w:cs="Arial"/>
          <w:color w:val="000000"/>
          <w:sz w:val="27"/>
          <w:szCs w:val="27"/>
        </w:rPr>
      </w:pPr>
      <w:r w:rsidRPr="00463A2B">
        <w:rPr>
          <w:rFonts w:ascii="Verdana" w:hAnsi="Verdana" w:cs="Arial"/>
          <w:color w:val="000000"/>
          <w:sz w:val="27"/>
          <w:szCs w:val="27"/>
        </w:rPr>
        <w:t>Квалификационные требования к стажу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t>Обязательный стаж государственной службы: Без предъявления требований к стажу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t>Обязательный стаж работы по специальности: Без предъявления требований к стажу</w:t>
      </w:r>
    </w:p>
    <w:p w:rsidR="00463A2B" w:rsidRPr="00463A2B" w:rsidRDefault="00463A2B" w:rsidP="00463A2B">
      <w:pPr>
        <w:shd w:val="clear" w:color="auto" w:fill="FFFFFF"/>
        <w:spacing w:after="150"/>
        <w:ind w:left="6000"/>
        <w:rPr>
          <w:rFonts w:ascii="Verdana" w:hAnsi="Verdana" w:cs="Arial"/>
          <w:color w:val="000000"/>
          <w:sz w:val="27"/>
          <w:szCs w:val="27"/>
        </w:rPr>
      </w:pPr>
      <w:r w:rsidRPr="00463A2B">
        <w:rPr>
          <w:rFonts w:ascii="Verdana" w:hAnsi="Verdana" w:cs="Arial"/>
          <w:color w:val="000000"/>
          <w:sz w:val="27"/>
          <w:szCs w:val="27"/>
        </w:rPr>
        <w:t>Требования к замещаемой должности — образование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t>Среднее профессиональное образование</w:t>
      </w:r>
    </w:p>
    <w:p w:rsidR="00463A2B" w:rsidRPr="00463A2B" w:rsidRDefault="00463A2B" w:rsidP="00463A2B">
      <w:pPr>
        <w:shd w:val="clear" w:color="auto" w:fill="FFFFFF"/>
        <w:spacing w:after="150"/>
        <w:ind w:left="6300"/>
        <w:rPr>
          <w:rFonts w:ascii="Verdana" w:hAnsi="Verdana" w:cs="Arial"/>
          <w:color w:val="000000"/>
          <w:sz w:val="27"/>
          <w:szCs w:val="27"/>
        </w:rPr>
      </w:pPr>
      <w:r w:rsidRPr="00463A2B">
        <w:rPr>
          <w:rFonts w:ascii="Verdana" w:hAnsi="Verdana" w:cs="Arial"/>
          <w:color w:val="000000"/>
          <w:sz w:val="27"/>
          <w:szCs w:val="27"/>
        </w:rPr>
        <w:lastRenderedPageBreak/>
        <w:t>Время и место приёма документов</w:t>
      </w:r>
    </w:p>
    <w:p w:rsidR="00463A2B" w:rsidRPr="00463A2B" w:rsidRDefault="00463A2B" w:rsidP="00463A2B">
      <w:pPr>
        <w:shd w:val="clear" w:color="auto" w:fill="FFFFFF"/>
        <w:spacing w:after="300"/>
        <w:ind w:left="720"/>
        <w:rPr>
          <w:rFonts w:ascii="Arial" w:hAnsi="Arial" w:cs="Arial"/>
          <w:color w:val="000000"/>
        </w:rPr>
      </w:pPr>
      <w:r w:rsidRPr="00463A2B">
        <w:rPr>
          <w:rFonts w:ascii="Arial" w:hAnsi="Arial" w:cs="Arial"/>
          <w:color w:val="000000"/>
        </w:rPr>
        <w:t>понедельник-пятница с 08.00 до 12.00, Краснодарский край город Горячий Ключ ул.Ленина 191 кабинет 32</w:t>
      </w:r>
    </w:p>
    <w:p w:rsidR="00463A2B" w:rsidRDefault="00463A2B" w:rsidP="00F0627A">
      <w:pPr>
        <w:rPr>
          <w:sz w:val="28"/>
        </w:rPr>
      </w:pPr>
    </w:p>
    <w:sectPr w:rsidR="00463A2B" w:rsidSect="008F7B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43E30"/>
    <w:rsid w:val="001C3C2B"/>
    <w:rsid w:val="001F1E42"/>
    <w:rsid w:val="00220FEE"/>
    <w:rsid w:val="00227D45"/>
    <w:rsid w:val="00267890"/>
    <w:rsid w:val="003009F0"/>
    <w:rsid w:val="0034300C"/>
    <w:rsid w:val="00354331"/>
    <w:rsid w:val="003675EF"/>
    <w:rsid w:val="003727B5"/>
    <w:rsid w:val="003F106C"/>
    <w:rsid w:val="00463A2B"/>
    <w:rsid w:val="004D61F5"/>
    <w:rsid w:val="0050549D"/>
    <w:rsid w:val="005105D6"/>
    <w:rsid w:val="0053204C"/>
    <w:rsid w:val="00572362"/>
    <w:rsid w:val="00666381"/>
    <w:rsid w:val="0067154E"/>
    <w:rsid w:val="00684421"/>
    <w:rsid w:val="006A4A4D"/>
    <w:rsid w:val="007367CA"/>
    <w:rsid w:val="007912B3"/>
    <w:rsid w:val="00791B74"/>
    <w:rsid w:val="007F7ECD"/>
    <w:rsid w:val="0089129F"/>
    <w:rsid w:val="008F52B5"/>
    <w:rsid w:val="008F7B1C"/>
    <w:rsid w:val="00946370"/>
    <w:rsid w:val="00987AB9"/>
    <w:rsid w:val="00A47BF9"/>
    <w:rsid w:val="00AA7E81"/>
    <w:rsid w:val="00AF19F5"/>
    <w:rsid w:val="00B6708C"/>
    <w:rsid w:val="00BF2213"/>
    <w:rsid w:val="00C37D07"/>
    <w:rsid w:val="00C5783E"/>
    <w:rsid w:val="00C70157"/>
    <w:rsid w:val="00C823F0"/>
    <w:rsid w:val="00CF3961"/>
    <w:rsid w:val="00D572F1"/>
    <w:rsid w:val="00D618B8"/>
    <w:rsid w:val="00D75563"/>
    <w:rsid w:val="00DC1196"/>
    <w:rsid w:val="00E26A68"/>
    <w:rsid w:val="00E31373"/>
    <w:rsid w:val="00E37E31"/>
    <w:rsid w:val="00EB6A65"/>
    <w:rsid w:val="00F00807"/>
    <w:rsid w:val="00F0627A"/>
    <w:rsid w:val="00F158E7"/>
    <w:rsid w:val="00F27CBE"/>
    <w:rsid w:val="00F5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89129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9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129F"/>
  </w:style>
  <w:style w:type="paragraph" w:customStyle="1" w:styleId="price">
    <w:name w:val="price"/>
    <w:basedOn w:val="a"/>
    <w:rsid w:val="008912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91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441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  <w:div w:id="1165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343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.gossluzhba.gov.ru/49309a89-3c66-408c-805a-2d42b28e89c9/download/e63d8706-dd34-44f3-aca2-af61b88077b2/%D0%B4%D0%BE%D0%BB%D0%B6.%D0%B8%D0%BD%D1%81%D1%82%D1%80.%20%20%D0%B2%D0%B5%D0%B4%20%D1%81%D0%BF%D0%B5%D1%86%20-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gossluzhba.gov.ru/49309a89-3c66-408c-805a-2d42b28e89c9/download/516eea65-e98a-4b4d-976e-a701a5acd2c7/%D0%93%D0%BB%D0%B0%D0%B2%D0%BD%D1%8B%D0%B9%20%D0%B3%D0%BE%D1%81.%D0%B8%D0%BD%D1%81%D0%BF.do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2016-12-14T05:23:00Z</cp:lastPrinted>
  <dcterms:created xsi:type="dcterms:W3CDTF">2016-12-16T05:35:00Z</dcterms:created>
  <dcterms:modified xsi:type="dcterms:W3CDTF">2016-12-16T05:35:00Z</dcterms:modified>
</cp:coreProperties>
</file>