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6D" w:rsidRPr="00E4704D" w:rsidRDefault="00D56B6D" w:rsidP="00D56B6D">
      <w:pPr>
        <w:pStyle w:val="1"/>
        <w:spacing w:after="0"/>
        <w:ind w:right="-2"/>
        <w:jc w:val="center"/>
        <w:rPr>
          <w:rFonts w:ascii="Times New Roman" w:hAnsi="Times New Roman" w:cs="Times New Roman"/>
          <w:sz w:val="28"/>
        </w:rPr>
      </w:pPr>
      <w:r w:rsidRPr="00E470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405" cy="5632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D56B6D" w:rsidRPr="00E4704D" w:rsidTr="00E1195F">
        <w:trPr>
          <w:trHeight w:val="1238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56B6D" w:rsidRPr="00E4704D" w:rsidRDefault="00D56B6D" w:rsidP="00E1195F">
            <w:pPr>
              <w:pStyle w:val="5"/>
              <w:spacing w:after="0"/>
              <w:ind w:right="-2"/>
              <w:jc w:val="center"/>
              <w:rPr>
                <w:i w:val="0"/>
                <w:sz w:val="24"/>
              </w:rPr>
            </w:pPr>
            <w:r w:rsidRPr="00E4704D">
              <w:rPr>
                <w:i w:val="0"/>
                <w:sz w:val="24"/>
              </w:rPr>
              <w:t>Администрация города Сорочинска Оренбургской области</w:t>
            </w:r>
          </w:p>
          <w:p w:rsidR="00D56B6D" w:rsidRPr="00E4704D" w:rsidRDefault="00D56B6D" w:rsidP="00E1195F">
            <w:pPr>
              <w:pStyle w:val="8"/>
              <w:spacing w:after="0"/>
              <w:ind w:right="-2"/>
              <w:jc w:val="center"/>
              <w:rPr>
                <w:b/>
                <w:i w:val="0"/>
                <w:sz w:val="26"/>
              </w:rPr>
            </w:pPr>
            <w:r w:rsidRPr="00E4704D">
              <w:rPr>
                <w:b/>
                <w:i w:val="0"/>
                <w:sz w:val="26"/>
              </w:rPr>
              <w:t>П О С Т А Н О В Л Е Н И Е</w:t>
            </w:r>
          </w:p>
          <w:p w:rsidR="00D56B6D" w:rsidRPr="00E4704D" w:rsidRDefault="00D56B6D" w:rsidP="00E1195F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56B6D" w:rsidRPr="00E4704D" w:rsidRDefault="00D56B6D" w:rsidP="00D56B6D">
      <w:pPr>
        <w:pStyle w:val="2"/>
        <w:spacing w:after="0"/>
        <w:ind w:right="-2"/>
      </w:pPr>
    </w:p>
    <w:p w:rsidR="00D56B6D" w:rsidRPr="00E4704D" w:rsidRDefault="00D56B6D" w:rsidP="00D56B6D">
      <w:pPr>
        <w:pStyle w:val="2"/>
        <w:spacing w:after="0"/>
        <w:ind w:right="-2"/>
        <w:rPr>
          <w:sz w:val="22"/>
        </w:rPr>
      </w:pPr>
      <w:r w:rsidRPr="00E4704D">
        <w:rPr>
          <w:sz w:val="22"/>
        </w:rPr>
        <w:t xml:space="preserve">от </w:t>
      </w:r>
      <w:r w:rsidR="00B32EA4">
        <w:rPr>
          <w:sz w:val="22"/>
        </w:rPr>
        <w:t xml:space="preserve">25.03.2015г. </w:t>
      </w:r>
      <w:r w:rsidRPr="00E4704D">
        <w:rPr>
          <w:sz w:val="22"/>
        </w:rPr>
        <w:t xml:space="preserve"> №</w:t>
      </w:r>
      <w:r w:rsidR="00B32EA4">
        <w:rPr>
          <w:sz w:val="22"/>
        </w:rPr>
        <w:t xml:space="preserve"> 64-п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3"/>
      </w:tblGrid>
      <w:tr w:rsidR="00D56B6D" w:rsidRPr="00E4704D" w:rsidTr="00E1195F">
        <w:tc>
          <w:tcPr>
            <w:tcW w:w="5778" w:type="dxa"/>
          </w:tcPr>
          <w:p w:rsidR="00D56B6D" w:rsidRPr="00E4704D" w:rsidRDefault="00D56B6D" w:rsidP="00E119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средств из резервного фонда</w:t>
            </w:r>
          </w:p>
        </w:tc>
        <w:tc>
          <w:tcPr>
            <w:tcW w:w="3793" w:type="dxa"/>
          </w:tcPr>
          <w:p w:rsidR="00D56B6D" w:rsidRPr="00E4704D" w:rsidRDefault="00D56B6D" w:rsidP="00E119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B6D" w:rsidRPr="00E4704D" w:rsidRDefault="00D56B6D" w:rsidP="00D56B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D" w:rsidRDefault="00D56B6D" w:rsidP="00D56B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B6D" w:rsidRDefault="00D56B6D" w:rsidP="00D56B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B6D" w:rsidRDefault="00D56B6D" w:rsidP="00D56B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81 Бюджетного кодекса Российской Федерации, статей 31, 34 Устава муниципального образования город Сорочинск Оренбургской области и Положения о порядке расходования средств резервного фонда муниципального образования город Сорочинск Оренбургской области, утвержденного постановлением администрации города Сорочинска от 07.10.2014г. № 347-п «Об утверждении Положения о порядке расходования средств резервного фонда муниципального образования город Сорочинск Оренбургской области»</w:t>
      </w:r>
      <w:r w:rsidR="00A4569F">
        <w:rPr>
          <w:rFonts w:ascii="Times New Roman" w:hAnsi="Times New Roman" w:cs="Times New Roman"/>
          <w:sz w:val="28"/>
          <w:szCs w:val="28"/>
        </w:rPr>
        <w:t>, в соответствии с Постановлением Главы муниципального образования город Сорочинск Оренбургской области от 18.03.2015г. № 6-п «О награждении Почетной грамотой муниципального образования город Сорочинск Оренбургской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69F" w:rsidRDefault="00A4569F" w:rsidP="00D56B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3CE" w:rsidRDefault="00D56B6D" w:rsidP="00D56B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Выделить администрации города Сорочинска Оренбургской области</w:t>
      </w:r>
      <w:r w:rsidR="00A4569F">
        <w:rPr>
          <w:rFonts w:ascii="Times New Roman" w:hAnsi="Times New Roman" w:cs="Times New Roman"/>
          <w:sz w:val="28"/>
          <w:szCs w:val="28"/>
        </w:rPr>
        <w:t xml:space="preserve"> 2942,52 рублей дл</w:t>
      </w:r>
      <w:r w:rsidR="000E43CE">
        <w:rPr>
          <w:rFonts w:ascii="Times New Roman" w:hAnsi="Times New Roman" w:cs="Times New Roman"/>
          <w:sz w:val="28"/>
          <w:szCs w:val="28"/>
        </w:rPr>
        <w:t>я выплаты денежной премии:</w:t>
      </w:r>
    </w:p>
    <w:p w:rsidR="000E43CE" w:rsidRDefault="000E43CE" w:rsidP="00D56B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Говорухину Вячеславу Сергеевичу – звукооператору МБУК «ЦКД «Дружба»;</w:t>
      </w:r>
    </w:p>
    <w:p w:rsidR="000E43CE" w:rsidRDefault="000E43CE" w:rsidP="00D56B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Крюнькиной Елене Сергеевне – руководителю кружка МБУК «ЦКД «Дружба»;</w:t>
      </w:r>
    </w:p>
    <w:p w:rsidR="00A4569F" w:rsidRDefault="00A4569F" w:rsidP="00D56B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награжденным Почетной грамотой муниципального образования город Сорочинск Оренбургской области</w:t>
      </w:r>
      <w:r w:rsidRPr="00A45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Главы муниципального образования город Сорочинск Оренбургской области от 18.03.2015г. № 6-п «О награждении Почетной грамотой муниципального образования город Сорочинск Оренбургской области»</w:t>
      </w:r>
      <w:r w:rsidR="00627908">
        <w:rPr>
          <w:rFonts w:ascii="Times New Roman" w:hAnsi="Times New Roman" w:cs="Times New Roman"/>
          <w:sz w:val="28"/>
          <w:szCs w:val="28"/>
        </w:rPr>
        <w:t xml:space="preserve"> за высокие достижения в социально-культурной деятельности, за успехи в искусстве и </w:t>
      </w:r>
      <w:r w:rsidR="00627908">
        <w:rPr>
          <w:rFonts w:ascii="Times New Roman" w:hAnsi="Times New Roman" w:cs="Times New Roman"/>
          <w:sz w:val="28"/>
          <w:szCs w:val="28"/>
        </w:rPr>
        <w:lastRenderedPageBreak/>
        <w:t>профе</w:t>
      </w:r>
      <w:r w:rsidR="00B71019">
        <w:rPr>
          <w:rFonts w:ascii="Times New Roman" w:hAnsi="Times New Roman" w:cs="Times New Roman"/>
          <w:sz w:val="28"/>
          <w:szCs w:val="28"/>
        </w:rPr>
        <w:t>ссиональной деятельности, а так</w:t>
      </w:r>
      <w:bookmarkStart w:id="0" w:name="_GoBack"/>
      <w:bookmarkEnd w:id="0"/>
      <w:r w:rsidR="00627908">
        <w:rPr>
          <w:rFonts w:ascii="Times New Roman" w:hAnsi="Times New Roman" w:cs="Times New Roman"/>
          <w:sz w:val="28"/>
          <w:szCs w:val="28"/>
        </w:rPr>
        <w:t>же в связи с празднованием профессионального праздника – Дня работников культуры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B6D" w:rsidRDefault="00D56B6D" w:rsidP="00D56B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источником финансирования средств резервного фонда муниципального образования город Сорочинск Оренбургской области, предусмотренные в б</w:t>
      </w:r>
      <w:r w:rsidR="00A4569F">
        <w:rPr>
          <w:rFonts w:ascii="Times New Roman" w:hAnsi="Times New Roman" w:cs="Times New Roman"/>
          <w:sz w:val="28"/>
          <w:szCs w:val="28"/>
        </w:rPr>
        <w:t>юджете города Сорочинска на 2015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56B6D" w:rsidRDefault="00D56B6D" w:rsidP="00D56B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Поручить организацию исполнения настоящего постановления начальнику финансового отдела администрации города Сорочинска Орен</w:t>
      </w:r>
      <w:r w:rsidR="00A4569F">
        <w:rPr>
          <w:rFonts w:ascii="Times New Roman" w:hAnsi="Times New Roman" w:cs="Times New Roman"/>
          <w:sz w:val="28"/>
          <w:szCs w:val="28"/>
        </w:rPr>
        <w:t>бургской области Такмаковой Т.П.</w:t>
      </w:r>
    </w:p>
    <w:p w:rsidR="00D56B6D" w:rsidRDefault="00D56B6D" w:rsidP="00D56B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настоящее постановление  вступает в силу с момента подписания и подлежит официальному опубликованию.</w:t>
      </w:r>
    </w:p>
    <w:p w:rsidR="00D56B6D" w:rsidRDefault="00D56B6D" w:rsidP="00D56B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B6D" w:rsidRPr="00E4704D" w:rsidRDefault="00B32EA4" w:rsidP="00D56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44450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B6D" w:rsidRPr="00E470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56B6D" w:rsidRPr="00E4704D" w:rsidRDefault="00D56B6D" w:rsidP="00D56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04D">
        <w:rPr>
          <w:rFonts w:ascii="Times New Roman" w:hAnsi="Times New Roman" w:cs="Times New Roman"/>
          <w:sz w:val="28"/>
          <w:szCs w:val="28"/>
        </w:rPr>
        <w:t xml:space="preserve">города Сорочинска                                                                   Т.П. Мелентьева  </w:t>
      </w:r>
    </w:p>
    <w:p w:rsidR="00D56B6D" w:rsidRPr="00E4704D" w:rsidRDefault="00D56B6D" w:rsidP="00D56B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6B6D" w:rsidRDefault="00D56B6D" w:rsidP="00D56B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6B6D" w:rsidRPr="00E4704D" w:rsidRDefault="00D56B6D" w:rsidP="00D56B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704D">
        <w:rPr>
          <w:rFonts w:ascii="Times New Roman" w:hAnsi="Times New Roman" w:cs="Times New Roman"/>
          <w:sz w:val="20"/>
          <w:szCs w:val="20"/>
        </w:rPr>
        <w:t xml:space="preserve">Разослано: в дело – 2, </w:t>
      </w:r>
      <w:r>
        <w:rPr>
          <w:rFonts w:ascii="Times New Roman" w:hAnsi="Times New Roman" w:cs="Times New Roman"/>
          <w:sz w:val="20"/>
          <w:szCs w:val="20"/>
        </w:rPr>
        <w:t>горфо – 1, администрации города – 1, контрольно-счетной палате – 1.</w:t>
      </w:r>
    </w:p>
    <w:p w:rsidR="003129F3" w:rsidRPr="00D56B6D" w:rsidRDefault="003129F3" w:rsidP="00D56B6D"/>
    <w:sectPr w:rsidR="003129F3" w:rsidRPr="00D56B6D" w:rsidSect="0067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955"/>
    <w:rsid w:val="000E43CE"/>
    <w:rsid w:val="003129F3"/>
    <w:rsid w:val="00627908"/>
    <w:rsid w:val="006710F3"/>
    <w:rsid w:val="00A4569F"/>
    <w:rsid w:val="00B32EA4"/>
    <w:rsid w:val="00B71019"/>
    <w:rsid w:val="00CD0955"/>
    <w:rsid w:val="00D56B6D"/>
    <w:rsid w:val="00F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2C103-DD0D-47EC-92AD-15E65564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F3"/>
  </w:style>
  <w:style w:type="paragraph" w:styleId="1">
    <w:name w:val="heading 1"/>
    <w:basedOn w:val="a"/>
    <w:next w:val="a"/>
    <w:link w:val="10"/>
    <w:qFormat/>
    <w:rsid w:val="00D56B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D56B6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D56B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B6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D56B6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D56B6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Body Text 2"/>
    <w:basedOn w:val="a"/>
    <w:link w:val="20"/>
    <w:rsid w:val="00D56B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D56B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5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BEST</cp:lastModifiedBy>
  <cp:revision>3</cp:revision>
  <dcterms:created xsi:type="dcterms:W3CDTF">2015-03-25T12:05:00Z</dcterms:created>
  <dcterms:modified xsi:type="dcterms:W3CDTF">2015-03-26T04:09:00Z</dcterms:modified>
</cp:coreProperties>
</file>