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FE4" w:rsidRDefault="000E0FE4" w:rsidP="000E0FE4">
      <w:pPr>
        <w:keepNext/>
        <w:spacing w:after="0" w:line="240" w:lineRule="auto"/>
        <w:ind w:right="-2"/>
        <w:outlineLvl w:val="0"/>
        <w:rPr>
          <w:rFonts w:ascii="Times New Roman" w:hAnsi="Times New Roman"/>
          <w:sz w:val="28"/>
          <w:szCs w:val="20"/>
        </w:rPr>
      </w:pPr>
    </w:p>
    <w:p w:rsidR="000E0FE4" w:rsidRDefault="000E0FE4" w:rsidP="000E0FE4">
      <w:pPr>
        <w:keepNext/>
        <w:spacing w:after="0" w:line="240" w:lineRule="auto"/>
        <w:ind w:right="-2"/>
        <w:outlineLvl w:val="0"/>
        <w:rPr>
          <w:rFonts w:ascii="Times New Roman" w:hAnsi="Times New Roman"/>
          <w:sz w:val="28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2747010</wp:posOffset>
            </wp:positionH>
            <wp:positionV relativeFrom="paragraph">
              <wp:posOffset>-64135</wp:posOffset>
            </wp:positionV>
            <wp:extent cx="4953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0E0FE4" w:rsidTr="000E0FE4">
        <w:trPr>
          <w:trHeight w:val="997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E0FE4" w:rsidRDefault="000E0FE4">
            <w:pPr>
              <w:keepNext/>
              <w:spacing w:after="0" w:line="240" w:lineRule="auto"/>
              <w:ind w:right="-2"/>
              <w:jc w:val="center"/>
              <w:outlineLvl w:val="4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Администрация города Сорочинска  Оренбургской области</w:t>
            </w:r>
          </w:p>
          <w:p w:rsidR="000E0FE4" w:rsidRDefault="000E0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0FE4" w:rsidRDefault="000E0FE4">
            <w:pPr>
              <w:keepNext/>
              <w:spacing w:after="0" w:line="240" w:lineRule="auto"/>
              <w:ind w:right="-2"/>
              <w:jc w:val="center"/>
              <w:outlineLvl w:val="7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 xml:space="preserve">ПОСТАНОВЛЕНИЕ </w:t>
            </w:r>
          </w:p>
          <w:p w:rsidR="000E0FE4" w:rsidRDefault="000E0F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E0FE4" w:rsidRDefault="000E0FE4" w:rsidP="000E0FE4">
      <w:pPr>
        <w:spacing w:after="0" w:line="240" w:lineRule="auto"/>
        <w:ind w:right="-2"/>
        <w:rPr>
          <w:rFonts w:ascii="Times New Roman" w:hAnsi="Times New Roman"/>
          <w:sz w:val="16"/>
          <w:szCs w:val="20"/>
        </w:rPr>
      </w:pPr>
    </w:p>
    <w:p w:rsidR="000E0FE4" w:rsidRDefault="000E0FE4" w:rsidP="000E0FE4">
      <w:pPr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7A627D">
        <w:rPr>
          <w:rFonts w:ascii="Times New Roman" w:hAnsi="Times New Roman"/>
          <w:sz w:val="28"/>
          <w:szCs w:val="28"/>
        </w:rPr>
        <w:t xml:space="preserve">10.03.2015г. </w:t>
      </w:r>
      <w:r>
        <w:rPr>
          <w:rFonts w:ascii="Times New Roman" w:hAnsi="Times New Roman"/>
          <w:sz w:val="28"/>
          <w:szCs w:val="28"/>
        </w:rPr>
        <w:t xml:space="preserve">    №  </w:t>
      </w:r>
      <w:r w:rsidR="007A627D">
        <w:rPr>
          <w:rFonts w:ascii="Times New Roman" w:hAnsi="Times New Roman"/>
          <w:sz w:val="28"/>
          <w:szCs w:val="28"/>
        </w:rPr>
        <w:t>41-п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0E0FE4" w:rsidRDefault="000E0FE4" w:rsidP="000E0FE4">
      <w:pPr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</w:p>
    <w:p w:rsidR="000E0FE4" w:rsidRDefault="000E0FE4" w:rsidP="000E0FE4">
      <w:pPr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</w:p>
    <w:p w:rsidR="000E0FE4" w:rsidRDefault="000E0FE4" w:rsidP="000E0FE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ограничении движения транспортных средств</w:t>
      </w:r>
    </w:p>
    <w:p w:rsidR="000E0FE4" w:rsidRDefault="000E0FE4" w:rsidP="000E0FE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 дорогам муниципального образования город Сорочинск Оренбургской области в весенний период 2015 года</w:t>
      </w:r>
    </w:p>
    <w:p w:rsidR="000E0FE4" w:rsidRDefault="000E0FE4" w:rsidP="000E0F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E0FE4" w:rsidRDefault="000E0FE4" w:rsidP="000E0F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0FE4" w:rsidRDefault="000E0FE4" w:rsidP="000E0F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статьи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статей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10.12.1995 N 196-ФЗ "О безопасности дорожного движения", </w:t>
      </w:r>
      <w:hyperlink r:id="rId9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статей 13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30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31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08.11.2007 N 257-ФЗ "Об автомобильных дорогах и дорожной деятельности в РФ и о внесении изменений в отдельные законодательные акты </w:t>
      </w:r>
      <w:r w:rsidR="00E430E5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",  </w:t>
      </w:r>
      <w:hyperlink r:id="rId12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статьи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Оренбургской области от 21.02.1996 "Об организации местного самоуправления в Оренбургской области", руководствуясь </w:t>
      </w:r>
      <w:hyperlink r:id="rId13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</w:t>
        </w:r>
        <w:r w:rsidR="0095742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ей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5</w:t>
        </w:r>
      </w:hyperlink>
      <w:r>
        <w:rPr>
          <w:rFonts w:ascii="Times New Roman" w:hAnsi="Times New Roman" w:cs="Times New Roman"/>
          <w:sz w:val="28"/>
          <w:szCs w:val="28"/>
        </w:rPr>
        <w:t>, 31,</w:t>
      </w:r>
      <w:r w:rsidR="00E430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34 Устава муниципального образования город Сорочинск Оренбургской области, в целях обеспечения безопасности дорожного движения в период неблагоприятных сезонных природно-климатических условий, в связи со снижением несущей способности конструктивных элементов автомобильных дорог местного значения муниципального образования город Сорочинск Оренбургской области, вызванным их переувлажнением в весенний период, </w:t>
      </w:r>
      <w:r w:rsidR="00E430E5">
        <w:rPr>
          <w:rFonts w:ascii="Times New Roman" w:hAnsi="Times New Roman" w:cs="Times New Roman"/>
          <w:sz w:val="28"/>
          <w:szCs w:val="28"/>
        </w:rPr>
        <w:t xml:space="preserve">администрация города Сорочинска Оренбургской области </w:t>
      </w: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E0FE4" w:rsidRDefault="000E0FE4" w:rsidP="000E0F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0FE4" w:rsidRDefault="000E0FE4" w:rsidP="000E0F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0FE4" w:rsidRDefault="000E0FE4" w:rsidP="000E0F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Ввести в период с 2</w:t>
      </w:r>
      <w:r w:rsidR="003D157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.03.2015 г. по 2</w:t>
      </w:r>
      <w:r w:rsidR="003D157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.04.2015 г. временное ограничение движения транспортных средств по автомобильным дорогам общего пользования местного значения муниципального образования город Сорочинск Оренбургской области с нагрузкой на ось свыше 6 тонн </w:t>
      </w:r>
      <w:r w:rsidR="00F30EF2">
        <w:rPr>
          <w:rFonts w:ascii="Times New Roman" w:hAnsi="Times New Roman" w:cs="Times New Roman"/>
          <w:sz w:val="28"/>
          <w:szCs w:val="28"/>
        </w:rPr>
        <w:t xml:space="preserve">или разрешенной максимальной массой свыше 15 тонн </w:t>
      </w:r>
      <w:r>
        <w:rPr>
          <w:rFonts w:ascii="Times New Roman" w:hAnsi="Times New Roman" w:cs="Times New Roman"/>
          <w:sz w:val="28"/>
          <w:szCs w:val="28"/>
        </w:rPr>
        <w:t>и тракторов всех марок.</w:t>
      </w:r>
    </w:p>
    <w:p w:rsidR="00EA538D" w:rsidRDefault="000E0FE4" w:rsidP="000E0F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EA538D">
        <w:rPr>
          <w:rFonts w:ascii="Times New Roman" w:hAnsi="Times New Roman" w:cs="Times New Roman"/>
          <w:sz w:val="28"/>
          <w:szCs w:val="28"/>
        </w:rPr>
        <w:t>Установить, что:</w:t>
      </w:r>
    </w:p>
    <w:p w:rsidR="00EA538D" w:rsidRPr="00EA538D" w:rsidRDefault="00EA538D" w:rsidP="00EA538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EA538D">
        <w:rPr>
          <w:rFonts w:ascii="Times New Roman" w:hAnsi="Times New Roman" w:cs="Times New Roman"/>
          <w:sz w:val="28"/>
          <w:szCs w:val="28"/>
        </w:rPr>
        <w:t>Период ограничения может быть изменен путем внесения соответствующих изменений в настоящее постановление.</w:t>
      </w:r>
    </w:p>
    <w:p w:rsidR="000E0FE4" w:rsidRDefault="00EA538D" w:rsidP="00EA5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5742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E0FE4">
        <w:rPr>
          <w:rFonts w:ascii="Times New Roman" w:hAnsi="Times New Roman" w:cs="Times New Roman"/>
          <w:sz w:val="28"/>
          <w:szCs w:val="28"/>
        </w:rPr>
        <w:t>Временное ограничение движения в весенний период не распространяется на:</w:t>
      </w:r>
    </w:p>
    <w:p w:rsidR="000E0FE4" w:rsidRDefault="000E0FE4" w:rsidP="000E0F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международные перевозки грузов;</w:t>
      </w:r>
    </w:p>
    <w:p w:rsidR="000E0FE4" w:rsidRDefault="000E0FE4" w:rsidP="000E0F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пассажирские перевозки автобусами, в том числе международные;</w:t>
      </w:r>
    </w:p>
    <w:p w:rsidR="000E0FE4" w:rsidRDefault="000E0FE4" w:rsidP="000E0F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перевозки продуктов питания, кормов, животных, лекарственных препаратов, топлива (бензин, дизельное топливо, судовое топливо, топливо для реактивных двигателей, топочный мазут, газообразное топливо), семенного фонда, удобрений, жидкого азота для сельскохозяйственных товаропроизводителей, почты и почтовых грузов;</w:t>
      </w:r>
    </w:p>
    <w:p w:rsidR="000E0FE4" w:rsidRDefault="000E0FE4" w:rsidP="000E0F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перевозку грузов, необходимых для предотвращения и (или) ликвидации последствий стихийных бедствий или иных чрезвычайных происшествий;</w:t>
      </w:r>
    </w:p>
    <w:p w:rsidR="000E0FE4" w:rsidRDefault="000E0FE4" w:rsidP="000E0F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транспортные средства Министерства обороны Российской Федерации.</w:t>
      </w:r>
    </w:p>
    <w:p w:rsidR="000E0FE4" w:rsidRDefault="000E0FE4" w:rsidP="000E0F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Разрешить движение по дорогам местного значения без взимания платы при наличии специальных разрешений автотранспорту МУП «Санитарная очистка» и МУП «Жилкомсервис» производящему работы по содержанию дорог, тепловодоснабжению и благоустройству города Сорочинска.</w:t>
      </w:r>
    </w:p>
    <w:p w:rsidR="000E0FE4" w:rsidRDefault="000E0FE4" w:rsidP="000E0F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превышении предельно допустимых нагрузок, установленных настоящим Постановлением, перевозка указанных грузов допускается при наличии специального разрешения, выдаваемого в установленном порядке, при условии возмещения вреда, причиняемого транспортными средствами автомобильным дорогам.</w:t>
      </w:r>
    </w:p>
    <w:p w:rsidR="000E0FE4" w:rsidRDefault="000E0FE4" w:rsidP="000E0F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Предложить собственникам транспортных средств, заключать с администрацией муниципального образования город Сорочинск Оренбургской области договоры о возмещении вреда, причиненного автомобильным дорогам общего пользования города Сорочинска, исходя из  </w:t>
      </w:r>
      <w:r w:rsidR="00F30EF2" w:rsidRPr="00293711">
        <w:rPr>
          <w:rFonts w:ascii="Times New Roman" w:hAnsi="Times New Roman" w:cs="Times New Roman"/>
          <w:sz w:val="28"/>
          <w:szCs w:val="28"/>
        </w:rPr>
        <w:t>из разрешенной максимальной массы и</w:t>
      </w:r>
      <w:r w:rsidR="00F30E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нагрузки на ось </w:t>
      </w:r>
      <w:r w:rsidR="00E430E5">
        <w:rPr>
          <w:rFonts w:ascii="Times New Roman" w:hAnsi="Times New Roman" w:cs="Times New Roman"/>
          <w:sz w:val="28"/>
          <w:szCs w:val="28"/>
        </w:rPr>
        <w:t>транспортных средств</w:t>
      </w:r>
      <w:r>
        <w:rPr>
          <w:rFonts w:ascii="Times New Roman" w:hAnsi="Times New Roman" w:cs="Times New Roman"/>
          <w:sz w:val="28"/>
          <w:szCs w:val="28"/>
        </w:rPr>
        <w:t xml:space="preserve">, в размерах, установленных </w:t>
      </w:r>
      <w:r w:rsidR="00E430E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остановлением администрации города Сорочинска Оренбургской области «Об установлении размера и порядка возмещения вреда, причиняемого автотранспортными средствами, осуществляющими перевозку тяжеловесных грузов по автомобильным  дорогам общего пользования местного значения муниципального образования город Сорочинск в весенний период 2015 года».</w:t>
      </w:r>
    </w:p>
    <w:p w:rsidR="000E0FE4" w:rsidRDefault="000E0FE4" w:rsidP="000E0F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Отделу жилищно-коммунального хозяйства, благоустройства, дорожного и транспортного хозяйства  администрации города Сорочинска (Ващенко А.В.):</w:t>
      </w:r>
    </w:p>
    <w:p w:rsidR="000E0FE4" w:rsidRDefault="000E0FE4" w:rsidP="000E0F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согласовать с отделом Государственной инспекции безопасности дорожного движения МО МВД РФ  «Сорочинский»  дислокацию временных дорожных знаков;</w:t>
      </w:r>
    </w:p>
    <w:p w:rsidR="00F30EF2" w:rsidRPr="009F794A" w:rsidRDefault="000E0FE4" w:rsidP="00F30EF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F30EF2">
        <w:rPr>
          <w:rFonts w:ascii="Times New Roman" w:hAnsi="Times New Roman" w:cs="Times New Roman"/>
          <w:sz w:val="28"/>
          <w:szCs w:val="28"/>
        </w:rPr>
        <w:t>о</w:t>
      </w:r>
      <w:r w:rsidR="00F30EF2" w:rsidRPr="009F794A">
        <w:rPr>
          <w:rFonts w:ascii="Times New Roman" w:hAnsi="Times New Roman" w:cs="Times New Roman"/>
          <w:sz w:val="28"/>
          <w:szCs w:val="28"/>
        </w:rPr>
        <w:t>беспечить своевременную установку на въездах в город</w:t>
      </w:r>
      <w:r w:rsidR="00F30EF2">
        <w:rPr>
          <w:rFonts w:ascii="Times New Roman" w:hAnsi="Times New Roman" w:cs="Times New Roman"/>
          <w:sz w:val="28"/>
          <w:szCs w:val="28"/>
        </w:rPr>
        <w:t xml:space="preserve"> Сорочинск временных дорожных знаков 3.11</w:t>
      </w:r>
      <w:r w:rsidR="00F30EF2" w:rsidRPr="009F794A">
        <w:rPr>
          <w:rFonts w:ascii="Times New Roman" w:hAnsi="Times New Roman" w:cs="Times New Roman"/>
          <w:sz w:val="28"/>
          <w:szCs w:val="28"/>
        </w:rPr>
        <w:t xml:space="preserve"> запрещающих движение </w:t>
      </w:r>
      <w:r w:rsidR="00F30EF2">
        <w:rPr>
          <w:rFonts w:ascii="Times New Roman" w:hAnsi="Times New Roman" w:cs="Times New Roman"/>
          <w:sz w:val="28"/>
          <w:szCs w:val="28"/>
        </w:rPr>
        <w:t>транспортных средств, у которых разрешенная максимальная масса превышает 15 тонн и 3.12</w:t>
      </w:r>
      <w:r w:rsidR="00F30EF2" w:rsidRPr="009F794A">
        <w:rPr>
          <w:rFonts w:ascii="Times New Roman" w:hAnsi="Times New Roman" w:cs="Times New Roman"/>
          <w:sz w:val="28"/>
          <w:szCs w:val="28"/>
        </w:rPr>
        <w:t xml:space="preserve"> </w:t>
      </w:r>
      <w:r w:rsidR="00F30EF2">
        <w:rPr>
          <w:rFonts w:ascii="Times New Roman" w:hAnsi="Times New Roman" w:cs="Times New Roman"/>
          <w:sz w:val="28"/>
          <w:szCs w:val="28"/>
        </w:rPr>
        <w:t>«Ограничение массы, приходящейся на ось транспортного средства 6 тонн»</w:t>
      </w:r>
      <w:r w:rsidR="00F30EF2" w:rsidRPr="009F794A">
        <w:rPr>
          <w:rFonts w:ascii="Times New Roman" w:hAnsi="Times New Roman" w:cs="Times New Roman"/>
          <w:sz w:val="28"/>
          <w:szCs w:val="28"/>
        </w:rPr>
        <w:t xml:space="preserve"> на срок, указанный в пункте 1 настоящего постановления.</w:t>
      </w:r>
    </w:p>
    <w:p w:rsidR="000E0FE4" w:rsidRDefault="000E0FE4" w:rsidP="00F30EF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обеспечить своевременную выдачу специальных разрешений на движение по автомобильным дорогам общего пользования местного значения муниципального образования город Сорочинск Оренбургской области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транспортных средств с грузом или без груза, </w:t>
      </w:r>
      <w:r w:rsidR="00F30EF2">
        <w:rPr>
          <w:rFonts w:ascii="Times New Roman" w:hAnsi="Times New Roman" w:cs="Times New Roman"/>
          <w:sz w:val="28"/>
          <w:szCs w:val="28"/>
        </w:rPr>
        <w:t>разрешенная максимальная масса или</w:t>
      </w:r>
      <w:r w:rsidR="00F30EF2" w:rsidRPr="003414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масса приходящаяся на какую либо ось которых, превышает предельно допустимые нагрузки, установленные настоящим постановлением, в соответствии с законодательством Российской Федерации, регулирующим правоотношения в сфере перевозки тяжеловесных грузов;</w:t>
      </w:r>
    </w:p>
    <w:p w:rsidR="000E0FE4" w:rsidRDefault="000E0FE4" w:rsidP="000E0F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обеспечить заключение договоров на компенсацию ущерба, наносимого тяжеловесными транспортными средствами при проезде по автомобильным дорогам на территории муниципального образования город Сорочинск Оренбургской области.</w:t>
      </w:r>
    </w:p>
    <w:p w:rsidR="000E0FE4" w:rsidRPr="00957424" w:rsidRDefault="000E0FE4" w:rsidP="000E0F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424">
        <w:rPr>
          <w:rFonts w:ascii="Times New Roman" w:hAnsi="Times New Roman" w:cs="Times New Roman"/>
          <w:sz w:val="28"/>
          <w:szCs w:val="28"/>
        </w:rPr>
        <w:t>6. Рекомендовать Государственной инспекции безопасности дорожного движения МО МВД РФ  «Сорочинский» (Милованов В.В.) обеспечить контроль за соблюдением введенных ограничений.</w:t>
      </w:r>
    </w:p>
    <w:p w:rsidR="00957424" w:rsidRPr="00957424" w:rsidRDefault="000E0FE4" w:rsidP="00957424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424">
        <w:rPr>
          <w:rFonts w:ascii="Times New Roman" w:hAnsi="Times New Roman" w:cs="Times New Roman"/>
          <w:sz w:val="28"/>
          <w:szCs w:val="28"/>
        </w:rPr>
        <w:t xml:space="preserve">7. </w:t>
      </w:r>
      <w:r w:rsidR="00957424" w:rsidRPr="00957424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</w:t>
      </w:r>
      <w:r w:rsidR="00E430E5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957424" w:rsidRPr="00957424">
        <w:rPr>
          <w:rFonts w:ascii="Times New Roman" w:hAnsi="Times New Roman" w:cs="Times New Roman"/>
          <w:sz w:val="28"/>
          <w:szCs w:val="28"/>
        </w:rPr>
        <w:t>опубликовани</w:t>
      </w:r>
      <w:r w:rsidR="00E430E5">
        <w:rPr>
          <w:rFonts w:ascii="Times New Roman" w:hAnsi="Times New Roman" w:cs="Times New Roman"/>
          <w:sz w:val="28"/>
          <w:szCs w:val="28"/>
        </w:rPr>
        <w:t>я</w:t>
      </w:r>
      <w:r w:rsidR="00957424" w:rsidRPr="00957424">
        <w:rPr>
          <w:rFonts w:ascii="Times New Roman" w:hAnsi="Times New Roman" w:cs="Times New Roman"/>
          <w:sz w:val="28"/>
          <w:szCs w:val="28"/>
        </w:rPr>
        <w:t xml:space="preserve"> в газете «Сорочинский вестник» и </w:t>
      </w:r>
      <w:r w:rsidR="00E430E5">
        <w:rPr>
          <w:rFonts w:ascii="Times New Roman" w:hAnsi="Times New Roman" w:cs="Times New Roman"/>
          <w:sz w:val="28"/>
          <w:szCs w:val="28"/>
        </w:rPr>
        <w:t xml:space="preserve">подлежит размещению </w:t>
      </w:r>
      <w:r w:rsidR="00957424" w:rsidRPr="00957424">
        <w:rPr>
          <w:rFonts w:ascii="Times New Roman" w:hAnsi="Times New Roman" w:cs="Times New Roman"/>
          <w:sz w:val="28"/>
          <w:szCs w:val="28"/>
        </w:rPr>
        <w:t>на Портале администрации г. Сорочинска Оренбургской области.</w:t>
      </w:r>
    </w:p>
    <w:p w:rsidR="000E0FE4" w:rsidRPr="00957424" w:rsidRDefault="000E0FE4" w:rsidP="000E0F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424">
        <w:rPr>
          <w:rFonts w:ascii="Times New Roman" w:hAnsi="Times New Roman" w:cs="Times New Roman"/>
          <w:sz w:val="28"/>
          <w:szCs w:val="28"/>
        </w:rPr>
        <w:t>8.  Контроль за исполнением данного постановления оставляю за собой.</w:t>
      </w:r>
    </w:p>
    <w:p w:rsidR="000E0FE4" w:rsidRPr="00957424" w:rsidRDefault="000E0FE4" w:rsidP="000E0F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0FE4" w:rsidRDefault="000E0FE4" w:rsidP="000E0F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0FE4" w:rsidRDefault="000E0FE4" w:rsidP="000E0F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0FE4" w:rsidRDefault="000E0FE4" w:rsidP="000E0F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0FE4" w:rsidRDefault="000E0FE4" w:rsidP="000E0F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0FE4" w:rsidRDefault="000E0FE4" w:rsidP="000E0F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0FE4" w:rsidRDefault="000E0FE4" w:rsidP="000E0F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0FE4" w:rsidRDefault="000E0FE4" w:rsidP="000E0F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0FE4" w:rsidRDefault="000E0FE4" w:rsidP="000E0FE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E0FE4" w:rsidRDefault="000E0FE4" w:rsidP="000E0FE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Сорочинска                                                                         Мелентьева Т.П.</w:t>
      </w:r>
    </w:p>
    <w:p w:rsidR="000E0FE4" w:rsidRDefault="000E0FE4" w:rsidP="000E0F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0FE4" w:rsidRDefault="000E0FE4" w:rsidP="000E0F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E0FE4" w:rsidRDefault="000E0FE4" w:rsidP="000E0F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E0FE4" w:rsidRDefault="000E0FE4" w:rsidP="000E0F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E0FE4" w:rsidRDefault="000E0FE4" w:rsidP="000E0F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E0FE4" w:rsidRDefault="000E0FE4" w:rsidP="000E0F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E0FE4" w:rsidRDefault="000E0FE4" w:rsidP="000E0FE4">
      <w:pPr>
        <w:rPr>
          <w:rFonts w:ascii="Times New Roman" w:hAnsi="Times New Roman" w:cs="Times New Roman"/>
          <w:sz w:val="18"/>
          <w:szCs w:val="18"/>
        </w:rPr>
      </w:pPr>
    </w:p>
    <w:p w:rsidR="000E0FE4" w:rsidRDefault="000E0FE4" w:rsidP="000E0FE4">
      <w:pPr>
        <w:rPr>
          <w:rFonts w:ascii="Times New Roman" w:hAnsi="Times New Roman" w:cs="Times New Roman"/>
          <w:sz w:val="18"/>
          <w:szCs w:val="18"/>
        </w:rPr>
      </w:pPr>
    </w:p>
    <w:p w:rsidR="000E0FE4" w:rsidRDefault="000E0FE4" w:rsidP="000E0FE4">
      <w:pPr>
        <w:rPr>
          <w:rFonts w:ascii="Times New Roman" w:hAnsi="Times New Roman" w:cs="Times New Roman"/>
          <w:sz w:val="18"/>
          <w:szCs w:val="18"/>
        </w:rPr>
      </w:pPr>
    </w:p>
    <w:p w:rsidR="000E0FE4" w:rsidRDefault="000E0FE4" w:rsidP="000E0FE4">
      <w:pPr>
        <w:rPr>
          <w:rFonts w:ascii="Times New Roman" w:hAnsi="Times New Roman" w:cs="Times New Roman"/>
          <w:sz w:val="18"/>
          <w:szCs w:val="18"/>
        </w:rPr>
      </w:pPr>
    </w:p>
    <w:p w:rsidR="000E0FE4" w:rsidRDefault="000E0FE4" w:rsidP="000E0FE4">
      <w:pPr>
        <w:rPr>
          <w:rFonts w:ascii="Times New Roman" w:hAnsi="Times New Roman" w:cs="Times New Roman"/>
          <w:sz w:val="18"/>
          <w:szCs w:val="18"/>
        </w:rPr>
      </w:pPr>
    </w:p>
    <w:p w:rsidR="000E0FE4" w:rsidRDefault="000E0FE4" w:rsidP="000E0FE4">
      <w:pPr>
        <w:rPr>
          <w:rFonts w:ascii="Times New Roman" w:hAnsi="Times New Roman" w:cs="Times New Roman"/>
          <w:sz w:val="18"/>
          <w:szCs w:val="18"/>
        </w:rPr>
      </w:pPr>
    </w:p>
    <w:p w:rsidR="007922D1" w:rsidRPr="00F30EF2" w:rsidRDefault="000E0F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>Разослано: в дело, Прокуратура, ГИБДД, финансовый отдел, отдел экономики, отдел ЖКХ</w:t>
      </w:r>
      <w:r w:rsidR="00957424">
        <w:rPr>
          <w:rFonts w:ascii="Times New Roman" w:hAnsi="Times New Roman" w:cs="Times New Roman"/>
          <w:sz w:val="18"/>
          <w:szCs w:val="18"/>
        </w:rPr>
        <w:t>, «Сорочинский вестник».</w:t>
      </w:r>
    </w:p>
    <w:sectPr w:rsidR="007922D1" w:rsidRPr="00F30EF2" w:rsidSect="000E0FE4">
      <w:pgSz w:w="11906" w:h="16838"/>
      <w:pgMar w:top="993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774F4"/>
    <w:multiLevelType w:val="hybridMultilevel"/>
    <w:tmpl w:val="EA0C58AE"/>
    <w:lvl w:ilvl="0" w:tplc="805CE6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0FE4"/>
    <w:rsid w:val="000E0FE4"/>
    <w:rsid w:val="003D1574"/>
    <w:rsid w:val="00454002"/>
    <w:rsid w:val="00465126"/>
    <w:rsid w:val="007922D1"/>
    <w:rsid w:val="007A627D"/>
    <w:rsid w:val="00957424"/>
    <w:rsid w:val="00C0170C"/>
    <w:rsid w:val="00C23C24"/>
    <w:rsid w:val="00D25502"/>
    <w:rsid w:val="00E430E5"/>
    <w:rsid w:val="00E56696"/>
    <w:rsid w:val="00EA538D"/>
    <w:rsid w:val="00F30EF2"/>
    <w:rsid w:val="00F44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0FE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0E0FE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E0FE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574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4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1FBC19162881E1E4CD31E89287EDAF66B696DEAE365ED87BF0A81DB7EF04AF191269C0a8n7D" TargetMode="External"/><Relationship Id="rId13" Type="http://schemas.openxmlformats.org/officeDocument/2006/relationships/hyperlink" Target="consultantplus://offline/ref=151FBC19162881E1E4CD2FE584EBB0AB67BCCED3AE36528C26AFF340E0E60EF85E5D3082C666403C26DA4Fa8nC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1FBC19162881E1E4CD31E89287EDAF66B696DEAE365ED87BF0A81DB7EF04AF191269C0826B4138a2n3D" TargetMode="External"/><Relationship Id="rId12" Type="http://schemas.openxmlformats.org/officeDocument/2006/relationships/hyperlink" Target="consultantplus://offline/ref=151FBC19162881E1E4CD2FE584EBB0AB67BCCED3AE38538B21AFF340E0E60EF85E5D3082C666403C26D94Ca8n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51FBC19162881E1E4CD31E89287EDAF66B592D9AD335ED87BF0A81DB7EF04AF191269C0826B403Aa2n0D" TargetMode="External"/><Relationship Id="rId11" Type="http://schemas.openxmlformats.org/officeDocument/2006/relationships/hyperlink" Target="consultantplus://offline/ref=151FBC19162881E1E4CD31E89287EDAF66B592DCA9365ED87BF0A81DB7EF04AF191269C0826B423Fa2nED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51FBC19162881E1E4CD31E89287EDAF66B592DCA9365ED87BF0A81DB7EF04AF191269C0826B423Fa2n6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1FBC19162881E1E4CD31E89287EDAF66B592DCA9365ED87BF0A81DB7EF04AF191269C0826B403Ba2nF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2015-03-11T07:18:00Z</cp:lastPrinted>
  <dcterms:created xsi:type="dcterms:W3CDTF">2015-03-11T08:07:00Z</dcterms:created>
  <dcterms:modified xsi:type="dcterms:W3CDTF">2015-03-11T08:07:00Z</dcterms:modified>
</cp:coreProperties>
</file>