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Сорочинска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5C09CF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173608">
        <w:rPr>
          <w:sz w:val="22"/>
          <w:lang w:val="ru-RU"/>
        </w:rPr>
        <w:t>24.07.2015</w:t>
      </w:r>
      <w:r w:rsidR="007E1EE7">
        <w:rPr>
          <w:sz w:val="22"/>
          <w:lang w:val="ru-RU"/>
        </w:rPr>
        <w:t xml:space="preserve"> г.</w:t>
      </w:r>
      <w:r w:rsidR="00173608">
        <w:rPr>
          <w:sz w:val="22"/>
          <w:lang w:val="ru-RU"/>
        </w:rPr>
        <w:t xml:space="preserve"> </w:t>
      </w:r>
      <w:r>
        <w:rPr>
          <w:sz w:val="22"/>
          <w:lang w:val="ru-RU"/>
        </w:rPr>
        <w:t xml:space="preserve"> № </w:t>
      </w:r>
      <w:r w:rsidR="00173608">
        <w:rPr>
          <w:sz w:val="22"/>
          <w:lang w:val="ru-RU"/>
        </w:rPr>
        <w:t>289-п</w:t>
      </w:r>
      <w:r w:rsidR="00B4518A">
        <w:rPr>
          <w:sz w:val="22"/>
          <w:lang w:val="ru-RU"/>
        </w:rPr>
        <w:t xml:space="preserve"> </w:t>
      </w:r>
    </w:p>
    <w:p w:rsidR="00B4518A" w:rsidRPr="00073520" w:rsidRDefault="00B4518A">
      <w:pPr>
        <w:pStyle w:val="2"/>
        <w:ind w:right="-2"/>
        <w:rPr>
          <w:color w:val="000000" w:themeColor="text1"/>
          <w:sz w:val="22"/>
          <w:lang w:val="ru-RU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F12011" w:rsidRPr="00980291" w:rsidTr="00F12011">
        <w:trPr>
          <w:trHeight w:val="835"/>
        </w:trPr>
        <w:tc>
          <w:tcPr>
            <w:tcW w:w="10065" w:type="dxa"/>
          </w:tcPr>
          <w:p w:rsidR="00E8392A" w:rsidRDefault="00AD4D89" w:rsidP="00AD4D89">
            <w:pPr>
              <w:shd w:val="clear" w:color="auto" w:fill="FFFFFF"/>
              <w:rPr>
                <w:color w:val="212121"/>
                <w:spacing w:val="-1"/>
                <w:sz w:val="26"/>
                <w:szCs w:val="26"/>
              </w:rPr>
            </w:pPr>
            <w:r w:rsidRPr="00AD4D89">
              <w:rPr>
                <w:color w:val="212121"/>
                <w:spacing w:val="-1"/>
                <w:sz w:val="26"/>
                <w:szCs w:val="26"/>
              </w:rPr>
              <w:t>О введении</w:t>
            </w:r>
            <w:r w:rsidR="00E8392A">
              <w:rPr>
                <w:color w:val="212121"/>
                <w:spacing w:val="-1"/>
                <w:sz w:val="26"/>
                <w:szCs w:val="26"/>
              </w:rPr>
              <w:t xml:space="preserve"> на территории </w:t>
            </w:r>
            <w:proofErr w:type="gramStart"/>
            <w:r w:rsidR="00E8392A">
              <w:rPr>
                <w:color w:val="212121"/>
                <w:spacing w:val="-1"/>
                <w:sz w:val="26"/>
                <w:szCs w:val="26"/>
              </w:rPr>
              <w:t>муниципального</w:t>
            </w:r>
            <w:proofErr w:type="gramEnd"/>
          </w:p>
          <w:p w:rsidR="00E8392A" w:rsidRDefault="00173608" w:rsidP="00AD4D89">
            <w:pPr>
              <w:shd w:val="clear" w:color="auto" w:fill="FFFFFF"/>
              <w:rPr>
                <w:color w:val="212121"/>
                <w:spacing w:val="-1"/>
                <w:sz w:val="26"/>
                <w:szCs w:val="26"/>
              </w:rPr>
            </w:pPr>
            <w:r>
              <w:rPr>
                <w:color w:val="212121"/>
                <w:spacing w:val="-1"/>
                <w:sz w:val="26"/>
                <w:szCs w:val="26"/>
              </w:rPr>
              <w:t>о</w:t>
            </w:r>
            <w:r w:rsidR="00E8392A">
              <w:rPr>
                <w:color w:val="212121"/>
                <w:spacing w:val="-1"/>
                <w:sz w:val="26"/>
                <w:szCs w:val="26"/>
              </w:rPr>
              <w:t xml:space="preserve">бразования </w:t>
            </w:r>
            <w:proofErr w:type="spellStart"/>
            <w:r w:rsidR="00E8392A">
              <w:rPr>
                <w:color w:val="212121"/>
                <w:spacing w:val="-1"/>
                <w:sz w:val="26"/>
                <w:szCs w:val="26"/>
              </w:rPr>
              <w:t>Сорочинский</w:t>
            </w:r>
            <w:proofErr w:type="spellEnd"/>
            <w:r w:rsidR="00E8392A">
              <w:rPr>
                <w:color w:val="212121"/>
                <w:spacing w:val="-1"/>
                <w:sz w:val="26"/>
                <w:szCs w:val="26"/>
              </w:rPr>
              <w:t xml:space="preserve"> городской округ</w:t>
            </w:r>
          </w:p>
          <w:p w:rsidR="00F12011" w:rsidRPr="00AD4D89" w:rsidRDefault="00AD4D89" w:rsidP="00AD4D89">
            <w:pPr>
              <w:shd w:val="clear" w:color="auto" w:fill="FFFFFF"/>
              <w:rPr>
                <w:sz w:val="26"/>
                <w:szCs w:val="26"/>
              </w:rPr>
            </w:pPr>
            <w:r w:rsidRPr="00AD4D89">
              <w:rPr>
                <w:color w:val="212121"/>
                <w:spacing w:val="-1"/>
                <w:sz w:val="26"/>
                <w:szCs w:val="26"/>
              </w:rPr>
              <w:t xml:space="preserve"> режима чрезвычайной ситуации</w:t>
            </w:r>
          </w:p>
        </w:tc>
      </w:tr>
    </w:tbl>
    <w:p w:rsidR="00E8392A" w:rsidRDefault="00433905" w:rsidP="00AD4D89">
      <w:pPr>
        <w:shd w:val="clear" w:color="auto" w:fill="FFFFFF"/>
        <w:ind w:firstLine="696"/>
        <w:jc w:val="both"/>
        <w:rPr>
          <w:color w:val="000000" w:themeColor="text1"/>
        </w:rPr>
      </w:pPr>
      <w:r w:rsidRPr="00980291">
        <w:rPr>
          <w:color w:val="000000" w:themeColor="text1"/>
        </w:rPr>
        <w:t xml:space="preserve">  </w:t>
      </w:r>
    </w:p>
    <w:p w:rsidR="00AD4D89" w:rsidRPr="00AD4D89" w:rsidRDefault="00AD4D89" w:rsidP="00AD4D89">
      <w:pPr>
        <w:shd w:val="clear" w:color="auto" w:fill="FFFFFF"/>
        <w:ind w:firstLine="696"/>
        <w:jc w:val="both"/>
        <w:rPr>
          <w:color w:val="000000"/>
          <w:spacing w:val="55"/>
          <w:sz w:val="26"/>
          <w:szCs w:val="26"/>
        </w:rPr>
      </w:pPr>
      <w:proofErr w:type="gramStart"/>
      <w:r w:rsidRPr="00AD4D89">
        <w:rPr>
          <w:color w:val="000000"/>
          <w:spacing w:val="10"/>
          <w:sz w:val="26"/>
          <w:szCs w:val="26"/>
        </w:rPr>
        <w:t xml:space="preserve">В соответствии с постановлением Правительства Российской </w:t>
      </w:r>
      <w:r w:rsidRPr="00AD4D89">
        <w:rPr>
          <w:color w:val="000000"/>
          <w:sz w:val="26"/>
          <w:szCs w:val="26"/>
        </w:rPr>
        <w:t xml:space="preserve">Федерации от 30 декабря 2003 года № 794 «О единой государственной </w:t>
      </w:r>
      <w:r w:rsidRPr="00AD4D89">
        <w:rPr>
          <w:color w:val="000000"/>
          <w:spacing w:val="6"/>
          <w:sz w:val="26"/>
          <w:szCs w:val="26"/>
        </w:rPr>
        <w:t xml:space="preserve">системе предупреждения и ликвидации чрезвычайных ситуаций», </w:t>
      </w:r>
      <w:r w:rsidRPr="00AD4D89">
        <w:rPr>
          <w:color w:val="000000"/>
          <w:sz w:val="26"/>
          <w:szCs w:val="26"/>
        </w:rPr>
        <w:t xml:space="preserve">постановлением Правительства Оренбургской области от 30 ноября 2009 года № 593-п «Об утверждении положения об Оренбургской </w:t>
      </w:r>
      <w:r w:rsidRPr="00AD4D89">
        <w:rPr>
          <w:color w:val="000000"/>
          <w:spacing w:val="12"/>
          <w:sz w:val="26"/>
          <w:szCs w:val="26"/>
        </w:rPr>
        <w:t xml:space="preserve">территориальной подсистеме единой государственной системы </w:t>
      </w:r>
      <w:r w:rsidRPr="00AD4D89">
        <w:rPr>
          <w:color w:val="000000"/>
          <w:spacing w:val="4"/>
          <w:sz w:val="26"/>
          <w:szCs w:val="26"/>
        </w:rPr>
        <w:t xml:space="preserve">предупреждения и ликвидации чрезвычайных ситуаций», указом Губернатора Оренбургской области от </w:t>
      </w:r>
      <w:r>
        <w:rPr>
          <w:color w:val="000000"/>
          <w:spacing w:val="4"/>
          <w:sz w:val="26"/>
          <w:szCs w:val="26"/>
        </w:rPr>
        <w:t>20</w:t>
      </w:r>
      <w:r w:rsidRPr="00AD4D89">
        <w:rPr>
          <w:color w:val="000000"/>
          <w:spacing w:val="4"/>
          <w:sz w:val="26"/>
          <w:szCs w:val="26"/>
        </w:rPr>
        <w:t xml:space="preserve"> июля 201</w:t>
      </w:r>
      <w:r>
        <w:rPr>
          <w:color w:val="000000"/>
          <w:spacing w:val="4"/>
          <w:sz w:val="26"/>
          <w:szCs w:val="26"/>
        </w:rPr>
        <w:t>5</w:t>
      </w:r>
      <w:r w:rsidRPr="00AD4D89">
        <w:rPr>
          <w:color w:val="000000"/>
          <w:spacing w:val="4"/>
          <w:sz w:val="26"/>
          <w:szCs w:val="26"/>
        </w:rPr>
        <w:t xml:space="preserve"> года №</w:t>
      </w:r>
      <w:r>
        <w:rPr>
          <w:color w:val="000000"/>
          <w:spacing w:val="4"/>
          <w:sz w:val="26"/>
          <w:szCs w:val="26"/>
        </w:rPr>
        <w:t>571</w:t>
      </w:r>
      <w:r w:rsidRPr="00AD4D89">
        <w:rPr>
          <w:color w:val="000000"/>
          <w:spacing w:val="4"/>
          <w:sz w:val="26"/>
          <w:szCs w:val="26"/>
        </w:rPr>
        <w:t>-ук «О введении режима</w:t>
      </w:r>
      <w:proofErr w:type="gramEnd"/>
      <w:r w:rsidRPr="00AD4D89">
        <w:rPr>
          <w:color w:val="000000"/>
          <w:spacing w:val="4"/>
          <w:sz w:val="26"/>
          <w:szCs w:val="26"/>
        </w:rPr>
        <w:t xml:space="preserve"> чрезвычайной ситуации»</w:t>
      </w:r>
      <w:r>
        <w:rPr>
          <w:color w:val="000000"/>
          <w:spacing w:val="4"/>
          <w:sz w:val="26"/>
          <w:szCs w:val="26"/>
        </w:rPr>
        <w:t>, статьями 32, 35, 40 Устава муниципального образования Сорочинский городской округ Оренбургской области,</w:t>
      </w:r>
      <w:r w:rsidRPr="00AD4D89">
        <w:rPr>
          <w:color w:val="000000"/>
          <w:spacing w:val="4"/>
          <w:sz w:val="26"/>
          <w:szCs w:val="26"/>
        </w:rPr>
        <w:t xml:space="preserve"> и в связи с аномальными погодными условиями</w:t>
      </w:r>
      <w:r w:rsidRPr="00AD4D89">
        <w:rPr>
          <w:color w:val="000000"/>
          <w:sz w:val="26"/>
          <w:szCs w:val="26"/>
        </w:rPr>
        <w:t xml:space="preserve"> (суховей, атмосферная и почвенная засуха), повлекшими гибель сельскохозяйственных культур</w:t>
      </w:r>
      <w:r w:rsidRPr="00AD4D89">
        <w:rPr>
          <w:color w:val="000000"/>
          <w:spacing w:val="55"/>
          <w:sz w:val="26"/>
          <w:szCs w:val="26"/>
        </w:rPr>
        <w:t>:</w:t>
      </w:r>
    </w:p>
    <w:p w:rsidR="00AD4D89" w:rsidRPr="00AD4D89" w:rsidRDefault="00AD4D89" w:rsidP="00AD4D89">
      <w:pPr>
        <w:widowControl w:val="0"/>
        <w:numPr>
          <w:ilvl w:val="0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AD4D89">
        <w:rPr>
          <w:color w:val="000000"/>
          <w:sz w:val="26"/>
          <w:szCs w:val="26"/>
        </w:rPr>
        <w:t>Ввести с 24 июля 2015 года на территории Сорочинского городского округа Оренбургской области режим чрезвычайной ситуации.</w:t>
      </w:r>
    </w:p>
    <w:p w:rsidR="00AD4D89" w:rsidRPr="00984AE1" w:rsidRDefault="00AD4D89" w:rsidP="00AD4D89">
      <w:pPr>
        <w:jc w:val="both"/>
        <w:rPr>
          <w:color w:val="000000"/>
          <w:spacing w:val="-9"/>
          <w:sz w:val="26"/>
          <w:szCs w:val="26"/>
        </w:rPr>
      </w:pPr>
      <w:r w:rsidRPr="00AC7E27">
        <w:rPr>
          <w:color w:val="212121"/>
          <w:spacing w:val="5"/>
          <w:sz w:val="28"/>
          <w:szCs w:val="28"/>
        </w:rPr>
        <w:t xml:space="preserve">        </w:t>
      </w:r>
      <w:r>
        <w:rPr>
          <w:color w:val="212121"/>
          <w:spacing w:val="5"/>
          <w:sz w:val="28"/>
          <w:szCs w:val="28"/>
        </w:rPr>
        <w:t xml:space="preserve"> </w:t>
      </w:r>
      <w:r w:rsidR="00984AE1">
        <w:rPr>
          <w:color w:val="212121"/>
          <w:spacing w:val="5"/>
          <w:sz w:val="28"/>
          <w:szCs w:val="28"/>
        </w:rPr>
        <w:t xml:space="preserve"> </w:t>
      </w:r>
      <w:r w:rsidRPr="00984AE1">
        <w:rPr>
          <w:color w:val="000000"/>
          <w:spacing w:val="5"/>
          <w:sz w:val="26"/>
          <w:szCs w:val="26"/>
        </w:rPr>
        <w:t>2</w:t>
      </w:r>
      <w:r w:rsidRPr="00984AE1">
        <w:rPr>
          <w:color w:val="000000" w:themeColor="text1"/>
          <w:spacing w:val="5"/>
          <w:sz w:val="26"/>
          <w:szCs w:val="26"/>
        </w:rPr>
        <w:t xml:space="preserve">. </w:t>
      </w:r>
      <w:r w:rsidRPr="00984AE1">
        <w:rPr>
          <w:color w:val="000000"/>
          <w:spacing w:val="5"/>
          <w:sz w:val="26"/>
          <w:szCs w:val="26"/>
        </w:rPr>
        <w:t xml:space="preserve">Образовать штаб по организации помощи сельскохозяйственным товаропроизводителям </w:t>
      </w:r>
      <w:r w:rsidR="00E8392A">
        <w:rPr>
          <w:color w:val="000000"/>
          <w:spacing w:val="5"/>
          <w:sz w:val="26"/>
          <w:szCs w:val="26"/>
        </w:rPr>
        <w:t>Сорочинского городского округа</w:t>
      </w:r>
      <w:r w:rsidRPr="00984AE1">
        <w:rPr>
          <w:color w:val="000000" w:themeColor="text1"/>
          <w:spacing w:val="5"/>
          <w:sz w:val="26"/>
          <w:szCs w:val="26"/>
        </w:rPr>
        <w:t>, пострадавшим от засухи в 2015</w:t>
      </w:r>
      <w:r w:rsidRPr="00984AE1">
        <w:rPr>
          <w:color w:val="000000"/>
          <w:spacing w:val="5"/>
          <w:sz w:val="26"/>
          <w:szCs w:val="26"/>
        </w:rPr>
        <w:t xml:space="preserve"> году, и утвердить в составе согласно приложению.</w:t>
      </w:r>
    </w:p>
    <w:p w:rsidR="00AD4D89" w:rsidRDefault="00AD4D89" w:rsidP="00AD4D89">
      <w:pPr>
        <w:tabs>
          <w:tab w:val="left" w:pos="709"/>
        </w:tabs>
        <w:jc w:val="both"/>
        <w:rPr>
          <w:sz w:val="26"/>
          <w:szCs w:val="26"/>
        </w:rPr>
      </w:pPr>
      <w:r w:rsidRPr="00AD4D89">
        <w:rPr>
          <w:color w:val="212121"/>
          <w:spacing w:val="-9"/>
          <w:sz w:val="26"/>
          <w:szCs w:val="26"/>
        </w:rPr>
        <w:t xml:space="preserve">            </w:t>
      </w:r>
      <w:r w:rsidR="00984AE1">
        <w:rPr>
          <w:color w:val="212121"/>
          <w:spacing w:val="-9"/>
          <w:sz w:val="26"/>
          <w:szCs w:val="26"/>
        </w:rPr>
        <w:t xml:space="preserve">    </w:t>
      </w:r>
      <w:r w:rsidRPr="00AD4D89">
        <w:rPr>
          <w:color w:val="212121"/>
          <w:spacing w:val="-1"/>
          <w:sz w:val="26"/>
          <w:szCs w:val="26"/>
        </w:rPr>
        <w:t xml:space="preserve">3. </w:t>
      </w:r>
      <w:r w:rsidRPr="00AD4D89">
        <w:rPr>
          <w:sz w:val="26"/>
          <w:szCs w:val="26"/>
        </w:rPr>
        <w:t>Управлению по сельскому хозяйству администрации Сорочинского городского округа принять неотложные меры по снижению негативных последствий чрезвычайной ситуации, организованному проведению уборки урожая и заготовке кормов.</w:t>
      </w:r>
    </w:p>
    <w:p w:rsidR="00984AE1" w:rsidRPr="00984AE1" w:rsidRDefault="00AD4D89" w:rsidP="00AD4D89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C7E27">
        <w:rPr>
          <w:sz w:val="28"/>
          <w:szCs w:val="28"/>
        </w:rPr>
        <w:t xml:space="preserve">         </w:t>
      </w:r>
      <w:r w:rsidR="00984AE1">
        <w:rPr>
          <w:sz w:val="28"/>
          <w:szCs w:val="28"/>
        </w:rPr>
        <w:t xml:space="preserve"> </w:t>
      </w:r>
      <w:r w:rsidRPr="00984AE1">
        <w:rPr>
          <w:sz w:val="26"/>
          <w:szCs w:val="26"/>
        </w:rPr>
        <w:t xml:space="preserve">4. </w:t>
      </w:r>
      <w:proofErr w:type="gramStart"/>
      <w:r w:rsidR="00984AE1" w:rsidRPr="00984AE1">
        <w:rPr>
          <w:color w:val="000000" w:themeColor="text1"/>
          <w:sz w:val="26"/>
          <w:szCs w:val="26"/>
        </w:rPr>
        <w:t>Контроль за</w:t>
      </w:r>
      <w:proofErr w:type="gramEnd"/>
      <w:r w:rsidR="00984AE1" w:rsidRPr="00984AE1">
        <w:rPr>
          <w:color w:val="000000" w:themeColor="text1"/>
          <w:sz w:val="26"/>
          <w:szCs w:val="26"/>
        </w:rPr>
        <w:t xml:space="preserve"> исполнением настоящего постановления возложить на заместителя главы администрации Сорочинского городского округа по сельскому хозяйству и по работе с территориями – Новик С.П.</w:t>
      </w:r>
      <w:r w:rsidR="00984AE1">
        <w:rPr>
          <w:color w:val="000000" w:themeColor="text1"/>
          <w:sz w:val="26"/>
          <w:szCs w:val="26"/>
        </w:rPr>
        <w:t xml:space="preserve"> и начальника управления по сельскому хозяйству администрации Сорочинского городского округа – Маслова В.Г.</w:t>
      </w:r>
    </w:p>
    <w:p w:rsidR="00AD4D89" w:rsidRPr="00984AE1" w:rsidRDefault="00984AE1" w:rsidP="00AD4D89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  <w:rPr>
          <w:color w:val="212121"/>
          <w:sz w:val="26"/>
          <w:szCs w:val="26"/>
        </w:rPr>
      </w:pPr>
      <w:r>
        <w:rPr>
          <w:sz w:val="26"/>
          <w:szCs w:val="26"/>
        </w:rPr>
        <w:t xml:space="preserve">             5. </w:t>
      </w:r>
      <w:r w:rsidR="00AD4D89" w:rsidRPr="00984AE1">
        <w:rPr>
          <w:sz w:val="26"/>
          <w:szCs w:val="26"/>
        </w:rPr>
        <w:t>Постановление вступает в силу со дня его подписания</w:t>
      </w:r>
      <w:r w:rsidRPr="00984AE1">
        <w:rPr>
          <w:sz w:val="26"/>
          <w:szCs w:val="26"/>
        </w:rPr>
        <w:t xml:space="preserve"> и подлежит официальному опубликованию</w:t>
      </w:r>
      <w:r w:rsidR="00AD4D89" w:rsidRPr="00984AE1">
        <w:rPr>
          <w:sz w:val="26"/>
          <w:szCs w:val="26"/>
        </w:rPr>
        <w:t>.</w:t>
      </w:r>
    </w:p>
    <w:p w:rsidR="00AD4D89" w:rsidRDefault="00AD4D89" w:rsidP="008900A5">
      <w:pPr>
        <w:pStyle w:val="4"/>
        <w:shd w:val="clear" w:color="auto" w:fill="auto"/>
        <w:tabs>
          <w:tab w:val="left" w:pos="1009"/>
        </w:tabs>
        <w:spacing w:line="240" w:lineRule="auto"/>
        <w:rPr>
          <w:color w:val="000000" w:themeColor="text1"/>
        </w:rPr>
      </w:pPr>
    </w:p>
    <w:p w:rsidR="008900A5" w:rsidRPr="00295ADD" w:rsidRDefault="008900A5" w:rsidP="008900A5">
      <w:pPr>
        <w:pStyle w:val="Style3"/>
        <w:widowControl/>
        <w:spacing w:line="240" w:lineRule="auto"/>
        <w:jc w:val="both"/>
        <w:rPr>
          <w:sz w:val="26"/>
          <w:szCs w:val="26"/>
        </w:rPr>
      </w:pPr>
    </w:p>
    <w:p w:rsidR="00F12011" w:rsidRDefault="008564B4" w:rsidP="008900A5">
      <w:pPr>
        <w:pStyle w:val="Style3"/>
        <w:widowControl/>
        <w:spacing w:line="240" w:lineRule="auto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134620</wp:posOffset>
            </wp:positionV>
            <wp:extent cx="914400" cy="714375"/>
            <wp:effectExtent l="19050" t="0" r="0" b="0"/>
            <wp:wrapNone/>
            <wp:docPr id="6" name="Рисунок 1" descr="C:\Documents and Settings\User\Рабочий стол\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1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 l="45345" t="89491" r="40945" b="2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2011">
        <w:t xml:space="preserve"> </w:t>
      </w:r>
    </w:p>
    <w:p w:rsidR="005371E6" w:rsidRPr="00980291" w:rsidRDefault="005371E6" w:rsidP="008900A5">
      <w:pPr>
        <w:pStyle w:val="2"/>
        <w:rPr>
          <w:color w:val="000000" w:themeColor="text1"/>
          <w:sz w:val="26"/>
          <w:szCs w:val="26"/>
          <w:lang w:val="ru-RU"/>
        </w:rPr>
      </w:pPr>
      <w:r w:rsidRPr="00980291">
        <w:rPr>
          <w:color w:val="000000" w:themeColor="text1"/>
          <w:sz w:val="26"/>
          <w:szCs w:val="26"/>
          <w:lang w:val="ru-RU"/>
        </w:rPr>
        <w:t xml:space="preserve">И.о. главы администрации </w:t>
      </w:r>
    </w:p>
    <w:p w:rsidR="005371E6" w:rsidRPr="00980291" w:rsidRDefault="005371E6" w:rsidP="008900A5">
      <w:pPr>
        <w:pStyle w:val="2"/>
        <w:rPr>
          <w:color w:val="000000" w:themeColor="text1"/>
          <w:sz w:val="26"/>
          <w:szCs w:val="26"/>
          <w:lang w:val="ru-RU"/>
        </w:rPr>
      </w:pPr>
      <w:r w:rsidRPr="00980291">
        <w:rPr>
          <w:color w:val="000000" w:themeColor="text1"/>
          <w:sz w:val="26"/>
          <w:szCs w:val="26"/>
          <w:lang w:val="ru-RU"/>
        </w:rPr>
        <w:t xml:space="preserve">Сорочинского городского округа                                                        </w:t>
      </w:r>
      <w:r w:rsidR="00980291">
        <w:rPr>
          <w:color w:val="000000" w:themeColor="text1"/>
          <w:sz w:val="26"/>
          <w:szCs w:val="26"/>
          <w:lang w:val="ru-RU"/>
        </w:rPr>
        <w:t xml:space="preserve">             </w:t>
      </w:r>
      <w:r w:rsidRPr="00980291">
        <w:rPr>
          <w:color w:val="000000" w:themeColor="text1"/>
          <w:sz w:val="26"/>
          <w:szCs w:val="26"/>
          <w:lang w:val="ru-RU"/>
        </w:rPr>
        <w:t xml:space="preserve">  Т.П. Мелентьева</w:t>
      </w:r>
    </w:p>
    <w:p w:rsidR="00980291" w:rsidRDefault="00980291" w:rsidP="008900A5">
      <w:pPr>
        <w:pStyle w:val="2"/>
        <w:rPr>
          <w:color w:val="000000" w:themeColor="text1"/>
          <w:szCs w:val="16"/>
          <w:lang w:val="ru-RU"/>
        </w:rPr>
      </w:pPr>
    </w:p>
    <w:p w:rsidR="008900A5" w:rsidRDefault="008900A5" w:rsidP="008900A5">
      <w:pPr>
        <w:pStyle w:val="2"/>
        <w:rPr>
          <w:color w:val="000000" w:themeColor="text1"/>
          <w:szCs w:val="16"/>
          <w:lang w:val="ru-RU"/>
        </w:rPr>
      </w:pPr>
    </w:p>
    <w:p w:rsidR="008900A5" w:rsidRPr="008900A5" w:rsidRDefault="008900A5" w:rsidP="008900A5">
      <w:pPr>
        <w:pStyle w:val="2"/>
        <w:rPr>
          <w:color w:val="000000" w:themeColor="text1"/>
          <w:szCs w:val="16"/>
          <w:lang w:val="ru-RU"/>
        </w:rPr>
      </w:pPr>
    </w:p>
    <w:p w:rsidR="00984AE1" w:rsidRDefault="00984AE1" w:rsidP="008900A5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984AE1" w:rsidRDefault="00984AE1" w:rsidP="008900A5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984AE1" w:rsidRDefault="00984AE1" w:rsidP="008900A5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984AE1" w:rsidRDefault="00984AE1" w:rsidP="008900A5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984AE1" w:rsidRDefault="00984AE1" w:rsidP="008900A5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984AE1" w:rsidRDefault="00984AE1" w:rsidP="008900A5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984AE1" w:rsidRDefault="00984AE1" w:rsidP="008900A5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B4518A" w:rsidRDefault="00F12011" w:rsidP="008900A5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  <w:r w:rsidRPr="00026D3A">
        <w:rPr>
          <w:rStyle w:val="a6"/>
          <w:b w:val="0"/>
          <w:sz w:val="20"/>
          <w:szCs w:val="20"/>
        </w:rPr>
        <w:t xml:space="preserve">Разослано: дело, </w:t>
      </w:r>
      <w:r w:rsidR="00E8392A">
        <w:rPr>
          <w:rStyle w:val="a6"/>
          <w:b w:val="0"/>
          <w:sz w:val="20"/>
          <w:szCs w:val="20"/>
        </w:rPr>
        <w:t>членам штаба</w:t>
      </w:r>
      <w:r w:rsidR="00433905" w:rsidRPr="00026D3A">
        <w:rPr>
          <w:rStyle w:val="a6"/>
          <w:b w:val="0"/>
          <w:sz w:val="20"/>
          <w:szCs w:val="20"/>
        </w:rPr>
        <w:t>,</w:t>
      </w:r>
      <w:r w:rsidR="00E8392A">
        <w:rPr>
          <w:rStyle w:val="a6"/>
          <w:b w:val="0"/>
          <w:sz w:val="20"/>
          <w:szCs w:val="20"/>
        </w:rPr>
        <w:t xml:space="preserve"> ЕДДС</w:t>
      </w:r>
      <w:r w:rsidRPr="00026D3A">
        <w:rPr>
          <w:rStyle w:val="a6"/>
          <w:b w:val="0"/>
          <w:sz w:val="20"/>
          <w:szCs w:val="20"/>
        </w:rPr>
        <w:t xml:space="preserve">, </w:t>
      </w:r>
      <w:r w:rsidR="00E8392A">
        <w:rPr>
          <w:rStyle w:val="a6"/>
          <w:b w:val="0"/>
          <w:sz w:val="20"/>
          <w:szCs w:val="20"/>
        </w:rPr>
        <w:t>управлению по сельскому хозяйству</w:t>
      </w:r>
      <w:r w:rsidRPr="00026D3A">
        <w:rPr>
          <w:rStyle w:val="a6"/>
          <w:b w:val="0"/>
          <w:sz w:val="20"/>
          <w:szCs w:val="20"/>
        </w:rPr>
        <w:t>, начальникам ТО,</w:t>
      </w:r>
      <w:r w:rsidR="00EF4932" w:rsidRPr="00026D3A">
        <w:rPr>
          <w:rStyle w:val="a6"/>
          <w:b w:val="0"/>
          <w:sz w:val="20"/>
          <w:szCs w:val="20"/>
        </w:rPr>
        <w:t xml:space="preserve"> СМИ,</w:t>
      </w:r>
      <w:r w:rsidRPr="00026D3A">
        <w:rPr>
          <w:rStyle w:val="a6"/>
          <w:b w:val="0"/>
          <w:sz w:val="20"/>
          <w:szCs w:val="20"/>
        </w:rPr>
        <w:t xml:space="preserve"> руководителям организаций и </w:t>
      </w:r>
      <w:r w:rsidR="00984AE1">
        <w:rPr>
          <w:rStyle w:val="a6"/>
          <w:b w:val="0"/>
          <w:sz w:val="20"/>
          <w:szCs w:val="20"/>
        </w:rPr>
        <w:t>с/</w:t>
      </w:r>
      <w:proofErr w:type="spellStart"/>
      <w:r w:rsidR="00984AE1">
        <w:rPr>
          <w:rStyle w:val="a6"/>
          <w:b w:val="0"/>
          <w:sz w:val="20"/>
          <w:szCs w:val="20"/>
        </w:rPr>
        <w:t>х</w:t>
      </w:r>
      <w:proofErr w:type="spellEnd"/>
      <w:r w:rsidR="00984AE1">
        <w:rPr>
          <w:rStyle w:val="a6"/>
          <w:b w:val="0"/>
          <w:sz w:val="20"/>
          <w:szCs w:val="20"/>
        </w:rPr>
        <w:t xml:space="preserve"> </w:t>
      </w:r>
      <w:r w:rsidRPr="00026D3A">
        <w:rPr>
          <w:rStyle w:val="a6"/>
          <w:b w:val="0"/>
          <w:sz w:val="20"/>
          <w:szCs w:val="20"/>
        </w:rPr>
        <w:t>предприятий, прокуратуре</w:t>
      </w:r>
    </w:p>
    <w:p w:rsidR="008900A5" w:rsidRDefault="008900A5" w:rsidP="001C7690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2322C8" w:rsidRPr="007E1DDA" w:rsidRDefault="002322C8" w:rsidP="002322C8">
      <w:pPr>
        <w:shd w:val="clear" w:color="auto" w:fill="FFFFFF"/>
        <w:jc w:val="center"/>
        <w:rPr>
          <w:rStyle w:val="a6"/>
          <w:b w:val="0"/>
        </w:rPr>
      </w:pPr>
      <w:r>
        <w:rPr>
          <w:rStyle w:val="a6"/>
          <w:b w:val="0"/>
          <w:sz w:val="20"/>
          <w:szCs w:val="20"/>
        </w:rPr>
        <w:t xml:space="preserve">                                                                        </w:t>
      </w:r>
      <w:r w:rsidR="00E8392A">
        <w:rPr>
          <w:rStyle w:val="a6"/>
          <w:b w:val="0"/>
          <w:sz w:val="20"/>
          <w:szCs w:val="20"/>
        </w:rPr>
        <w:t xml:space="preserve">       </w:t>
      </w:r>
      <w:r w:rsidRPr="007E1DDA">
        <w:rPr>
          <w:rStyle w:val="a6"/>
          <w:b w:val="0"/>
        </w:rPr>
        <w:t>Приложение</w:t>
      </w:r>
    </w:p>
    <w:p w:rsidR="002322C8" w:rsidRPr="007E1DDA" w:rsidRDefault="002322C8" w:rsidP="002322C8">
      <w:pPr>
        <w:shd w:val="clear" w:color="auto" w:fill="FFFFFF"/>
        <w:jc w:val="center"/>
        <w:rPr>
          <w:rStyle w:val="a6"/>
          <w:b w:val="0"/>
        </w:rPr>
      </w:pPr>
      <w:r w:rsidRPr="007E1DDA">
        <w:rPr>
          <w:rStyle w:val="a6"/>
          <w:b w:val="0"/>
        </w:rPr>
        <w:t xml:space="preserve">                                                                             </w:t>
      </w:r>
      <w:r w:rsidR="007E1DDA">
        <w:rPr>
          <w:rStyle w:val="a6"/>
          <w:b w:val="0"/>
        </w:rPr>
        <w:t xml:space="preserve">                          </w:t>
      </w:r>
      <w:r w:rsidRPr="007E1DDA">
        <w:rPr>
          <w:rStyle w:val="a6"/>
          <w:b w:val="0"/>
        </w:rPr>
        <w:t>к Постановлению администрации</w:t>
      </w:r>
    </w:p>
    <w:p w:rsidR="002322C8" w:rsidRPr="007E1DDA" w:rsidRDefault="002322C8" w:rsidP="002322C8">
      <w:pPr>
        <w:shd w:val="clear" w:color="auto" w:fill="FFFFFF"/>
        <w:jc w:val="center"/>
        <w:rPr>
          <w:rStyle w:val="a6"/>
          <w:b w:val="0"/>
        </w:rPr>
      </w:pPr>
      <w:r w:rsidRPr="007E1DDA">
        <w:rPr>
          <w:rStyle w:val="a6"/>
          <w:b w:val="0"/>
        </w:rPr>
        <w:t xml:space="preserve">                                                                          </w:t>
      </w:r>
      <w:r w:rsidR="007E1DDA">
        <w:rPr>
          <w:rStyle w:val="a6"/>
          <w:b w:val="0"/>
        </w:rPr>
        <w:t xml:space="preserve">                           </w:t>
      </w:r>
      <w:r w:rsidRPr="007E1DDA">
        <w:rPr>
          <w:rStyle w:val="a6"/>
          <w:b w:val="0"/>
        </w:rPr>
        <w:t>Сорочинского городского округа</w:t>
      </w:r>
    </w:p>
    <w:p w:rsidR="002322C8" w:rsidRPr="007E1DDA" w:rsidRDefault="002322C8" w:rsidP="002322C8">
      <w:pPr>
        <w:shd w:val="clear" w:color="auto" w:fill="FFFFFF"/>
        <w:jc w:val="center"/>
        <w:rPr>
          <w:rStyle w:val="a6"/>
          <w:b w:val="0"/>
        </w:rPr>
      </w:pPr>
      <w:r w:rsidRPr="007E1DDA">
        <w:rPr>
          <w:rStyle w:val="a6"/>
          <w:b w:val="0"/>
        </w:rPr>
        <w:t xml:space="preserve">                                                                             </w:t>
      </w:r>
      <w:r w:rsidR="007E1DDA">
        <w:rPr>
          <w:rStyle w:val="a6"/>
          <w:b w:val="0"/>
        </w:rPr>
        <w:t xml:space="preserve">                       </w:t>
      </w:r>
      <w:r w:rsidRPr="007E1DDA">
        <w:rPr>
          <w:rStyle w:val="a6"/>
          <w:b w:val="0"/>
        </w:rPr>
        <w:t xml:space="preserve">от </w:t>
      </w:r>
      <w:r w:rsidR="00F053E3">
        <w:t>24.07.2015г.</w:t>
      </w:r>
      <w:r w:rsidR="005C09CF" w:rsidRPr="007E1DDA">
        <w:t xml:space="preserve"> № </w:t>
      </w:r>
      <w:r w:rsidR="00F053E3">
        <w:t>289-п</w:t>
      </w:r>
    </w:p>
    <w:p w:rsidR="00CC29D8" w:rsidRDefault="00CC29D8" w:rsidP="002322C8">
      <w:pPr>
        <w:shd w:val="clear" w:color="auto" w:fill="FFFFFF"/>
        <w:jc w:val="center"/>
        <w:rPr>
          <w:rStyle w:val="a6"/>
          <w:b w:val="0"/>
          <w:sz w:val="20"/>
          <w:szCs w:val="20"/>
        </w:rPr>
      </w:pPr>
    </w:p>
    <w:p w:rsidR="00CC29D8" w:rsidRDefault="00CC29D8" w:rsidP="002322C8">
      <w:pPr>
        <w:shd w:val="clear" w:color="auto" w:fill="FFFFFF"/>
        <w:jc w:val="center"/>
        <w:rPr>
          <w:rStyle w:val="a6"/>
          <w:b w:val="0"/>
          <w:sz w:val="20"/>
          <w:szCs w:val="20"/>
        </w:rPr>
      </w:pPr>
    </w:p>
    <w:p w:rsidR="00E8392A" w:rsidRPr="007E1DDA" w:rsidRDefault="00E8392A" w:rsidP="00E8392A">
      <w:pPr>
        <w:jc w:val="center"/>
        <w:rPr>
          <w:sz w:val="28"/>
          <w:szCs w:val="28"/>
        </w:rPr>
      </w:pPr>
      <w:r w:rsidRPr="007E1DDA">
        <w:rPr>
          <w:sz w:val="28"/>
          <w:szCs w:val="28"/>
        </w:rPr>
        <w:t>Состав штаба</w:t>
      </w:r>
    </w:p>
    <w:p w:rsidR="00E8392A" w:rsidRPr="007E1DDA" w:rsidRDefault="00E8392A" w:rsidP="00E8392A">
      <w:pPr>
        <w:jc w:val="center"/>
        <w:rPr>
          <w:color w:val="000000"/>
          <w:sz w:val="28"/>
          <w:szCs w:val="28"/>
        </w:rPr>
      </w:pPr>
      <w:r w:rsidRPr="007E1DDA">
        <w:rPr>
          <w:color w:val="000000"/>
          <w:spacing w:val="5"/>
          <w:sz w:val="28"/>
          <w:szCs w:val="28"/>
        </w:rPr>
        <w:t>по организации помощи сельскохозяйственным товаропроизводителям Сорочинского городского округа</w:t>
      </w:r>
      <w:r w:rsidRPr="007E1DDA">
        <w:rPr>
          <w:color w:val="000000" w:themeColor="text1"/>
          <w:spacing w:val="5"/>
          <w:sz w:val="28"/>
          <w:szCs w:val="28"/>
        </w:rPr>
        <w:t>, пострадавшим от засухи в 2015</w:t>
      </w:r>
      <w:r w:rsidRPr="007E1DDA">
        <w:rPr>
          <w:color w:val="000000"/>
          <w:spacing w:val="5"/>
          <w:sz w:val="28"/>
          <w:szCs w:val="28"/>
        </w:rPr>
        <w:t xml:space="preserve"> году</w:t>
      </w:r>
    </w:p>
    <w:p w:rsidR="00E8392A" w:rsidRPr="00A97631" w:rsidRDefault="00E8392A" w:rsidP="00E8392A">
      <w:pPr>
        <w:jc w:val="center"/>
        <w:rPr>
          <w:sz w:val="28"/>
          <w:szCs w:val="28"/>
        </w:rPr>
      </w:pPr>
    </w:p>
    <w:tbl>
      <w:tblPr>
        <w:tblW w:w="9900" w:type="dxa"/>
        <w:tblInd w:w="-7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060"/>
        <w:gridCol w:w="720"/>
        <w:gridCol w:w="6120"/>
      </w:tblGrid>
      <w:tr w:rsidR="00E8392A" w:rsidRPr="00A97631" w:rsidTr="002D26E9">
        <w:trPr>
          <w:cantSplit/>
        </w:trPr>
        <w:tc>
          <w:tcPr>
            <w:tcW w:w="3060" w:type="dxa"/>
            <w:hideMark/>
          </w:tcPr>
          <w:p w:rsidR="00E8392A" w:rsidRPr="00A97631" w:rsidRDefault="00E8392A" w:rsidP="002D26E9">
            <w:pPr>
              <w:numPr>
                <w:ilvl w:val="12"/>
                <w:numId w:val="0"/>
              </w:numPr>
              <w:jc w:val="both"/>
              <w:rPr>
                <w:color w:val="000000"/>
                <w:sz w:val="28"/>
                <w:szCs w:val="28"/>
              </w:rPr>
            </w:pPr>
            <w:r w:rsidRPr="00A97631">
              <w:rPr>
                <w:color w:val="000000"/>
                <w:sz w:val="28"/>
                <w:szCs w:val="28"/>
              </w:rPr>
              <w:t>Новик С.П.</w:t>
            </w:r>
          </w:p>
        </w:tc>
        <w:tc>
          <w:tcPr>
            <w:tcW w:w="720" w:type="dxa"/>
            <w:hideMark/>
          </w:tcPr>
          <w:p w:rsidR="00E8392A" w:rsidRPr="00A97631" w:rsidRDefault="00E8392A" w:rsidP="002D26E9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A9763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E8392A" w:rsidRPr="00A97631" w:rsidRDefault="00E8392A" w:rsidP="002D26E9">
            <w:pPr>
              <w:numPr>
                <w:ilvl w:val="12"/>
                <w:numId w:val="0"/>
              </w:numPr>
              <w:jc w:val="both"/>
              <w:rPr>
                <w:color w:val="000000"/>
                <w:sz w:val="28"/>
                <w:szCs w:val="28"/>
              </w:rPr>
            </w:pPr>
            <w:r w:rsidRPr="00A97631">
              <w:rPr>
                <w:color w:val="000000"/>
                <w:sz w:val="28"/>
                <w:szCs w:val="28"/>
              </w:rPr>
              <w:t>руководитель штаба, заместитель главы</w:t>
            </w:r>
            <w:r>
              <w:rPr>
                <w:color w:val="000000"/>
                <w:sz w:val="28"/>
                <w:szCs w:val="28"/>
              </w:rPr>
              <w:t xml:space="preserve"> администрации городского округа</w:t>
            </w:r>
            <w:r w:rsidRPr="00A97631">
              <w:rPr>
                <w:color w:val="000000"/>
                <w:sz w:val="28"/>
                <w:szCs w:val="28"/>
              </w:rPr>
              <w:t xml:space="preserve"> п</w:t>
            </w:r>
            <w:r>
              <w:rPr>
                <w:color w:val="000000"/>
                <w:sz w:val="28"/>
                <w:szCs w:val="28"/>
              </w:rPr>
              <w:t>о сельскому хозяйству и по работе с</w:t>
            </w:r>
            <w:r w:rsidRPr="00A97631">
              <w:rPr>
                <w:color w:val="000000"/>
                <w:sz w:val="28"/>
                <w:szCs w:val="28"/>
              </w:rPr>
              <w:t xml:space="preserve"> территори</w:t>
            </w:r>
            <w:r>
              <w:rPr>
                <w:color w:val="000000"/>
                <w:sz w:val="28"/>
                <w:szCs w:val="28"/>
              </w:rPr>
              <w:t>ями</w:t>
            </w:r>
            <w:r w:rsidRPr="00A97631">
              <w:rPr>
                <w:color w:val="000000"/>
                <w:sz w:val="28"/>
                <w:szCs w:val="28"/>
              </w:rPr>
              <w:t xml:space="preserve"> </w:t>
            </w:r>
          </w:p>
          <w:p w:rsidR="00E8392A" w:rsidRPr="00A97631" w:rsidRDefault="00E8392A" w:rsidP="002D26E9">
            <w:pPr>
              <w:numPr>
                <w:ilvl w:val="12"/>
                <w:numId w:val="0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92A" w:rsidRPr="00A97631" w:rsidTr="002D26E9">
        <w:trPr>
          <w:cantSplit/>
          <w:trHeight w:val="431"/>
        </w:trPr>
        <w:tc>
          <w:tcPr>
            <w:tcW w:w="3060" w:type="dxa"/>
            <w:hideMark/>
          </w:tcPr>
          <w:p w:rsidR="00E8392A" w:rsidRPr="00A97631" w:rsidRDefault="00E8392A" w:rsidP="002D26E9">
            <w:pPr>
              <w:rPr>
                <w:color w:val="000000"/>
                <w:sz w:val="28"/>
                <w:szCs w:val="28"/>
              </w:rPr>
            </w:pPr>
            <w:r w:rsidRPr="00A97631">
              <w:rPr>
                <w:color w:val="000000"/>
                <w:sz w:val="28"/>
                <w:szCs w:val="28"/>
              </w:rPr>
              <w:t>Маслов В.Г.</w:t>
            </w:r>
          </w:p>
        </w:tc>
        <w:tc>
          <w:tcPr>
            <w:tcW w:w="720" w:type="dxa"/>
            <w:hideMark/>
          </w:tcPr>
          <w:p w:rsidR="00E8392A" w:rsidRPr="00A97631" w:rsidRDefault="00E8392A" w:rsidP="002D26E9">
            <w:pPr>
              <w:numPr>
                <w:ilvl w:val="12"/>
                <w:numId w:val="0"/>
              </w:numPr>
              <w:jc w:val="center"/>
              <w:rPr>
                <w:color w:val="000000"/>
                <w:sz w:val="28"/>
                <w:szCs w:val="28"/>
              </w:rPr>
            </w:pPr>
            <w:r w:rsidRPr="00A9763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E8392A" w:rsidRPr="00A97631" w:rsidRDefault="00E8392A" w:rsidP="002D26E9">
            <w:pPr>
              <w:numPr>
                <w:ilvl w:val="12"/>
                <w:numId w:val="0"/>
              </w:numPr>
              <w:jc w:val="both"/>
              <w:rPr>
                <w:color w:val="000000"/>
                <w:sz w:val="28"/>
                <w:szCs w:val="28"/>
              </w:rPr>
            </w:pPr>
            <w:r w:rsidRPr="00A97631">
              <w:rPr>
                <w:color w:val="000000"/>
                <w:sz w:val="28"/>
                <w:szCs w:val="28"/>
              </w:rPr>
              <w:t>заместитель руководителя штаба,  начальник управления по сельскому хозяйству администрации Сорочинского городского округа</w:t>
            </w:r>
          </w:p>
          <w:p w:rsidR="00E8392A" w:rsidRPr="00A97631" w:rsidRDefault="00E8392A" w:rsidP="002D26E9">
            <w:pPr>
              <w:numPr>
                <w:ilvl w:val="12"/>
                <w:numId w:val="0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92A" w:rsidRPr="00A97631" w:rsidTr="002D26E9">
        <w:trPr>
          <w:cantSplit/>
        </w:trPr>
        <w:tc>
          <w:tcPr>
            <w:tcW w:w="3060" w:type="dxa"/>
          </w:tcPr>
          <w:p w:rsidR="00E8392A" w:rsidRPr="00A97631" w:rsidRDefault="00E8392A" w:rsidP="002D26E9">
            <w:pPr>
              <w:numPr>
                <w:ilvl w:val="12"/>
                <w:numId w:val="0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E8392A" w:rsidRPr="00A97631" w:rsidRDefault="00E8392A" w:rsidP="002D26E9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0" w:type="dxa"/>
            <w:hideMark/>
          </w:tcPr>
          <w:p w:rsidR="00E8392A" w:rsidRDefault="00E8392A" w:rsidP="002D26E9">
            <w:pPr>
              <w:numPr>
                <w:ilvl w:val="12"/>
                <w:numId w:val="0"/>
              </w:numPr>
              <w:rPr>
                <w:color w:val="000000"/>
                <w:sz w:val="28"/>
                <w:szCs w:val="28"/>
              </w:rPr>
            </w:pPr>
            <w:r w:rsidRPr="00A97631">
              <w:rPr>
                <w:color w:val="000000"/>
                <w:sz w:val="28"/>
                <w:szCs w:val="28"/>
              </w:rPr>
              <w:t>Члены штаба:</w:t>
            </w:r>
          </w:p>
          <w:p w:rsidR="007E1DDA" w:rsidRPr="00A97631" w:rsidRDefault="007E1DDA" w:rsidP="002D26E9">
            <w:pPr>
              <w:numPr>
                <w:ilvl w:val="12"/>
                <w:numId w:val="0"/>
              </w:numPr>
              <w:rPr>
                <w:color w:val="000000"/>
                <w:sz w:val="28"/>
                <w:szCs w:val="28"/>
              </w:rPr>
            </w:pPr>
          </w:p>
        </w:tc>
      </w:tr>
      <w:tr w:rsidR="00E8392A" w:rsidRPr="00A97631" w:rsidTr="002D26E9">
        <w:trPr>
          <w:cantSplit/>
        </w:trPr>
        <w:tc>
          <w:tcPr>
            <w:tcW w:w="3060" w:type="dxa"/>
          </w:tcPr>
          <w:p w:rsidR="00E8392A" w:rsidRPr="00A97631" w:rsidRDefault="00E8392A" w:rsidP="00877C1D">
            <w:pPr>
              <w:numPr>
                <w:ilvl w:val="12"/>
                <w:numId w:val="0"/>
              </w:num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97631">
              <w:rPr>
                <w:color w:val="000000"/>
                <w:sz w:val="28"/>
                <w:szCs w:val="28"/>
              </w:rPr>
              <w:t>Вельбов</w:t>
            </w:r>
            <w:proofErr w:type="spellEnd"/>
            <w:r w:rsidRPr="00A97631">
              <w:rPr>
                <w:color w:val="000000"/>
                <w:sz w:val="28"/>
                <w:szCs w:val="28"/>
              </w:rPr>
              <w:t xml:space="preserve"> В.А.</w:t>
            </w:r>
          </w:p>
          <w:p w:rsidR="00E8392A" w:rsidRPr="00A97631" w:rsidRDefault="00E8392A" w:rsidP="00877C1D">
            <w:pPr>
              <w:jc w:val="both"/>
              <w:rPr>
                <w:sz w:val="28"/>
                <w:szCs w:val="28"/>
              </w:rPr>
            </w:pPr>
          </w:p>
          <w:p w:rsidR="00E8392A" w:rsidRPr="00A97631" w:rsidRDefault="00E8392A" w:rsidP="00877C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8392A" w:rsidRPr="00A97631" w:rsidRDefault="00E8392A" w:rsidP="00877C1D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A97631">
              <w:rPr>
                <w:color w:val="000000"/>
                <w:sz w:val="28"/>
                <w:szCs w:val="28"/>
              </w:rPr>
              <w:t>-</w:t>
            </w:r>
          </w:p>
          <w:p w:rsidR="00E8392A" w:rsidRPr="00A97631" w:rsidRDefault="00E8392A" w:rsidP="00877C1D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E8392A" w:rsidRPr="00A97631" w:rsidRDefault="00E8392A" w:rsidP="00877C1D">
            <w:pPr>
              <w:numPr>
                <w:ilvl w:val="12"/>
                <w:numId w:val="0"/>
              </w:numPr>
              <w:jc w:val="both"/>
              <w:rPr>
                <w:color w:val="000000"/>
                <w:sz w:val="28"/>
                <w:szCs w:val="28"/>
              </w:rPr>
            </w:pPr>
            <w:r w:rsidRPr="00A97631">
              <w:rPr>
                <w:color w:val="000000"/>
                <w:sz w:val="28"/>
                <w:szCs w:val="28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</w:rPr>
              <w:t xml:space="preserve">Сорочинского </w:t>
            </w:r>
            <w:r w:rsidRPr="00A97631">
              <w:rPr>
                <w:color w:val="000000"/>
                <w:sz w:val="28"/>
                <w:szCs w:val="28"/>
              </w:rPr>
              <w:t xml:space="preserve">межрайонного отдела филиала ФГБУ «Россельхозцентр» по Оренбургской области </w:t>
            </w:r>
          </w:p>
          <w:p w:rsidR="00E8392A" w:rsidRDefault="00E8392A" w:rsidP="00877C1D">
            <w:pPr>
              <w:numPr>
                <w:ilvl w:val="12"/>
                <w:numId w:val="0"/>
              </w:numPr>
              <w:jc w:val="both"/>
              <w:rPr>
                <w:color w:val="000000"/>
                <w:sz w:val="28"/>
                <w:szCs w:val="28"/>
              </w:rPr>
            </w:pPr>
            <w:r w:rsidRPr="00A97631">
              <w:rPr>
                <w:color w:val="000000"/>
                <w:sz w:val="28"/>
                <w:szCs w:val="28"/>
              </w:rPr>
              <w:t>(по согласованию);</w:t>
            </w:r>
          </w:p>
          <w:p w:rsidR="007E1DDA" w:rsidRPr="00A97631" w:rsidRDefault="007E1DDA" w:rsidP="00877C1D">
            <w:pPr>
              <w:numPr>
                <w:ilvl w:val="12"/>
                <w:numId w:val="0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1DDA" w:rsidRPr="00A97631" w:rsidTr="002D26E9">
        <w:trPr>
          <w:cantSplit/>
        </w:trPr>
        <w:tc>
          <w:tcPr>
            <w:tcW w:w="3060" w:type="dxa"/>
            <w:hideMark/>
          </w:tcPr>
          <w:p w:rsidR="007E1DDA" w:rsidRPr="00A97631" w:rsidRDefault="007E1DDA" w:rsidP="002D26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Ломакина Л.А.</w:t>
            </w:r>
          </w:p>
        </w:tc>
        <w:tc>
          <w:tcPr>
            <w:tcW w:w="720" w:type="dxa"/>
            <w:hideMark/>
          </w:tcPr>
          <w:p w:rsidR="007E1DDA" w:rsidRPr="00A97631" w:rsidRDefault="007E1DDA" w:rsidP="00E839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7E1DDA" w:rsidRDefault="007E1DDA" w:rsidP="00E8392A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метеостанции Сорочинск</w:t>
            </w:r>
          </w:p>
          <w:p w:rsidR="007E1DDA" w:rsidRDefault="007E1DDA" w:rsidP="00E8392A">
            <w:pPr>
              <w:numPr>
                <w:ilvl w:val="12"/>
                <w:numId w:val="0"/>
              </w:numPr>
              <w:jc w:val="both"/>
              <w:rPr>
                <w:color w:val="000000"/>
                <w:sz w:val="28"/>
                <w:szCs w:val="28"/>
              </w:rPr>
            </w:pPr>
            <w:r w:rsidRPr="00A97631">
              <w:rPr>
                <w:color w:val="000000"/>
                <w:sz w:val="28"/>
                <w:szCs w:val="28"/>
              </w:rPr>
              <w:t>(по согласованию);</w:t>
            </w:r>
          </w:p>
          <w:p w:rsidR="007E1DDA" w:rsidRPr="00A97631" w:rsidRDefault="007E1DDA" w:rsidP="00E8392A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E8392A" w:rsidRPr="00A97631" w:rsidTr="002D26E9">
        <w:trPr>
          <w:cantSplit/>
        </w:trPr>
        <w:tc>
          <w:tcPr>
            <w:tcW w:w="3060" w:type="dxa"/>
            <w:hideMark/>
          </w:tcPr>
          <w:p w:rsidR="00E8392A" w:rsidRPr="00A97631" w:rsidRDefault="00E8392A" w:rsidP="002D26E9">
            <w:pPr>
              <w:jc w:val="both"/>
              <w:rPr>
                <w:sz w:val="28"/>
                <w:szCs w:val="28"/>
              </w:rPr>
            </w:pPr>
            <w:proofErr w:type="spellStart"/>
            <w:r w:rsidRPr="00A97631">
              <w:rPr>
                <w:color w:val="000000"/>
                <w:sz w:val="28"/>
                <w:szCs w:val="28"/>
              </w:rPr>
              <w:t>Пасюта</w:t>
            </w:r>
            <w:proofErr w:type="spellEnd"/>
            <w:r w:rsidRPr="00A97631">
              <w:rPr>
                <w:color w:val="000000"/>
                <w:sz w:val="28"/>
                <w:szCs w:val="28"/>
              </w:rPr>
              <w:t xml:space="preserve"> Д.Ю.                    </w:t>
            </w:r>
          </w:p>
        </w:tc>
        <w:tc>
          <w:tcPr>
            <w:tcW w:w="720" w:type="dxa"/>
            <w:hideMark/>
          </w:tcPr>
          <w:p w:rsidR="00E8392A" w:rsidRPr="00A97631" w:rsidRDefault="00E8392A" w:rsidP="00E8392A">
            <w:pPr>
              <w:jc w:val="center"/>
              <w:rPr>
                <w:sz w:val="28"/>
                <w:szCs w:val="28"/>
              </w:rPr>
            </w:pPr>
            <w:r w:rsidRPr="00A9763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E8392A" w:rsidRPr="00A97631" w:rsidRDefault="00E8392A" w:rsidP="00E8392A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A97631">
              <w:rPr>
                <w:sz w:val="28"/>
                <w:szCs w:val="28"/>
              </w:rPr>
              <w:t>главный специалист управления по сельскому хозяйству администрации Сорочинского городского округа;</w:t>
            </w:r>
          </w:p>
          <w:p w:rsidR="00E8392A" w:rsidRPr="00A97631" w:rsidRDefault="00E8392A" w:rsidP="002D26E9">
            <w:pPr>
              <w:numPr>
                <w:ilvl w:val="12"/>
                <w:numId w:val="0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92A" w:rsidRPr="00A97631" w:rsidTr="002D26E9">
        <w:trPr>
          <w:cantSplit/>
        </w:trPr>
        <w:tc>
          <w:tcPr>
            <w:tcW w:w="3060" w:type="dxa"/>
            <w:hideMark/>
          </w:tcPr>
          <w:p w:rsidR="00E8392A" w:rsidRPr="00A97631" w:rsidRDefault="00E8392A" w:rsidP="00E64B83">
            <w:pPr>
              <w:numPr>
                <w:ilvl w:val="12"/>
                <w:numId w:val="0"/>
              </w:num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97631">
              <w:rPr>
                <w:color w:val="000000"/>
                <w:sz w:val="28"/>
                <w:szCs w:val="28"/>
              </w:rPr>
              <w:t>Подольцев</w:t>
            </w:r>
            <w:proofErr w:type="spellEnd"/>
            <w:r w:rsidRPr="00A97631">
              <w:rPr>
                <w:color w:val="000000"/>
                <w:sz w:val="28"/>
                <w:szCs w:val="28"/>
              </w:rPr>
              <w:t xml:space="preserve"> В.Н.</w:t>
            </w:r>
          </w:p>
        </w:tc>
        <w:tc>
          <w:tcPr>
            <w:tcW w:w="720" w:type="dxa"/>
            <w:hideMark/>
          </w:tcPr>
          <w:p w:rsidR="00E8392A" w:rsidRPr="00A97631" w:rsidRDefault="00E8392A" w:rsidP="00E64B83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A9763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E8392A" w:rsidRDefault="00E8392A" w:rsidP="00E64B83">
            <w:pPr>
              <w:numPr>
                <w:ilvl w:val="12"/>
                <w:numId w:val="0"/>
              </w:numPr>
              <w:jc w:val="both"/>
              <w:rPr>
                <w:color w:val="000000"/>
                <w:sz w:val="28"/>
                <w:szCs w:val="28"/>
              </w:rPr>
            </w:pPr>
            <w:r w:rsidRPr="00A97631">
              <w:rPr>
                <w:color w:val="000000"/>
                <w:sz w:val="28"/>
                <w:szCs w:val="28"/>
              </w:rPr>
              <w:t>ведущий специалист управления по  сельскому хозяйству администрации Сорочинского городского округа;</w:t>
            </w:r>
          </w:p>
          <w:p w:rsidR="007E1DDA" w:rsidRPr="00A97631" w:rsidRDefault="007E1DDA" w:rsidP="00E64B83">
            <w:pPr>
              <w:numPr>
                <w:ilvl w:val="12"/>
                <w:numId w:val="0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92A" w:rsidRPr="00A97631" w:rsidTr="002D26E9">
        <w:trPr>
          <w:cantSplit/>
        </w:trPr>
        <w:tc>
          <w:tcPr>
            <w:tcW w:w="3060" w:type="dxa"/>
            <w:hideMark/>
          </w:tcPr>
          <w:p w:rsidR="00E8392A" w:rsidRPr="00A97631" w:rsidRDefault="00E8392A" w:rsidP="0016566C">
            <w:pPr>
              <w:jc w:val="both"/>
              <w:rPr>
                <w:color w:val="000000"/>
                <w:sz w:val="28"/>
                <w:szCs w:val="28"/>
              </w:rPr>
            </w:pPr>
            <w:r w:rsidRPr="00A97631">
              <w:rPr>
                <w:color w:val="000000"/>
                <w:sz w:val="28"/>
                <w:szCs w:val="28"/>
              </w:rPr>
              <w:t>Савченко А.Я.</w:t>
            </w:r>
          </w:p>
          <w:p w:rsidR="00E8392A" w:rsidRPr="00A97631" w:rsidRDefault="00E8392A" w:rsidP="0016566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8392A" w:rsidRPr="00A97631" w:rsidRDefault="00E8392A" w:rsidP="0016566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8392A" w:rsidRPr="00A97631" w:rsidRDefault="00E8392A" w:rsidP="0016566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E8392A" w:rsidRPr="00A97631" w:rsidRDefault="00E8392A" w:rsidP="0016566C">
            <w:pPr>
              <w:numPr>
                <w:ilvl w:val="12"/>
                <w:numId w:val="0"/>
              </w:numPr>
              <w:jc w:val="center"/>
              <w:rPr>
                <w:color w:val="000000"/>
                <w:sz w:val="28"/>
                <w:szCs w:val="28"/>
              </w:rPr>
            </w:pPr>
            <w:r w:rsidRPr="00A97631">
              <w:rPr>
                <w:color w:val="000000"/>
                <w:sz w:val="28"/>
                <w:szCs w:val="28"/>
              </w:rPr>
              <w:t>-</w:t>
            </w:r>
          </w:p>
          <w:p w:rsidR="00E8392A" w:rsidRPr="00A97631" w:rsidRDefault="00E8392A" w:rsidP="0016566C">
            <w:pPr>
              <w:numPr>
                <w:ilvl w:val="12"/>
                <w:numId w:val="0"/>
              </w:numPr>
              <w:jc w:val="center"/>
              <w:rPr>
                <w:color w:val="000000"/>
                <w:sz w:val="28"/>
                <w:szCs w:val="28"/>
              </w:rPr>
            </w:pPr>
          </w:p>
          <w:p w:rsidR="00E8392A" w:rsidRPr="00A97631" w:rsidRDefault="00E8392A" w:rsidP="007E1DDA">
            <w:pPr>
              <w:numPr>
                <w:ilvl w:val="12"/>
                <w:numId w:val="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6120" w:type="dxa"/>
            <w:hideMark/>
          </w:tcPr>
          <w:p w:rsidR="00E8392A" w:rsidRPr="00A97631" w:rsidRDefault="00E8392A" w:rsidP="0016566C">
            <w:pPr>
              <w:numPr>
                <w:ilvl w:val="12"/>
                <w:numId w:val="0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</w:t>
            </w:r>
            <w:r w:rsidRPr="00E774E5">
              <w:rPr>
                <w:color w:val="000000"/>
                <w:sz w:val="28"/>
                <w:szCs w:val="28"/>
              </w:rPr>
              <w:t xml:space="preserve"> специалист по делам ГО ЧС администрации Сорочинского городского округа;</w:t>
            </w:r>
          </w:p>
        </w:tc>
      </w:tr>
      <w:tr w:rsidR="00E8392A" w:rsidRPr="00A97631" w:rsidTr="002D26E9">
        <w:trPr>
          <w:cantSplit/>
          <w:trHeight w:val="431"/>
        </w:trPr>
        <w:tc>
          <w:tcPr>
            <w:tcW w:w="3060" w:type="dxa"/>
          </w:tcPr>
          <w:p w:rsidR="00E8392A" w:rsidRPr="00A97631" w:rsidRDefault="00E8392A" w:rsidP="002D26E9">
            <w:pPr>
              <w:numPr>
                <w:ilvl w:val="12"/>
                <w:numId w:val="0"/>
              </w:num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97631">
              <w:rPr>
                <w:sz w:val="28"/>
                <w:szCs w:val="28"/>
              </w:rPr>
              <w:t>Шеховцов</w:t>
            </w:r>
            <w:proofErr w:type="spellEnd"/>
            <w:r w:rsidRPr="00A97631">
              <w:rPr>
                <w:sz w:val="28"/>
                <w:szCs w:val="28"/>
              </w:rPr>
              <w:t xml:space="preserve"> С.Е.</w:t>
            </w:r>
          </w:p>
        </w:tc>
        <w:tc>
          <w:tcPr>
            <w:tcW w:w="720" w:type="dxa"/>
          </w:tcPr>
          <w:p w:rsidR="00E8392A" w:rsidRPr="00A97631" w:rsidRDefault="00E8392A" w:rsidP="002D26E9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</w:rPr>
            </w:pPr>
            <w:r w:rsidRPr="00A97631"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E8392A" w:rsidRPr="00A97631" w:rsidRDefault="00E8392A" w:rsidP="002D26E9">
            <w:pPr>
              <w:numPr>
                <w:ilvl w:val="12"/>
                <w:numId w:val="0"/>
              </w:numPr>
              <w:jc w:val="both"/>
              <w:rPr>
                <w:color w:val="000000"/>
                <w:sz w:val="28"/>
                <w:szCs w:val="28"/>
              </w:rPr>
            </w:pPr>
            <w:r w:rsidRPr="00A97631">
              <w:rPr>
                <w:color w:val="000000"/>
                <w:sz w:val="28"/>
                <w:szCs w:val="28"/>
              </w:rPr>
              <w:t>главный специалист управления по сельскому хозяйству администрации Сорочинского городского округа;</w:t>
            </w:r>
          </w:p>
        </w:tc>
      </w:tr>
      <w:tr w:rsidR="00E8392A" w:rsidRPr="00A97631" w:rsidTr="002D26E9">
        <w:trPr>
          <w:cantSplit/>
        </w:trPr>
        <w:tc>
          <w:tcPr>
            <w:tcW w:w="3060" w:type="dxa"/>
            <w:hideMark/>
          </w:tcPr>
          <w:p w:rsidR="00E8392A" w:rsidRPr="00A97631" w:rsidRDefault="00E8392A" w:rsidP="00F4013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E8392A" w:rsidRPr="00A97631" w:rsidRDefault="00E8392A" w:rsidP="00F40130">
            <w:pPr>
              <w:numPr>
                <w:ilvl w:val="12"/>
                <w:numId w:val="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0" w:type="dxa"/>
          </w:tcPr>
          <w:p w:rsidR="00E8392A" w:rsidRPr="00A97631" w:rsidRDefault="00E8392A" w:rsidP="00F40130">
            <w:pPr>
              <w:numPr>
                <w:ilvl w:val="12"/>
                <w:numId w:val="0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92A" w:rsidRPr="00A97631" w:rsidTr="002D26E9">
        <w:trPr>
          <w:cantSplit/>
        </w:trPr>
        <w:tc>
          <w:tcPr>
            <w:tcW w:w="3060" w:type="dxa"/>
            <w:hideMark/>
          </w:tcPr>
          <w:p w:rsidR="00E8392A" w:rsidRPr="00A97631" w:rsidRDefault="00E8392A" w:rsidP="002D26E9">
            <w:p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E8392A" w:rsidRPr="00A97631" w:rsidRDefault="00E8392A" w:rsidP="002D26E9">
            <w:pPr>
              <w:numPr>
                <w:ilvl w:val="12"/>
                <w:numId w:val="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6120" w:type="dxa"/>
          </w:tcPr>
          <w:p w:rsidR="00E8392A" w:rsidRPr="00A97631" w:rsidRDefault="00E8392A" w:rsidP="002D26E9">
            <w:pPr>
              <w:numPr>
                <w:ilvl w:val="12"/>
                <w:numId w:val="0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8392A" w:rsidRDefault="00E8392A" w:rsidP="00E8392A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E8392A" w:rsidRDefault="00E8392A" w:rsidP="00E8392A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E8392A" w:rsidRDefault="00E8392A" w:rsidP="00E8392A">
      <w:pPr>
        <w:shd w:val="clear" w:color="auto" w:fill="FFFFFF"/>
        <w:jc w:val="both"/>
        <w:rPr>
          <w:rStyle w:val="a6"/>
          <w:b w:val="0"/>
          <w:sz w:val="20"/>
          <w:szCs w:val="20"/>
        </w:rPr>
      </w:pPr>
    </w:p>
    <w:p w:rsidR="00984AE1" w:rsidRDefault="00984AE1" w:rsidP="00CC29D8">
      <w:pPr>
        <w:jc w:val="center"/>
        <w:rPr>
          <w:b/>
          <w:color w:val="000000" w:themeColor="text1"/>
          <w:sz w:val="26"/>
          <w:szCs w:val="26"/>
        </w:rPr>
      </w:pPr>
    </w:p>
    <w:sectPr w:rsidR="00984AE1" w:rsidSect="002A3161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A34BF"/>
    <w:multiLevelType w:val="multilevel"/>
    <w:tmpl w:val="AAA8A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1A5F6A"/>
    <w:multiLevelType w:val="hybridMultilevel"/>
    <w:tmpl w:val="A9F6C46E"/>
    <w:lvl w:ilvl="0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5">
    <w:nsid w:val="46A32C3A"/>
    <w:multiLevelType w:val="singleLevel"/>
    <w:tmpl w:val="02BC47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A34742"/>
    <w:rsid w:val="000114FE"/>
    <w:rsid w:val="00026D3A"/>
    <w:rsid w:val="000417DA"/>
    <w:rsid w:val="00063E99"/>
    <w:rsid w:val="00073520"/>
    <w:rsid w:val="000A0B7D"/>
    <w:rsid w:val="000E083B"/>
    <w:rsid w:val="000E5078"/>
    <w:rsid w:val="00117663"/>
    <w:rsid w:val="00152198"/>
    <w:rsid w:val="00154169"/>
    <w:rsid w:val="00173608"/>
    <w:rsid w:val="00177C5F"/>
    <w:rsid w:val="001846CB"/>
    <w:rsid w:val="001A1291"/>
    <w:rsid w:val="001C7690"/>
    <w:rsid w:val="001E216C"/>
    <w:rsid w:val="002322C8"/>
    <w:rsid w:val="002537DC"/>
    <w:rsid w:val="0026275B"/>
    <w:rsid w:val="0028004B"/>
    <w:rsid w:val="002A3161"/>
    <w:rsid w:val="002C04CC"/>
    <w:rsid w:val="002C19AB"/>
    <w:rsid w:val="002E488C"/>
    <w:rsid w:val="002E6BEC"/>
    <w:rsid w:val="0031399C"/>
    <w:rsid w:val="00314DEA"/>
    <w:rsid w:val="003169A7"/>
    <w:rsid w:val="00344C34"/>
    <w:rsid w:val="00364967"/>
    <w:rsid w:val="00385E02"/>
    <w:rsid w:val="003E3F0C"/>
    <w:rsid w:val="004100C0"/>
    <w:rsid w:val="00433905"/>
    <w:rsid w:val="00444B1C"/>
    <w:rsid w:val="00477EC5"/>
    <w:rsid w:val="0048767D"/>
    <w:rsid w:val="00490C83"/>
    <w:rsid w:val="004E3EC0"/>
    <w:rsid w:val="004F46E3"/>
    <w:rsid w:val="005076EF"/>
    <w:rsid w:val="005371E6"/>
    <w:rsid w:val="00550231"/>
    <w:rsid w:val="005527E5"/>
    <w:rsid w:val="00567D5D"/>
    <w:rsid w:val="005C09CF"/>
    <w:rsid w:val="0060581E"/>
    <w:rsid w:val="00620773"/>
    <w:rsid w:val="0064383A"/>
    <w:rsid w:val="00665CAF"/>
    <w:rsid w:val="006B3C65"/>
    <w:rsid w:val="006C1CB0"/>
    <w:rsid w:val="006C2C01"/>
    <w:rsid w:val="006E3F84"/>
    <w:rsid w:val="00720698"/>
    <w:rsid w:val="007A28B2"/>
    <w:rsid w:val="007B64C0"/>
    <w:rsid w:val="007C1A43"/>
    <w:rsid w:val="007E1DDA"/>
    <w:rsid w:val="007E1EE7"/>
    <w:rsid w:val="007E3140"/>
    <w:rsid w:val="007E41F0"/>
    <w:rsid w:val="007F0107"/>
    <w:rsid w:val="007F7F88"/>
    <w:rsid w:val="008546F8"/>
    <w:rsid w:val="008564B4"/>
    <w:rsid w:val="008900A5"/>
    <w:rsid w:val="00891538"/>
    <w:rsid w:val="008B4AAA"/>
    <w:rsid w:val="008C5CBD"/>
    <w:rsid w:val="008D3FEE"/>
    <w:rsid w:val="008F6C7F"/>
    <w:rsid w:val="009024DD"/>
    <w:rsid w:val="00912A0A"/>
    <w:rsid w:val="009138B9"/>
    <w:rsid w:val="009351F3"/>
    <w:rsid w:val="00957E1F"/>
    <w:rsid w:val="00960F88"/>
    <w:rsid w:val="009649E6"/>
    <w:rsid w:val="00980291"/>
    <w:rsid w:val="00984AE1"/>
    <w:rsid w:val="00984ED7"/>
    <w:rsid w:val="009C33EC"/>
    <w:rsid w:val="009D2EBB"/>
    <w:rsid w:val="009D354A"/>
    <w:rsid w:val="00A16F6A"/>
    <w:rsid w:val="00A34742"/>
    <w:rsid w:val="00A52880"/>
    <w:rsid w:val="00A839F7"/>
    <w:rsid w:val="00AA7628"/>
    <w:rsid w:val="00AC3349"/>
    <w:rsid w:val="00AD4D89"/>
    <w:rsid w:val="00AF7DCB"/>
    <w:rsid w:val="00B26DC4"/>
    <w:rsid w:val="00B3011B"/>
    <w:rsid w:val="00B32A4F"/>
    <w:rsid w:val="00B3414C"/>
    <w:rsid w:val="00B4518A"/>
    <w:rsid w:val="00B75F9A"/>
    <w:rsid w:val="00B80819"/>
    <w:rsid w:val="00B9080C"/>
    <w:rsid w:val="00BC7C26"/>
    <w:rsid w:val="00BF78BA"/>
    <w:rsid w:val="00C0295C"/>
    <w:rsid w:val="00C161D1"/>
    <w:rsid w:val="00C64C8F"/>
    <w:rsid w:val="00C662EC"/>
    <w:rsid w:val="00CA7077"/>
    <w:rsid w:val="00CB2E53"/>
    <w:rsid w:val="00CB6B47"/>
    <w:rsid w:val="00CC29D8"/>
    <w:rsid w:val="00CC46B7"/>
    <w:rsid w:val="00CF0321"/>
    <w:rsid w:val="00CF445C"/>
    <w:rsid w:val="00D07760"/>
    <w:rsid w:val="00D1755D"/>
    <w:rsid w:val="00D55E41"/>
    <w:rsid w:val="00D82055"/>
    <w:rsid w:val="00D93932"/>
    <w:rsid w:val="00DA3C66"/>
    <w:rsid w:val="00DD3175"/>
    <w:rsid w:val="00E16144"/>
    <w:rsid w:val="00E45DF9"/>
    <w:rsid w:val="00E52C6A"/>
    <w:rsid w:val="00E62436"/>
    <w:rsid w:val="00E8392A"/>
    <w:rsid w:val="00EA1343"/>
    <w:rsid w:val="00EB53B0"/>
    <w:rsid w:val="00EC105D"/>
    <w:rsid w:val="00EE5AA9"/>
    <w:rsid w:val="00EF06BA"/>
    <w:rsid w:val="00EF4932"/>
    <w:rsid w:val="00EF5611"/>
    <w:rsid w:val="00F053E3"/>
    <w:rsid w:val="00F12011"/>
    <w:rsid w:val="00FB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161"/>
    <w:rPr>
      <w:sz w:val="24"/>
      <w:szCs w:val="24"/>
    </w:rPr>
  </w:style>
  <w:style w:type="paragraph" w:styleId="1">
    <w:name w:val="heading 1"/>
    <w:basedOn w:val="a"/>
    <w:next w:val="a"/>
    <w:qFormat/>
    <w:rsid w:val="002A316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2A316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2A316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A3161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A3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474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F12011"/>
    <w:pPr>
      <w:widowControl w:val="0"/>
      <w:autoSpaceDE w:val="0"/>
      <w:autoSpaceDN w:val="0"/>
      <w:adjustRightInd w:val="0"/>
      <w:spacing w:line="307" w:lineRule="exact"/>
      <w:jc w:val="center"/>
    </w:pPr>
  </w:style>
  <w:style w:type="character" w:customStyle="1" w:styleId="FontStyle13">
    <w:name w:val="Font Style13"/>
    <w:basedOn w:val="a0"/>
    <w:rsid w:val="00F12011"/>
    <w:rPr>
      <w:rFonts w:ascii="Times New Roman" w:hAnsi="Times New Roman" w:cs="Times New Roman" w:hint="default"/>
      <w:sz w:val="24"/>
      <w:szCs w:val="24"/>
    </w:rPr>
  </w:style>
  <w:style w:type="character" w:styleId="a6">
    <w:name w:val="Strong"/>
    <w:basedOn w:val="a0"/>
    <w:qFormat/>
    <w:rsid w:val="00F12011"/>
    <w:rPr>
      <w:b/>
      <w:bCs/>
    </w:rPr>
  </w:style>
  <w:style w:type="character" w:customStyle="1" w:styleId="a7">
    <w:name w:val="Основной текст_"/>
    <w:basedOn w:val="a0"/>
    <w:link w:val="4"/>
    <w:rsid w:val="00F12011"/>
    <w:rPr>
      <w:sz w:val="26"/>
      <w:szCs w:val="26"/>
      <w:shd w:val="clear" w:color="auto" w:fill="FFFFFF"/>
    </w:rPr>
  </w:style>
  <w:style w:type="character" w:customStyle="1" w:styleId="10">
    <w:name w:val="Основной текст1"/>
    <w:basedOn w:val="a7"/>
    <w:rsid w:val="00F12011"/>
  </w:style>
  <w:style w:type="character" w:customStyle="1" w:styleId="22">
    <w:name w:val="Основной текст2"/>
    <w:basedOn w:val="a7"/>
    <w:rsid w:val="00F12011"/>
  </w:style>
  <w:style w:type="character" w:customStyle="1" w:styleId="3">
    <w:name w:val="Основной текст3"/>
    <w:basedOn w:val="a7"/>
    <w:rsid w:val="00F12011"/>
  </w:style>
  <w:style w:type="paragraph" w:customStyle="1" w:styleId="4">
    <w:name w:val="Основной текст4"/>
    <w:basedOn w:val="a"/>
    <w:link w:val="a7"/>
    <w:rsid w:val="00F12011"/>
    <w:pPr>
      <w:shd w:val="clear" w:color="auto" w:fill="FFFFFF"/>
      <w:spacing w:line="322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75;&#1083;&#1072;&#1074;&#1099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главы администрации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</cp:revision>
  <cp:lastPrinted>2015-07-27T03:59:00Z</cp:lastPrinted>
  <dcterms:created xsi:type="dcterms:W3CDTF">2015-07-27T04:29:00Z</dcterms:created>
  <dcterms:modified xsi:type="dcterms:W3CDTF">2015-07-27T04:29:00Z</dcterms:modified>
</cp:coreProperties>
</file>