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E5" w:rsidRDefault="00DD3EE5" w:rsidP="00DD3EE5">
      <w:pPr>
        <w:spacing w:before="139"/>
        <w:ind w:right="-5"/>
        <w:jc w:val="center"/>
      </w:pPr>
      <w:r>
        <w:rPr>
          <w:noProof/>
        </w:rPr>
        <w:drawing>
          <wp:inline distT="0" distB="0" distL="0" distR="0">
            <wp:extent cx="7143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</w:t>
      </w:r>
    </w:p>
    <w:p w:rsidR="00DD3EE5" w:rsidRDefault="00DD3EE5" w:rsidP="00DD3EE5">
      <w:pPr>
        <w:pStyle w:val="a3"/>
        <w:ind w:left="0" w:right="-5"/>
        <w:rPr>
          <w:sz w:val="24"/>
        </w:rPr>
      </w:pPr>
      <w:r>
        <w:rPr>
          <w:sz w:val="24"/>
        </w:rPr>
        <w:t xml:space="preserve">Администрация МО «г. Сорочинск» </w:t>
      </w:r>
    </w:p>
    <w:p w:rsidR="00DD3EE5" w:rsidRDefault="00DD3EE5" w:rsidP="00DD3EE5">
      <w:pPr>
        <w:pStyle w:val="a3"/>
        <w:ind w:left="0" w:right="-5"/>
        <w:rPr>
          <w:sz w:val="24"/>
        </w:rPr>
      </w:pPr>
      <w:r>
        <w:rPr>
          <w:sz w:val="24"/>
        </w:rPr>
        <w:t>Оренбургской области</w:t>
      </w:r>
    </w:p>
    <w:p w:rsidR="00DD3EE5" w:rsidRDefault="00DD3EE5" w:rsidP="00DD3EE5">
      <w:pPr>
        <w:shd w:val="clear" w:color="auto" w:fill="FFFFFF"/>
        <w:spacing w:line="230" w:lineRule="exact"/>
        <w:ind w:right="-5" w:firstLine="284"/>
        <w:jc w:val="center"/>
        <w:rPr>
          <w:color w:val="000000"/>
          <w:spacing w:val="-5"/>
        </w:rPr>
      </w:pPr>
    </w:p>
    <w:p w:rsidR="00DD3EE5" w:rsidRDefault="00DD3EE5" w:rsidP="00DD3EE5">
      <w:pPr>
        <w:ind w:right="-5"/>
        <w:jc w:val="center"/>
        <w:rPr>
          <w:b/>
          <w:sz w:val="28"/>
        </w:rPr>
      </w:pPr>
      <w:r>
        <w:rPr>
          <w:b/>
          <w:sz w:val="28"/>
        </w:rPr>
        <w:t>Комиссия</w:t>
      </w:r>
    </w:p>
    <w:p w:rsidR="00DD3EE5" w:rsidRDefault="00DD3EE5" w:rsidP="00DD3EE5">
      <w:pPr>
        <w:ind w:right="-5"/>
        <w:jc w:val="center"/>
        <w:rPr>
          <w:b/>
          <w:sz w:val="28"/>
        </w:rPr>
      </w:pPr>
      <w:r>
        <w:rPr>
          <w:b/>
          <w:sz w:val="28"/>
        </w:rPr>
        <w:t xml:space="preserve">по предупреждению  и ликвидации чрезвычайных ситуаций </w:t>
      </w:r>
    </w:p>
    <w:p w:rsidR="00DD3EE5" w:rsidRDefault="00DD3EE5" w:rsidP="00DD3EE5">
      <w:pPr>
        <w:ind w:right="-5"/>
        <w:jc w:val="center"/>
        <w:rPr>
          <w:b/>
          <w:sz w:val="28"/>
        </w:rPr>
      </w:pPr>
      <w:r>
        <w:rPr>
          <w:b/>
          <w:sz w:val="28"/>
        </w:rPr>
        <w:t>и обеспечению пожарной безопасности</w:t>
      </w:r>
    </w:p>
    <w:p w:rsidR="00DD3EE5" w:rsidRDefault="00DD3EE5" w:rsidP="00DD3EE5">
      <w:pPr>
        <w:shd w:val="clear" w:color="auto" w:fill="FFFFFF"/>
        <w:spacing w:before="230"/>
        <w:ind w:right="-5" w:firstLine="284"/>
        <w:jc w:val="center"/>
        <w:rPr>
          <w:color w:val="000000"/>
          <w:spacing w:val="54"/>
        </w:rPr>
      </w:pPr>
      <w:r>
        <w:rPr>
          <w:color w:val="000000"/>
          <w:spacing w:val="54"/>
        </w:rPr>
        <w:t>г.Сорочинск</w:t>
      </w:r>
    </w:p>
    <w:p w:rsidR="00DD3EE5" w:rsidRDefault="00DD3EE5" w:rsidP="00DD3EE5">
      <w:pPr>
        <w:jc w:val="center"/>
        <w:rPr>
          <w:sz w:val="28"/>
        </w:rPr>
      </w:pPr>
    </w:p>
    <w:p w:rsidR="00DD3EE5" w:rsidRPr="00730A30" w:rsidRDefault="00DD3EE5" w:rsidP="00DD3EE5">
      <w:pPr>
        <w:pStyle w:val="2"/>
        <w:rPr>
          <w:b w:val="0"/>
        </w:rPr>
      </w:pPr>
      <w:r w:rsidRPr="00730A30">
        <w:rPr>
          <w:b w:val="0"/>
        </w:rPr>
        <w:t xml:space="preserve">Р Е </w:t>
      </w:r>
      <w:proofErr w:type="gramStart"/>
      <w:r w:rsidRPr="00730A30">
        <w:rPr>
          <w:b w:val="0"/>
        </w:rPr>
        <w:t>Ш</w:t>
      </w:r>
      <w:proofErr w:type="gramEnd"/>
      <w:r w:rsidRPr="00730A30">
        <w:rPr>
          <w:b w:val="0"/>
        </w:rPr>
        <w:t xml:space="preserve"> Е Н И Е</w:t>
      </w:r>
      <w:r>
        <w:rPr>
          <w:b w:val="0"/>
        </w:rPr>
        <w:t xml:space="preserve"> № 7</w:t>
      </w:r>
    </w:p>
    <w:p w:rsidR="00DD3EE5" w:rsidRDefault="00DD3EE5" w:rsidP="00DD3EE5">
      <w:pPr>
        <w:rPr>
          <w:b/>
          <w:sz w:val="28"/>
        </w:rPr>
      </w:pPr>
    </w:p>
    <w:p w:rsidR="00DD3EE5" w:rsidRDefault="00DD3EE5" w:rsidP="00DD3EE5">
      <w:pPr>
        <w:rPr>
          <w:sz w:val="28"/>
        </w:rPr>
      </w:pPr>
      <w:r w:rsidRPr="00127829">
        <w:rPr>
          <w:sz w:val="28"/>
        </w:rPr>
        <w:t>«</w:t>
      </w:r>
      <w:r>
        <w:rPr>
          <w:sz w:val="28"/>
        </w:rPr>
        <w:t xml:space="preserve"> 12 </w:t>
      </w:r>
      <w:r w:rsidRPr="00127829">
        <w:rPr>
          <w:sz w:val="28"/>
        </w:rPr>
        <w:t>»</w:t>
      </w:r>
      <w:r>
        <w:rPr>
          <w:sz w:val="28"/>
        </w:rPr>
        <w:t xml:space="preserve">   ноября  2014 года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</w:t>
      </w:r>
      <w:r>
        <w:rPr>
          <w:sz w:val="28"/>
        </w:rPr>
        <w:tab/>
        <w:t xml:space="preserve">           </w:t>
      </w:r>
      <w:r>
        <w:rPr>
          <w:sz w:val="28"/>
        </w:rPr>
        <w:tab/>
        <w:t xml:space="preserve"> </w:t>
      </w:r>
    </w:p>
    <w:p w:rsidR="00DD3EE5" w:rsidRDefault="00DD3EE5" w:rsidP="00DD3E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задачах по обеспечению </w:t>
      </w:r>
      <w:r w:rsidRPr="00754512">
        <w:rPr>
          <w:b/>
          <w:sz w:val="28"/>
          <w:szCs w:val="28"/>
        </w:rPr>
        <w:t xml:space="preserve">пожарной безопасности </w:t>
      </w:r>
      <w:r>
        <w:rPr>
          <w:b/>
          <w:sz w:val="28"/>
          <w:szCs w:val="28"/>
        </w:rPr>
        <w:t>в осенне-зимний пожароопасный период 2014 года.</w:t>
      </w:r>
    </w:p>
    <w:p w:rsidR="00DD3EE5" w:rsidRDefault="00DD3EE5" w:rsidP="00DD3EE5">
      <w:pPr>
        <w:jc w:val="both"/>
        <w:rPr>
          <w:b/>
          <w:sz w:val="28"/>
          <w:szCs w:val="28"/>
        </w:rPr>
      </w:pPr>
    </w:p>
    <w:p w:rsidR="00C647EF" w:rsidRDefault="00DD3EE5" w:rsidP="00DD3EE5">
      <w:pPr>
        <w:ind w:firstLine="720"/>
        <w:jc w:val="both"/>
        <w:rPr>
          <w:sz w:val="28"/>
          <w:szCs w:val="28"/>
        </w:rPr>
      </w:pPr>
      <w:r w:rsidRPr="000F7FDA">
        <w:rPr>
          <w:sz w:val="28"/>
          <w:szCs w:val="28"/>
        </w:rPr>
        <w:t>Рассмотрев информацию начальника отдела надзорной деятельности по г</w:t>
      </w:r>
      <w:proofErr w:type="gramStart"/>
      <w:r w:rsidRPr="000F7FDA">
        <w:rPr>
          <w:sz w:val="28"/>
          <w:szCs w:val="28"/>
        </w:rPr>
        <w:t>.С</w:t>
      </w:r>
      <w:proofErr w:type="gramEnd"/>
      <w:r w:rsidRPr="000F7FDA">
        <w:rPr>
          <w:sz w:val="28"/>
          <w:szCs w:val="28"/>
        </w:rPr>
        <w:t xml:space="preserve">орочинску и Сорочинскому району </w:t>
      </w:r>
      <w:proofErr w:type="spellStart"/>
      <w:r>
        <w:rPr>
          <w:sz w:val="28"/>
          <w:szCs w:val="28"/>
        </w:rPr>
        <w:t>Торопчина</w:t>
      </w:r>
      <w:proofErr w:type="spellEnd"/>
      <w:r>
        <w:rPr>
          <w:sz w:val="28"/>
          <w:szCs w:val="28"/>
        </w:rPr>
        <w:t xml:space="preserve"> Василия Александровича</w:t>
      </w:r>
      <w:r w:rsidRPr="000F7FDA">
        <w:rPr>
          <w:spacing w:val="1"/>
          <w:sz w:val="28"/>
          <w:szCs w:val="28"/>
        </w:rPr>
        <w:t xml:space="preserve"> </w:t>
      </w:r>
      <w:r w:rsidRPr="000F7FDA">
        <w:rPr>
          <w:sz w:val="28"/>
          <w:szCs w:val="28"/>
        </w:rPr>
        <w:t>« О состоянии дел с обеспечением пожарной безопасности на объектах и в жилом секторе г.Сорочинска в осенне-зимний пожароопасный период»</w:t>
      </w:r>
      <w:r>
        <w:rPr>
          <w:sz w:val="28"/>
          <w:szCs w:val="28"/>
        </w:rPr>
        <w:t xml:space="preserve"> </w:t>
      </w:r>
    </w:p>
    <w:p w:rsidR="00DD3EE5" w:rsidRDefault="00C647EF" w:rsidP="00C647EF">
      <w:pPr>
        <w:jc w:val="center"/>
        <w:rPr>
          <w:b/>
          <w:sz w:val="28"/>
          <w:szCs w:val="28"/>
        </w:rPr>
      </w:pPr>
      <w:r w:rsidRPr="00C647EF">
        <w:rPr>
          <w:b/>
          <w:sz w:val="28"/>
          <w:szCs w:val="28"/>
        </w:rPr>
        <w:t>комиссия решила:</w:t>
      </w:r>
    </w:p>
    <w:p w:rsidR="00C647EF" w:rsidRPr="00C647EF" w:rsidRDefault="00C647EF" w:rsidP="00C647EF">
      <w:pPr>
        <w:jc w:val="center"/>
        <w:rPr>
          <w:b/>
          <w:sz w:val="28"/>
          <w:szCs w:val="28"/>
        </w:rPr>
      </w:pPr>
    </w:p>
    <w:p w:rsidR="00DD3EE5" w:rsidRPr="00E32906" w:rsidRDefault="00DD3EE5" w:rsidP="00DD3E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32906">
        <w:rPr>
          <w:sz w:val="28"/>
          <w:szCs w:val="28"/>
        </w:rPr>
        <w:t>Принять к безусловному исполнению требования</w:t>
      </w:r>
      <w:r w:rsidRPr="00E32906">
        <w:rPr>
          <w:b/>
          <w:sz w:val="28"/>
          <w:szCs w:val="28"/>
        </w:rPr>
        <w:t xml:space="preserve"> </w:t>
      </w:r>
      <w:r w:rsidRPr="00E32906">
        <w:rPr>
          <w:sz w:val="28"/>
          <w:szCs w:val="28"/>
        </w:rPr>
        <w:t xml:space="preserve">постановления Правительства Оренбургской области от </w:t>
      </w:r>
      <w:r>
        <w:rPr>
          <w:sz w:val="28"/>
          <w:szCs w:val="28"/>
        </w:rPr>
        <w:t>03.10</w:t>
      </w:r>
      <w:r w:rsidRPr="00E32906">
        <w:rPr>
          <w:sz w:val="28"/>
          <w:szCs w:val="28"/>
        </w:rPr>
        <w:t>.201</w:t>
      </w:r>
      <w:r>
        <w:rPr>
          <w:sz w:val="28"/>
          <w:szCs w:val="28"/>
        </w:rPr>
        <w:t>4</w:t>
      </w:r>
      <w:r w:rsidRPr="00E3290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747</w:t>
      </w:r>
      <w:r w:rsidRPr="00E32906">
        <w:rPr>
          <w:sz w:val="28"/>
          <w:szCs w:val="28"/>
        </w:rPr>
        <w:t>-п «О мерах по обеспечению пожарной безопасности на территории Оренбургской области в осенне-зимний период 201</w:t>
      </w:r>
      <w:r>
        <w:rPr>
          <w:sz w:val="28"/>
          <w:szCs w:val="28"/>
        </w:rPr>
        <w:t>4-2015 года».</w:t>
      </w:r>
      <w:r w:rsidRPr="00E32906">
        <w:rPr>
          <w:sz w:val="28"/>
          <w:szCs w:val="28"/>
        </w:rPr>
        <w:t xml:space="preserve"> В кратчайшие сроки принять все необходимые меры по обеспечению пожарной безопасности на территориях муниципального образования.</w:t>
      </w:r>
    </w:p>
    <w:p w:rsidR="00DD3EE5" w:rsidRPr="00E32906" w:rsidRDefault="00DD3EE5" w:rsidP="00DD3EE5">
      <w:pPr>
        <w:ind w:firstLine="720"/>
        <w:jc w:val="both"/>
        <w:rPr>
          <w:sz w:val="28"/>
          <w:szCs w:val="28"/>
        </w:rPr>
      </w:pPr>
      <w:r w:rsidRPr="00E32906">
        <w:rPr>
          <w:sz w:val="28"/>
          <w:szCs w:val="28"/>
        </w:rPr>
        <w:t xml:space="preserve">2.  Межведомственной оперативной группе (Богданов А.А., Лазарев А.М.) </w:t>
      </w:r>
    </w:p>
    <w:p w:rsidR="00DD3EE5" w:rsidRPr="00E32906" w:rsidRDefault="00DD3EE5" w:rsidP="00DD3EE5">
      <w:pPr>
        <w:ind w:firstLine="720"/>
        <w:jc w:val="both"/>
        <w:rPr>
          <w:sz w:val="28"/>
          <w:szCs w:val="28"/>
        </w:rPr>
      </w:pPr>
      <w:r w:rsidRPr="00E32906">
        <w:rPr>
          <w:sz w:val="28"/>
          <w:szCs w:val="28"/>
        </w:rPr>
        <w:t>2.1. Организовать целенаправленную работу среди людей социальной группы риска (пенсионеров, ветеранов ВОВ, вдов погибших, граждан, склонных к правонарушениям в области пожарной безопасности), в том числе через средства массовой информации по вопросам профилактики пожаров в населенных пунктах, а также пожаров, связанных с нарушением правил при монтаже и эксплуатации печного отопления.</w:t>
      </w:r>
    </w:p>
    <w:p w:rsidR="00DD3EE5" w:rsidRPr="00E32906" w:rsidRDefault="00DD3EE5" w:rsidP="00DD3EE5">
      <w:pPr>
        <w:ind w:firstLine="720"/>
        <w:jc w:val="both"/>
        <w:rPr>
          <w:sz w:val="28"/>
          <w:szCs w:val="28"/>
        </w:rPr>
      </w:pPr>
      <w:r w:rsidRPr="00E32906">
        <w:rPr>
          <w:sz w:val="28"/>
          <w:szCs w:val="28"/>
        </w:rPr>
        <w:t>Срок исполнения: в течение всего пожароопасного периода.</w:t>
      </w:r>
    </w:p>
    <w:p w:rsidR="00DD3EE5" w:rsidRPr="00E32906" w:rsidRDefault="00DD3EE5" w:rsidP="00DD3EE5">
      <w:pPr>
        <w:ind w:firstLine="720"/>
        <w:jc w:val="both"/>
        <w:rPr>
          <w:sz w:val="28"/>
          <w:szCs w:val="28"/>
        </w:rPr>
      </w:pPr>
      <w:r w:rsidRPr="00E32906">
        <w:rPr>
          <w:sz w:val="28"/>
          <w:szCs w:val="28"/>
        </w:rPr>
        <w:t xml:space="preserve">2.2. Оказать содействие надзорным органам в </w:t>
      </w:r>
      <w:proofErr w:type="gramStart"/>
      <w:r w:rsidRPr="00E32906">
        <w:rPr>
          <w:sz w:val="28"/>
          <w:szCs w:val="28"/>
        </w:rPr>
        <w:t>проведении</w:t>
      </w:r>
      <w:proofErr w:type="gramEnd"/>
      <w:r w:rsidRPr="00E32906">
        <w:rPr>
          <w:sz w:val="28"/>
          <w:szCs w:val="28"/>
        </w:rPr>
        <w:t xml:space="preserve"> внезапных проверок объектов массового скопления  людей и объектах жизнеобеспечения.</w:t>
      </w:r>
    </w:p>
    <w:p w:rsidR="00DD3EE5" w:rsidRPr="00E32906" w:rsidRDefault="00DD3EE5" w:rsidP="00DD3EE5">
      <w:pPr>
        <w:ind w:firstLine="720"/>
        <w:jc w:val="both"/>
        <w:rPr>
          <w:sz w:val="28"/>
          <w:szCs w:val="28"/>
        </w:rPr>
      </w:pPr>
      <w:r w:rsidRPr="00E32906">
        <w:rPr>
          <w:sz w:val="28"/>
          <w:szCs w:val="28"/>
        </w:rPr>
        <w:t xml:space="preserve">Срок исполнения: в течение всего пожароопасного периода. </w:t>
      </w:r>
    </w:p>
    <w:p w:rsidR="00DD3EE5" w:rsidRPr="00E32906" w:rsidRDefault="00DD3EE5" w:rsidP="00DD3EE5">
      <w:pPr>
        <w:ind w:firstLine="709"/>
        <w:jc w:val="both"/>
        <w:rPr>
          <w:sz w:val="28"/>
          <w:szCs w:val="28"/>
        </w:rPr>
      </w:pPr>
      <w:r w:rsidRPr="00E32906">
        <w:rPr>
          <w:sz w:val="28"/>
          <w:szCs w:val="28"/>
        </w:rPr>
        <w:lastRenderedPageBreak/>
        <w:t>3.</w:t>
      </w:r>
      <w:r w:rsidRPr="00E32906">
        <w:rPr>
          <w:sz w:val="28"/>
          <w:szCs w:val="28"/>
        </w:rPr>
        <w:tab/>
        <w:t xml:space="preserve">Руководителям предприятий обеспечивающих стабильное функционирование систем жизнеобеспечивания (Худяков С.Д., </w:t>
      </w:r>
      <w:proofErr w:type="spellStart"/>
      <w:r>
        <w:rPr>
          <w:sz w:val="28"/>
          <w:szCs w:val="28"/>
        </w:rPr>
        <w:t>Классен</w:t>
      </w:r>
      <w:proofErr w:type="spellEnd"/>
      <w:r>
        <w:rPr>
          <w:sz w:val="28"/>
          <w:szCs w:val="28"/>
        </w:rPr>
        <w:t xml:space="preserve"> Ю.И</w:t>
      </w:r>
      <w:r w:rsidRPr="00E32906">
        <w:rPr>
          <w:sz w:val="28"/>
          <w:szCs w:val="28"/>
        </w:rPr>
        <w:t>., Абубекеров Н.С., Пидченко Е.Г.):</w:t>
      </w:r>
    </w:p>
    <w:p w:rsidR="00DD3EE5" w:rsidRPr="00E32906" w:rsidRDefault="00DD3EE5" w:rsidP="00DD3EE5">
      <w:pPr>
        <w:ind w:firstLine="709"/>
        <w:jc w:val="both"/>
        <w:rPr>
          <w:sz w:val="28"/>
          <w:szCs w:val="28"/>
        </w:rPr>
      </w:pPr>
      <w:r w:rsidRPr="00E32906">
        <w:rPr>
          <w:sz w:val="28"/>
          <w:szCs w:val="28"/>
        </w:rPr>
        <w:t xml:space="preserve">3.1. Проверить исправность первичных средств пожаротушения и автоматических систем противопожарной защиты (привлечь организации обслуживающие АПС); </w:t>
      </w:r>
    </w:p>
    <w:p w:rsidR="00DD3EE5" w:rsidRPr="00E32906" w:rsidRDefault="00DD3EE5" w:rsidP="00DD3EE5">
      <w:pPr>
        <w:ind w:firstLine="709"/>
        <w:jc w:val="both"/>
        <w:rPr>
          <w:sz w:val="28"/>
          <w:szCs w:val="28"/>
        </w:rPr>
      </w:pPr>
      <w:r w:rsidRPr="00E32906">
        <w:rPr>
          <w:sz w:val="28"/>
          <w:szCs w:val="28"/>
        </w:rPr>
        <w:t>3.2. Провести практические тренировки обслуживающего персонала по отработке быстрой и безопасной эвакуации людей и тушению пожара;</w:t>
      </w:r>
    </w:p>
    <w:p w:rsidR="00DD3EE5" w:rsidRPr="00E32906" w:rsidRDefault="00DD3EE5" w:rsidP="00DD3EE5">
      <w:pPr>
        <w:ind w:firstLine="709"/>
        <w:jc w:val="both"/>
        <w:rPr>
          <w:sz w:val="28"/>
          <w:szCs w:val="28"/>
        </w:rPr>
      </w:pPr>
      <w:r w:rsidRPr="00E32906">
        <w:rPr>
          <w:sz w:val="28"/>
          <w:szCs w:val="28"/>
        </w:rPr>
        <w:t xml:space="preserve">3.3. Выполнить требования нормативных документов по </w:t>
      </w:r>
      <w:proofErr w:type="spellStart"/>
      <w:r w:rsidRPr="00E32906">
        <w:rPr>
          <w:sz w:val="28"/>
          <w:szCs w:val="28"/>
        </w:rPr>
        <w:t>электробезопасности</w:t>
      </w:r>
      <w:proofErr w:type="spellEnd"/>
      <w:r w:rsidRPr="00E32906">
        <w:rPr>
          <w:sz w:val="28"/>
          <w:szCs w:val="28"/>
        </w:rPr>
        <w:t>;</w:t>
      </w:r>
    </w:p>
    <w:p w:rsidR="00DD3EE5" w:rsidRPr="00E32906" w:rsidRDefault="00DD3EE5" w:rsidP="00DD3EE5">
      <w:pPr>
        <w:ind w:firstLine="709"/>
        <w:jc w:val="both"/>
        <w:rPr>
          <w:sz w:val="28"/>
          <w:szCs w:val="28"/>
        </w:rPr>
      </w:pPr>
      <w:r w:rsidRPr="00E32906">
        <w:rPr>
          <w:sz w:val="28"/>
          <w:szCs w:val="28"/>
        </w:rPr>
        <w:t>3.4. Обеспечить стабильное функционирование всех</w:t>
      </w:r>
      <w:r>
        <w:rPr>
          <w:sz w:val="28"/>
          <w:szCs w:val="28"/>
        </w:rPr>
        <w:t xml:space="preserve"> систем жизнеобеспечения города.</w:t>
      </w:r>
    </w:p>
    <w:p w:rsidR="00DD3EE5" w:rsidRPr="00E32906" w:rsidRDefault="00DD3EE5" w:rsidP="00DD3EE5">
      <w:pPr>
        <w:ind w:firstLine="709"/>
        <w:jc w:val="both"/>
        <w:rPr>
          <w:sz w:val="28"/>
          <w:szCs w:val="28"/>
        </w:rPr>
      </w:pPr>
      <w:r w:rsidRPr="00E32906">
        <w:rPr>
          <w:sz w:val="28"/>
          <w:szCs w:val="28"/>
        </w:rPr>
        <w:t xml:space="preserve">4.Отделу образования администрации  </w:t>
      </w:r>
      <w:proofErr w:type="gramStart"/>
      <w:r w:rsidRPr="00E32906">
        <w:rPr>
          <w:sz w:val="28"/>
          <w:szCs w:val="28"/>
        </w:rPr>
        <w:t>г</w:t>
      </w:r>
      <w:proofErr w:type="gramEnd"/>
      <w:r w:rsidRPr="00E32906">
        <w:rPr>
          <w:sz w:val="28"/>
          <w:szCs w:val="28"/>
        </w:rPr>
        <w:t>. Сорочинска (Федоров</w:t>
      </w:r>
      <w:r>
        <w:rPr>
          <w:sz w:val="28"/>
          <w:szCs w:val="28"/>
        </w:rPr>
        <w:t>а</w:t>
      </w:r>
      <w:r w:rsidRPr="00E32906">
        <w:rPr>
          <w:sz w:val="28"/>
          <w:szCs w:val="28"/>
        </w:rPr>
        <w:t xml:space="preserve"> Т.В.), отделу по культуре и искусству администрации г. Сорочинска (</w:t>
      </w:r>
      <w:proofErr w:type="spellStart"/>
      <w:r w:rsidRPr="00E32906">
        <w:rPr>
          <w:sz w:val="28"/>
          <w:szCs w:val="28"/>
        </w:rPr>
        <w:t>Зенин</w:t>
      </w:r>
      <w:proofErr w:type="spellEnd"/>
      <w:r w:rsidRPr="00E32906">
        <w:rPr>
          <w:sz w:val="28"/>
          <w:szCs w:val="28"/>
        </w:rPr>
        <w:t xml:space="preserve"> </w:t>
      </w:r>
      <w:r>
        <w:rPr>
          <w:sz w:val="28"/>
          <w:szCs w:val="28"/>
        </w:rPr>
        <w:t>С.Н</w:t>
      </w:r>
      <w:r w:rsidRPr="00E32906">
        <w:rPr>
          <w:sz w:val="28"/>
          <w:szCs w:val="28"/>
        </w:rPr>
        <w:t>.), отделу социальной защиты  населения в Сорочинском районе   департамента социальной защиты населения Министерства социального развития Оренб</w:t>
      </w:r>
      <w:r>
        <w:rPr>
          <w:sz w:val="28"/>
          <w:szCs w:val="28"/>
        </w:rPr>
        <w:t>ургской области (</w:t>
      </w:r>
      <w:proofErr w:type="spellStart"/>
      <w:r>
        <w:rPr>
          <w:sz w:val="28"/>
          <w:szCs w:val="28"/>
        </w:rPr>
        <w:t>Шинфельд</w:t>
      </w:r>
      <w:proofErr w:type="spellEnd"/>
      <w:r>
        <w:rPr>
          <w:sz w:val="28"/>
          <w:szCs w:val="28"/>
        </w:rPr>
        <w:t xml:space="preserve"> И.В.) в рамках проведения межведомственной акции «Сохрани жизнь себе и своему ребенку»:</w:t>
      </w:r>
    </w:p>
    <w:p w:rsidR="00DD3EE5" w:rsidRPr="00E32906" w:rsidRDefault="00DD3EE5" w:rsidP="00DD3EE5">
      <w:pPr>
        <w:ind w:firstLine="709"/>
        <w:jc w:val="both"/>
        <w:rPr>
          <w:sz w:val="28"/>
          <w:szCs w:val="28"/>
        </w:rPr>
      </w:pPr>
      <w:r w:rsidRPr="00E32906">
        <w:rPr>
          <w:sz w:val="28"/>
          <w:szCs w:val="28"/>
        </w:rPr>
        <w:t>4.1. Провести дополнительные инструктажи с обслуживающим персоналом о мерах пожарной безопасности и действиям в случае возникновения пожара по обеспечению безопасной эвакуации людей, с регистрацией в журнале учета инструктажей по пожарной безопасности;</w:t>
      </w:r>
    </w:p>
    <w:p w:rsidR="00DD3EE5" w:rsidRPr="00E32906" w:rsidRDefault="00DD3EE5" w:rsidP="00DD3EE5">
      <w:pPr>
        <w:ind w:firstLine="709"/>
        <w:jc w:val="both"/>
        <w:rPr>
          <w:sz w:val="28"/>
          <w:szCs w:val="28"/>
        </w:rPr>
      </w:pPr>
      <w:r w:rsidRPr="00E32906">
        <w:rPr>
          <w:sz w:val="28"/>
          <w:szCs w:val="28"/>
        </w:rPr>
        <w:t>4.2. Провести с учащимися беседы о мерах пожарной безопасности в образовательных учреждениях и в быту и действиях при пожаре (в рамках учебного курса, внеклассной и внешкольной работы);</w:t>
      </w:r>
    </w:p>
    <w:p w:rsidR="00DD3EE5" w:rsidRPr="00E32906" w:rsidRDefault="00DD3EE5" w:rsidP="00DD3EE5">
      <w:pPr>
        <w:ind w:firstLine="709"/>
        <w:jc w:val="both"/>
        <w:rPr>
          <w:sz w:val="28"/>
          <w:szCs w:val="28"/>
        </w:rPr>
      </w:pPr>
      <w:r w:rsidRPr="00E32906">
        <w:rPr>
          <w:sz w:val="28"/>
          <w:szCs w:val="28"/>
        </w:rPr>
        <w:t xml:space="preserve">4.3. Не допускать применение пиротехнических изделий и фейерверков в </w:t>
      </w:r>
      <w:proofErr w:type="gramStart"/>
      <w:r w:rsidRPr="00E32906">
        <w:rPr>
          <w:sz w:val="28"/>
          <w:szCs w:val="28"/>
        </w:rPr>
        <w:t>помещении</w:t>
      </w:r>
      <w:proofErr w:type="gramEnd"/>
      <w:r w:rsidRPr="00E32906">
        <w:rPr>
          <w:sz w:val="28"/>
          <w:szCs w:val="28"/>
        </w:rPr>
        <w:t>;</w:t>
      </w:r>
    </w:p>
    <w:p w:rsidR="00DD3EE5" w:rsidRPr="00E32906" w:rsidRDefault="00DD3EE5" w:rsidP="00DD3EE5">
      <w:pPr>
        <w:ind w:firstLine="709"/>
        <w:jc w:val="both"/>
        <w:rPr>
          <w:sz w:val="28"/>
          <w:szCs w:val="28"/>
        </w:rPr>
      </w:pPr>
      <w:r w:rsidRPr="00E32906">
        <w:rPr>
          <w:sz w:val="28"/>
          <w:szCs w:val="28"/>
        </w:rPr>
        <w:t>4.4. Освободить пути эвакуации и эвакуационные выходы, не допускать превышение числа людей в помещениях сверх проектных показателей;</w:t>
      </w:r>
    </w:p>
    <w:p w:rsidR="00DD3EE5" w:rsidRPr="00E32906" w:rsidRDefault="00DD3EE5" w:rsidP="00DD3EE5">
      <w:pPr>
        <w:ind w:firstLine="709"/>
        <w:jc w:val="both"/>
        <w:rPr>
          <w:sz w:val="28"/>
          <w:szCs w:val="28"/>
        </w:rPr>
      </w:pPr>
      <w:r w:rsidRPr="00E32906">
        <w:rPr>
          <w:sz w:val="28"/>
          <w:szCs w:val="28"/>
        </w:rPr>
        <w:t>Срок исполнения: постоянно.</w:t>
      </w:r>
    </w:p>
    <w:p w:rsidR="00DD3EE5" w:rsidRPr="00E32906" w:rsidRDefault="00DD3EE5" w:rsidP="00DD3EE5">
      <w:pPr>
        <w:ind w:firstLine="709"/>
        <w:jc w:val="both"/>
        <w:rPr>
          <w:sz w:val="28"/>
          <w:szCs w:val="28"/>
        </w:rPr>
      </w:pPr>
      <w:r w:rsidRPr="00E32906">
        <w:rPr>
          <w:sz w:val="28"/>
          <w:szCs w:val="28"/>
        </w:rPr>
        <w:t xml:space="preserve">5. </w:t>
      </w:r>
      <w:r>
        <w:rPr>
          <w:sz w:val="28"/>
          <w:szCs w:val="28"/>
        </w:rPr>
        <w:t>Р</w:t>
      </w:r>
      <w:r w:rsidRPr="00E32906">
        <w:rPr>
          <w:sz w:val="28"/>
          <w:szCs w:val="28"/>
        </w:rPr>
        <w:t xml:space="preserve">екомендовать МО МВД РФ «Сорочинский» 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Ганичкин</w:t>
      </w:r>
      <w:proofErr w:type="spellEnd"/>
      <w:r>
        <w:rPr>
          <w:sz w:val="28"/>
          <w:szCs w:val="28"/>
        </w:rPr>
        <w:t xml:space="preserve"> А.А.) </w:t>
      </w:r>
      <w:r w:rsidRPr="00E32906">
        <w:rPr>
          <w:sz w:val="28"/>
          <w:szCs w:val="28"/>
        </w:rPr>
        <w:t>запланировать и организовать проверки (рейды) садоводческих товариществ, подвалов многоэтажных жилых домов, мест проживания неблагополучных граждан, в т.ч. состоящих на учете в подразделении по делам несовершеннолетних. Обратить внимание на соответствие требованиям пожарной безопасности систем отопления и электроснабжения и соблюдение противопожарного режима. Провести разъяснительную работу под роспись.</w:t>
      </w:r>
    </w:p>
    <w:p w:rsidR="00DD3EE5" w:rsidRDefault="00DD3EE5" w:rsidP="00DD3EE5">
      <w:pPr>
        <w:ind w:firstLine="709"/>
        <w:jc w:val="both"/>
        <w:rPr>
          <w:sz w:val="28"/>
          <w:szCs w:val="28"/>
        </w:rPr>
      </w:pPr>
      <w:r w:rsidRPr="00E32906"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Отделу ЖКХ</w:t>
      </w:r>
      <w:r w:rsidRPr="004D753C">
        <w:rPr>
          <w:sz w:val="28"/>
          <w:szCs w:val="28"/>
        </w:rPr>
        <w:t>, благоустройства, дорожного и транспортного хозяйства</w:t>
      </w:r>
      <w:r>
        <w:rPr>
          <w:sz w:val="28"/>
          <w:szCs w:val="28"/>
        </w:rPr>
        <w:t>, Управляющим компаниям, Товариществам собственников жилья организовать проведение собраний (встреч) с гражданами, на которых рассмотреть неотложные вопросы на реализацию первичных мер пожарной безопасности, обратив особое внимание на необходимость очистки дымоходов, проверку исправности электропроводки, газовых плит и колонок, а также правила поведения в случае возникновения пожара.</w:t>
      </w:r>
      <w:proofErr w:type="gramEnd"/>
      <w:r>
        <w:rPr>
          <w:sz w:val="28"/>
          <w:szCs w:val="28"/>
        </w:rPr>
        <w:t xml:space="preserve"> Разъяснительную работу среди населения проводить в вручением памяток.</w:t>
      </w:r>
    </w:p>
    <w:p w:rsidR="00DD3EE5" w:rsidRDefault="00DD3EE5" w:rsidP="00DD3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 МУП «Жилкомсервис» (Худяков С.Д.), МУП «Санитарная очистка» (</w:t>
      </w:r>
      <w:proofErr w:type="spellStart"/>
      <w:r>
        <w:rPr>
          <w:sz w:val="28"/>
          <w:szCs w:val="28"/>
        </w:rPr>
        <w:t>Харахорин</w:t>
      </w:r>
      <w:proofErr w:type="spellEnd"/>
      <w:r>
        <w:rPr>
          <w:sz w:val="28"/>
          <w:szCs w:val="28"/>
        </w:rPr>
        <w:t xml:space="preserve"> С.Ю.): </w:t>
      </w:r>
    </w:p>
    <w:p w:rsidR="00DD3EE5" w:rsidRDefault="00DD3EE5" w:rsidP="00DD3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Подготовить силы и средства для организации расчистки от снега дорог, улиц, проездов к жилым домам и социальным объектам для обеспечения беспрепятственного проезда техники аварийных служб к жилым домам, социально-значимым и производственным объектам, источникам противопожарного водоснабжения. </w:t>
      </w:r>
    </w:p>
    <w:p w:rsidR="00DD3EE5" w:rsidRDefault="00DD3EE5" w:rsidP="00DD3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Подготовить пожарные гидранты и водоемы для забора воды в </w:t>
      </w:r>
      <w:proofErr w:type="gramStart"/>
      <w:r>
        <w:rPr>
          <w:sz w:val="28"/>
          <w:szCs w:val="28"/>
        </w:rPr>
        <w:t>условиях</w:t>
      </w:r>
      <w:proofErr w:type="gramEnd"/>
      <w:r>
        <w:rPr>
          <w:sz w:val="28"/>
          <w:szCs w:val="28"/>
        </w:rPr>
        <w:t xml:space="preserve"> низких температур. </w:t>
      </w:r>
    </w:p>
    <w:p w:rsidR="00DD3EE5" w:rsidRDefault="00DD3EE5" w:rsidP="00DD3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Установить или обновить имеющиеся указатели местонахождения пожарных гидрантов.</w:t>
      </w:r>
    </w:p>
    <w:p w:rsidR="00DD3EE5" w:rsidRDefault="00DD3EE5" w:rsidP="00DD3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Специалисту по связям с общественностью (Ваганова Е.В.), главному специалисту по ГО ЧС (Лазарев А.М.): </w:t>
      </w:r>
    </w:p>
    <w:p w:rsidR="00DD3EE5" w:rsidRPr="00E32906" w:rsidRDefault="00DD3EE5" w:rsidP="00DD3E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Организовать размещение в </w:t>
      </w:r>
      <w:proofErr w:type="gramStart"/>
      <w:r>
        <w:rPr>
          <w:sz w:val="28"/>
          <w:szCs w:val="28"/>
        </w:rPr>
        <w:t>средствах</w:t>
      </w:r>
      <w:proofErr w:type="gramEnd"/>
      <w:r>
        <w:rPr>
          <w:sz w:val="28"/>
          <w:szCs w:val="28"/>
        </w:rPr>
        <w:t xml:space="preserve"> массовой информации материалов о деятельности оперативных профилактических групп, статистике и причинах пожаров, правилах безопасной эксплуатации электрического, газового оборудования и печей.</w:t>
      </w:r>
    </w:p>
    <w:p w:rsidR="001F3CBC" w:rsidRDefault="00DD3EE5" w:rsidP="00DD3EE5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D3EE5" w:rsidRDefault="00DD3EE5" w:rsidP="00DD3EE5">
      <w:pPr>
        <w:ind w:firstLine="567"/>
        <w:jc w:val="both"/>
        <w:rPr>
          <w:sz w:val="28"/>
          <w:szCs w:val="28"/>
        </w:rPr>
      </w:pPr>
    </w:p>
    <w:p w:rsidR="00DD3EE5" w:rsidRPr="000F7FDA" w:rsidRDefault="00DD3EE5" w:rsidP="00DD3EE5">
      <w:pPr>
        <w:pStyle w:val="a6"/>
        <w:tabs>
          <w:tab w:val="left" w:pos="5670"/>
        </w:tabs>
        <w:spacing w:after="0"/>
        <w:ind w:left="0"/>
        <w:jc w:val="both"/>
        <w:rPr>
          <w:bCs/>
          <w:sz w:val="28"/>
          <w:szCs w:val="28"/>
        </w:rPr>
      </w:pPr>
      <w:r w:rsidRPr="000F7FDA">
        <w:rPr>
          <w:bCs/>
          <w:sz w:val="28"/>
          <w:szCs w:val="28"/>
        </w:rPr>
        <w:t>Председатель КЧС и ПБ</w:t>
      </w:r>
    </w:p>
    <w:p w:rsidR="00DD3EE5" w:rsidRPr="000F7FDA" w:rsidRDefault="00DD3EE5" w:rsidP="00DD3EE5">
      <w:pPr>
        <w:pStyle w:val="a6"/>
        <w:tabs>
          <w:tab w:val="left" w:pos="5670"/>
        </w:tabs>
        <w:spacing w:after="0"/>
        <w:ind w:left="0"/>
        <w:jc w:val="both"/>
        <w:rPr>
          <w:bCs/>
          <w:sz w:val="28"/>
          <w:szCs w:val="28"/>
        </w:rPr>
      </w:pPr>
      <w:r w:rsidRPr="000F7FDA">
        <w:rPr>
          <w:bCs/>
          <w:sz w:val="28"/>
          <w:szCs w:val="28"/>
        </w:rPr>
        <w:t xml:space="preserve">города Сорочинска                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0F7FDA">
        <w:rPr>
          <w:bCs/>
          <w:sz w:val="28"/>
          <w:szCs w:val="28"/>
        </w:rPr>
        <w:t xml:space="preserve">   Т.П. Мелентьева</w:t>
      </w:r>
    </w:p>
    <w:p w:rsidR="00DD3EE5" w:rsidRDefault="00DD3EE5" w:rsidP="00DD3EE5">
      <w:pPr>
        <w:pStyle w:val="a6"/>
        <w:tabs>
          <w:tab w:val="left" w:pos="5670"/>
        </w:tabs>
        <w:spacing w:after="0"/>
        <w:ind w:left="0"/>
        <w:jc w:val="both"/>
        <w:rPr>
          <w:bCs/>
          <w:sz w:val="28"/>
          <w:szCs w:val="28"/>
        </w:rPr>
      </w:pPr>
    </w:p>
    <w:p w:rsidR="00DD3EE5" w:rsidRDefault="00DD3EE5" w:rsidP="00DD3EE5">
      <w:pPr>
        <w:pStyle w:val="a6"/>
        <w:tabs>
          <w:tab w:val="left" w:pos="5670"/>
        </w:tabs>
        <w:spacing w:after="0"/>
        <w:ind w:left="0"/>
        <w:jc w:val="both"/>
        <w:rPr>
          <w:bCs/>
          <w:sz w:val="28"/>
          <w:szCs w:val="28"/>
        </w:rPr>
      </w:pPr>
    </w:p>
    <w:p w:rsidR="00DD3EE5" w:rsidRPr="005E7D81" w:rsidRDefault="00DD3EE5" w:rsidP="00DD3EE5">
      <w:pPr>
        <w:pStyle w:val="a6"/>
        <w:tabs>
          <w:tab w:val="left" w:pos="5670"/>
        </w:tabs>
        <w:spacing w:after="0"/>
        <w:ind w:left="0"/>
        <w:jc w:val="both"/>
        <w:rPr>
          <w:sz w:val="28"/>
          <w:szCs w:val="28"/>
        </w:rPr>
      </w:pPr>
      <w:r w:rsidRPr="005E7D81">
        <w:rPr>
          <w:sz w:val="28"/>
          <w:szCs w:val="28"/>
        </w:rPr>
        <w:t>Секретарь КЧС и ПБ</w:t>
      </w:r>
      <w:r w:rsidRPr="005E7D81">
        <w:rPr>
          <w:sz w:val="28"/>
          <w:szCs w:val="28"/>
        </w:rPr>
        <w:tab/>
      </w:r>
      <w:r w:rsidRPr="005E7D81">
        <w:rPr>
          <w:sz w:val="28"/>
          <w:szCs w:val="28"/>
        </w:rPr>
        <w:tab/>
      </w:r>
      <w:r w:rsidRPr="005E7D81">
        <w:rPr>
          <w:sz w:val="28"/>
          <w:szCs w:val="28"/>
        </w:rPr>
        <w:tab/>
        <w:t xml:space="preserve">   Н.Н. Сорокина</w:t>
      </w:r>
    </w:p>
    <w:p w:rsidR="00DD3EE5" w:rsidRDefault="00DD3EE5" w:rsidP="00DD3EE5"/>
    <w:sectPr w:rsidR="00DD3EE5" w:rsidSect="00DD3EE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3EE5"/>
    <w:rsid w:val="000769C8"/>
    <w:rsid w:val="00085860"/>
    <w:rsid w:val="000A7D00"/>
    <w:rsid w:val="000B37F6"/>
    <w:rsid w:val="00143494"/>
    <w:rsid w:val="00147B03"/>
    <w:rsid w:val="00156C0E"/>
    <w:rsid w:val="00164276"/>
    <w:rsid w:val="00181E7B"/>
    <w:rsid w:val="001948F0"/>
    <w:rsid w:val="001C1FC4"/>
    <w:rsid w:val="001F3CBC"/>
    <w:rsid w:val="00236CD3"/>
    <w:rsid w:val="00263083"/>
    <w:rsid w:val="002641BA"/>
    <w:rsid w:val="0026731D"/>
    <w:rsid w:val="002703A7"/>
    <w:rsid w:val="00272B99"/>
    <w:rsid w:val="00276D2B"/>
    <w:rsid w:val="00282DD6"/>
    <w:rsid w:val="0028486A"/>
    <w:rsid w:val="002E1CF7"/>
    <w:rsid w:val="003307A6"/>
    <w:rsid w:val="00341A52"/>
    <w:rsid w:val="003655B7"/>
    <w:rsid w:val="00366C92"/>
    <w:rsid w:val="003A56F2"/>
    <w:rsid w:val="003E6D51"/>
    <w:rsid w:val="003F7406"/>
    <w:rsid w:val="00433F9B"/>
    <w:rsid w:val="00441361"/>
    <w:rsid w:val="00445659"/>
    <w:rsid w:val="004A2CFF"/>
    <w:rsid w:val="004F11B8"/>
    <w:rsid w:val="004F6CFF"/>
    <w:rsid w:val="00505D44"/>
    <w:rsid w:val="005315D5"/>
    <w:rsid w:val="005B2D7F"/>
    <w:rsid w:val="005E028D"/>
    <w:rsid w:val="005E169C"/>
    <w:rsid w:val="005F7492"/>
    <w:rsid w:val="00620615"/>
    <w:rsid w:val="006347BC"/>
    <w:rsid w:val="006442D3"/>
    <w:rsid w:val="00651632"/>
    <w:rsid w:val="006541D6"/>
    <w:rsid w:val="006A3C44"/>
    <w:rsid w:val="0070377F"/>
    <w:rsid w:val="007E67D9"/>
    <w:rsid w:val="008029B6"/>
    <w:rsid w:val="0082591D"/>
    <w:rsid w:val="0092383B"/>
    <w:rsid w:val="009311E5"/>
    <w:rsid w:val="00955D4C"/>
    <w:rsid w:val="00987E16"/>
    <w:rsid w:val="009A018F"/>
    <w:rsid w:val="009A509A"/>
    <w:rsid w:val="009B344B"/>
    <w:rsid w:val="009B6202"/>
    <w:rsid w:val="009D7A5B"/>
    <w:rsid w:val="009E6E85"/>
    <w:rsid w:val="00A1454F"/>
    <w:rsid w:val="00A15AEF"/>
    <w:rsid w:val="00A22CC4"/>
    <w:rsid w:val="00A932ED"/>
    <w:rsid w:val="00AC1603"/>
    <w:rsid w:val="00AF2C81"/>
    <w:rsid w:val="00B07005"/>
    <w:rsid w:val="00B078AC"/>
    <w:rsid w:val="00B26781"/>
    <w:rsid w:val="00B45460"/>
    <w:rsid w:val="00B55D67"/>
    <w:rsid w:val="00B925D8"/>
    <w:rsid w:val="00BE67F3"/>
    <w:rsid w:val="00BF7BBE"/>
    <w:rsid w:val="00C160DB"/>
    <w:rsid w:val="00C17604"/>
    <w:rsid w:val="00C647EF"/>
    <w:rsid w:val="00C93AC6"/>
    <w:rsid w:val="00CA26DE"/>
    <w:rsid w:val="00CC31AE"/>
    <w:rsid w:val="00D04DD3"/>
    <w:rsid w:val="00D06809"/>
    <w:rsid w:val="00DD3EE5"/>
    <w:rsid w:val="00DD3F75"/>
    <w:rsid w:val="00DE60D4"/>
    <w:rsid w:val="00E06C6D"/>
    <w:rsid w:val="00E23B58"/>
    <w:rsid w:val="00E320BC"/>
    <w:rsid w:val="00E569AB"/>
    <w:rsid w:val="00E77BC3"/>
    <w:rsid w:val="00E86B59"/>
    <w:rsid w:val="00EF032D"/>
    <w:rsid w:val="00F92F91"/>
    <w:rsid w:val="00FC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D3EE5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D3EE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lock Text"/>
    <w:basedOn w:val="a"/>
    <w:rsid w:val="00DD3EE5"/>
    <w:pPr>
      <w:shd w:val="clear" w:color="auto" w:fill="FFFFFF"/>
      <w:spacing w:before="245" w:line="230" w:lineRule="exact"/>
      <w:ind w:left="1701" w:right="418"/>
      <w:jc w:val="center"/>
    </w:pPr>
    <w:rPr>
      <w:color w:val="000000"/>
      <w:spacing w:val="-4"/>
      <w:sz w:val="2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D3EE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3EE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rsid w:val="00DD3EE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DD3EE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2014-11-17T12:11:00Z</cp:lastPrinted>
  <dcterms:created xsi:type="dcterms:W3CDTF">2014-11-17T10:27:00Z</dcterms:created>
  <dcterms:modified xsi:type="dcterms:W3CDTF">2014-11-17T12:12:00Z</dcterms:modified>
</cp:coreProperties>
</file>